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r>
        <w:drawing>
          <wp:inline distT="0" distB="0" distL="0" distR="0">
            <wp:extent cx="1582420" cy="1558290"/>
            <wp:effectExtent l="0" t="0" r="0" b="3810"/>
            <wp:docPr id="2" name="图片 2" descr="C:\Users\ADMINI~1\AppData\Local\Temp\ksohtml\wps8A41.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1\AppData\Local\Temp\ksohtml\wps8A41.tm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582420" cy="1558290"/>
                    </a:xfrm>
                    <a:prstGeom prst="rect">
                      <a:avLst/>
                    </a:prstGeom>
                    <a:noFill/>
                    <a:ln>
                      <a:noFill/>
                    </a:ln>
                  </pic:spPr>
                </pic:pic>
              </a:graphicData>
            </a:graphic>
          </wp:inline>
        </w:drawing>
      </w:r>
    </w:p>
    <w:p/>
    <w:p/>
    <w:p>
      <w:pPr>
        <w:jc w:val="center"/>
        <w:rPr>
          <w:rFonts w:ascii="方正小标宋_GBK" w:eastAsia="方正小标宋_GBK"/>
          <w:sz w:val="72"/>
          <w:szCs w:val="72"/>
        </w:rPr>
      </w:pPr>
      <w:r>
        <w:rPr>
          <w:rFonts w:hint="eastAsia" w:ascii="方正小标宋_GBK" w:eastAsia="方正小标宋_GBK"/>
          <w:sz w:val="72"/>
          <w:szCs w:val="72"/>
        </w:rPr>
        <w:t>宁夏民族职业技术学院</w:t>
      </w:r>
    </w:p>
    <w:p>
      <w:pPr>
        <w:jc w:val="center"/>
        <w:rPr>
          <w:rFonts w:ascii="方正小标宋_GBK" w:eastAsia="方正小标宋_GBK"/>
          <w:sz w:val="48"/>
          <w:szCs w:val="48"/>
        </w:rPr>
      </w:pPr>
    </w:p>
    <w:p>
      <w:pPr>
        <w:jc w:val="center"/>
        <w:rPr>
          <w:rFonts w:ascii="方正小标宋_GBK" w:eastAsia="方正小标宋_GBK"/>
          <w:spacing w:val="-30"/>
          <w:sz w:val="72"/>
          <w:szCs w:val="72"/>
        </w:rPr>
      </w:pPr>
      <w:r>
        <w:rPr>
          <w:rFonts w:hint="eastAsia" w:ascii="方正小标宋_GBK" w:eastAsia="方正小标宋_GBK"/>
          <w:spacing w:val="-30"/>
          <w:sz w:val="72"/>
          <w:szCs w:val="72"/>
        </w:rPr>
        <w:t>大</w:t>
      </w:r>
      <w:r>
        <w:rPr>
          <w:rFonts w:ascii="方正小标宋_GBK" w:eastAsia="方正小标宋_GBK"/>
          <w:spacing w:val="-30"/>
          <w:sz w:val="72"/>
          <w:szCs w:val="72"/>
        </w:rPr>
        <w:t>数据与会计</w:t>
      </w:r>
      <w:r>
        <w:rPr>
          <w:rFonts w:hint="eastAsia" w:ascii="方正小标宋_GBK" w:eastAsia="方正小标宋_GBK"/>
          <w:spacing w:val="-30"/>
          <w:sz w:val="72"/>
          <w:szCs w:val="72"/>
        </w:rPr>
        <w:t>专业</w:t>
      </w:r>
      <w:r>
        <w:rPr>
          <w:rFonts w:ascii="方正小标宋_GBK" w:eastAsia="方正小标宋_GBK"/>
          <w:spacing w:val="-30"/>
          <w:sz w:val="72"/>
          <w:szCs w:val="72"/>
        </w:rPr>
        <w:t>人才培养方案</w:t>
      </w:r>
    </w:p>
    <w:p>
      <w:pPr>
        <w:jc w:val="center"/>
        <w:rPr>
          <w:rFonts w:ascii="方正小标宋_GBK" w:eastAsia="方正小标宋_GBK"/>
          <w:sz w:val="72"/>
          <w:szCs w:val="72"/>
        </w:rPr>
      </w:pPr>
    </w:p>
    <w:p>
      <w:pPr>
        <w:jc w:val="center"/>
        <w:rPr>
          <w:rFonts w:ascii="方正小标宋_GBK" w:eastAsia="方正小标宋_GBK"/>
          <w:sz w:val="72"/>
          <w:szCs w:val="72"/>
        </w:rPr>
      </w:pPr>
    </w:p>
    <w:p>
      <w:pPr>
        <w:jc w:val="center"/>
        <w:rPr>
          <w:rFonts w:ascii="方正小标宋_GBK" w:eastAsia="方正小标宋_GBK"/>
          <w:sz w:val="72"/>
          <w:szCs w:val="72"/>
        </w:rPr>
      </w:pPr>
    </w:p>
    <w:p>
      <w:pPr>
        <w:jc w:val="center"/>
        <w:rPr>
          <w:rFonts w:ascii="方正小标宋_GBK" w:eastAsia="方正小标宋_GBK"/>
          <w:sz w:val="52"/>
          <w:szCs w:val="52"/>
        </w:rPr>
      </w:pPr>
      <w:r>
        <w:rPr>
          <w:rFonts w:hint="eastAsia" w:ascii="方正小标宋_GBK" w:eastAsia="方正小标宋_GBK"/>
          <w:sz w:val="52"/>
          <w:szCs w:val="52"/>
        </w:rPr>
        <w:t>202</w:t>
      </w:r>
      <w:r>
        <w:rPr>
          <w:rFonts w:ascii="方正小标宋_GBK" w:eastAsia="方正小标宋_GBK"/>
          <w:sz w:val="52"/>
          <w:szCs w:val="52"/>
        </w:rPr>
        <w:t>2</w:t>
      </w:r>
      <w:r>
        <w:rPr>
          <w:rFonts w:hint="eastAsia" w:ascii="方正小标宋_GBK" w:eastAsia="方正小标宋_GBK"/>
          <w:sz w:val="52"/>
          <w:szCs w:val="52"/>
        </w:rPr>
        <w:t>年1</w:t>
      </w:r>
      <w:r>
        <w:rPr>
          <w:rFonts w:ascii="方正小标宋_GBK" w:eastAsia="方正小标宋_GBK"/>
          <w:sz w:val="52"/>
          <w:szCs w:val="52"/>
        </w:rPr>
        <w:t>2</w:t>
      </w:r>
      <w:r>
        <w:rPr>
          <w:rFonts w:hint="eastAsia" w:ascii="方正小标宋_GBK" w:eastAsia="方正小标宋_GBK"/>
          <w:sz w:val="52"/>
          <w:szCs w:val="52"/>
        </w:rPr>
        <w:t>月</w:t>
      </w:r>
    </w:p>
    <w:p>
      <w:pPr>
        <w:pStyle w:val="2"/>
        <w:spacing w:before="156" w:after="156" w:line="300" w:lineRule="auto"/>
        <w:rPr>
          <w:rFonts w:ascii="宋体" w:hAnsi="宋体"/>
          <w:b/>
          <w:bCs w:val="0"/>
          <w:color w:val="FF0000"/>
          <w:sz w:val="32"/>
          <w:szCs w:val="32"/>
        </w:rPr>
      </w:pPr>
      <w:r>
        <w:rPr>
          <w:rFonts w:hint="eastAsia" w:ascii="黑体" w:hAnsi="宋体"/>
          <w:b/>
          <w:bCs w:val="0"/>
          <w:sz w:val="32"/>
          <w:szCs w:val="32"/>
        </w:rPr>
        <w:t>大数据与会计专业（三年）人才培养方案</w:t>
      </w:r>
    </w:p>
    <w:p>
      <w:pPr>
        <w:numPr>
          <w:ilvl w:val="0"/>
          <w:numId w:val="1"/>
        </w:numPr>
        <w:tabs>
          <w:tab w:val="clear" w:pos="720"/>
        </w:tabs>
        <w:spacing w:line="540" w:lineRule="exact"/>
        <w:jc w:val="left"/>
        <w:rPr>
          <w:rFonts w:ascii="宋体" w:hAnsi="宋体"/>
          <w:bCs/>
          <w:color w:val="FF0000"/>
          <w:sz w:val="28"/>
          <w:szCs w:val="28"/>
        </w:rPr>
      </w:pPr>
      <w:r>
        <w:rPr>
          <w:rFonts w:hint="eastAsia" w:ascii="黑体" w:hAnsi="宋体" w:eastAsia="黑体"/>
          <w:b/>
          <w:bCs/>
          <w:sz w:val="28"/>
          <w:szCs w:val="28"/>
        </w:rPr>
        <w:t>专业名称及代码</w:t>
      </w:r>
    </w:p>
    <w:p>
      <w:pPr>
        <w:pStyle w:val="9"/>
        <w:spacing w:line="54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1．专业名称：</w:t>
      </w:r>
      <w:r>
        <w:rPr>
          <w:rFonts w:hint="eastAsia" w:ascii="黑体" w:hAnsi="宋体"/>
          <w:sz w:val="28"/>
          <w:szCs w:val="28"/>
        </w:rPr>
        <w:t>大数据与会计</w:t>
      </w:r>
    </w:p>
    <w:p>
      <w:pPr>
        <w:pStyle w:val="9"/>
        <w:spacing w:line="540" w:lineRule="exact"/>
        <w:ind w:firstLine="560" w:firstLineChars="200"/>
        <w:jc w:val="left"/>
        <w:rPr>
          <w:rFonts w:asciiTheme="minorEastAsia" w:hAnsiTheme="minorEastAsia" w:eastAsiaTheme="minorEastAsia"/>
          <w:bCs/>
          <w:sz w:val="28"/>
          <w:szCs w:val="28"/>
        </w:rPr>
      </w:pPr>
      <w:r>
        <w:rPr>
          <w:rFonts w:hint="eastAsia" w:asciiTheme="minorEastAsia" w:hAnsiTheme="minorEastAsia" w:eastAsiaTheme="minorEastAsia"/>
          <w:sz w:val="28"/>
          <w:szCs w:val="28"/>
        </w:rPr>
        <w:t>2．</w:t>
      </w:r>
      <w:r>
        <w:rPr>
          <w:rFonts w:hint="eastAsia" w:asciiTheme="minorEastAsia" w:hAnsiTheme="minorEastAsia" w:eastAsiaTheme="minorEastAsia"/>
          <w:bCs/>
          <w:sz w:val="28"/>
          <w:szCs w:val="28"/>
        </w:rPr>
        <w:t>专业代码</w:t>
      </w:r>
      <w:r>
        <w:rPr>
          <w:rFonts w:hint="eastAsia" w:asciiTheme="minorEastAsia" w:hAnsiTheme="minorEastAsia" w:eastAsiaTheme="minorEastAsia"/>
          <w:sz w:val="28"/>
          <w:szCs w:val="28"/>
        </w:rPr>
        <w:t>：</w:t>
      </w:r>
      <w:r>
        <w:rPr>
          <w:rFonts w:hint="eastAsia" w:asciiTheme="minorEastAsia" w:hAnsiTheme="minorEastAsia" w:eastAsiaTheme="minorEastAsia"/>
          <w:bCs/>
          <w:sz w:val="28"/>
          <w:szCs w:val="28"/>
        </w:rPr>
        <w:t>530302</w:t>
      </w:r>
    </w:p>
    <w:p>
      <w:pPr>
        <w:pStyle w:val="9"/>
        <w:spacing w:line="540" w:lineRule="exact"/>
        <w:ind w:left="567" w:leftChars="270" w:firstLine="0"/>
        <w:jc w:val="left"/>
        <w:rPr>
          <w:rFonts w:ascii="宋体" w:hAnsi="宋体"/>
          <w:sz w:val="28"/>
          <w:szCs w:val="28"/>
        </w:rPr>
      </w:pPr>
      <w:r>
        <w:rPr>
          <w:rFonts w:hint="eastAsia" w:ascii="宋体" w:hAnsi="宋体"/>
          <w:sz w:val="28"/>
          <w:szCs w:val="28"/>
        </w:rPr>
        <w:t>3.</w:t>
      </w:r>
      <w:r>
        <w:rPr>
          <w:rFonts w:ascii="宋体" w:hAnsi="宋体"/>
          <w:sz w:val="28"/>
          <w:szCs w:val="28"/>
        </w:rPr>
        <w:t xml:space="preserve"> </w:t>
      </w:r>
      <w:r>
        <w:rPr>
          <w:rFonts w:hint="eastAsia" w:ascii="宋体" w:hAnsi="宋体"/>
          <w:sz w:val="28"/>
          <w:szCs w:val="28"/>
        </w:rPr>
        <w:t>专业方向：财务</w:t>
      </w:r>
      <w:r>
        <w:rPr>
          <w:rFonts w:ascii="宋体" w:hAnsi="宋体"/>
          <w:sz w:val="28"/>
          <w:szCs w:val="28"/>
        </w:rPr>
        <w:t>会计</w:t>
      </w:r>
    </w:p>
    <w:p>
      <w:pPr>
        <w:numPr>
          <w:ilvl w:val="0"/>
          <w:numId w:val="1"/>
        </w:numPr>
        <w:spacing w:line="540" w:lineRule="exact"/>
        <w:jc w:val="left"/>
        <w:rPr>
          <w:rFonts w:ascii="宋体" w:hAnsi="宋体"/>
          <w:bCs/>
          <w:color w:val="FF0000"/>
          <w:sz w:val="28"/>
          <w:szCs w:val="28"/>
        </w:rPr>
      </w:pPr>
      <w:r>
        <w:rPr>
          <w:rFonts w:hint="eastAsia" w:ascii="黑体" w:hAnsi="宋体" w:eastAsia="黑体"/>
          <w:b/>
          <w:bCs/>
          <w:sz w:val="28"/>
          <w:szCs w:val="28"/>
        </w:rPr>
        <w:t>学制、层次、招生对象及修业年限</w:t>
      </w:r>
    </w:p>
    <w:p>
      <w:pPr>
        <w:pStyle w:val="9"/>
        <w:spacing w:line="540" w:lineRule="exact"/>
        <w:ind w:firstLine="560" w:firstLineChars="200"/>
        <w:jc w:val="left"/>
        <w:rPr>
          <w:rFonts w:ascii="宋体" w:hAnsi="宋体"/>
          <w:sz w:val="28"/>
          <w:szCs w:val="28"/>
        </w:rPr>
      </w:pPr>
      <w:r>
        <w:rPr>
          <w:rFonts w:hint="eastAsia" w:ascii="宋体" w:hAnsi="宋体"/>
          <w:sz w:val="28"/>
          <w:szCs w:val="28"/>
        </w:rPr>
        <w:t>1．学制：3年</w:t>
      </w:r>
    </w:p>
    <w:p>
      <w:pPr>
        <w:pStyle w:val="9"/>
        <w:spacing w:line="540" w:lineRule="exact"/>
        <w:ind w:firstLine="560" w:firstLineChars="200"/>
        <w:jc w:val="left"/>
        <w:rPr>
          <w:rFonts w:ascii="宋体" w:hAnsi="宋体"/>
          <w:sz w:val="28"/>
          <w:szCs w:val="28"/>
        </w:rPr>
      </w:pPr>
      <w:r>
        <w:rPr>
          <w:rFonts w:hint="eastAsia" w:ascii="宋体" w:hAnsi="宋体"/>
          <w:sz w:val="28"/>
          <w:szCs w:val="28"/>
        </w:rPr>
        <w:t>2．层次：专科</w:t>
      </w:r>
    </w:p>
    <w:p>
      <w:pPr>
        <w:pStyle w:val="9"/>
        <w:spacing w:line="540" w:lineRule="exact"/>
        <w:ind w:left="1119" w:leftChars="266" w:hanging="560" w:hangingChars="200"/>
        <w:jc w:val="left"/>
        <w:rPr>
          <w:rFonts w:ascii="宋体" w:hAnsi="宋体"/>
          <w:sz w:val="28"/>
          <w:szCs w:val="28"/>
        </w:rPr>
      </w:pPr>
      <w:r>
        <w:rPr>
          <w:rFonts w:hint="eastAsia" w:ascii="宋体" w:hAnsi="宋体"/>
          <w:sz w:val="28"/>
          <w:szCs w:val="28"/>
        </w:rPr>
        <w:t>3.</w:t>
      </w:r>
      <w:r>
        <w:rPr>
          <w:rFonts w:ascii="宋体" w:hAnsi="宋体"/>
          <w:sz w:val="28"/>
          <w:szCs w:val="28"/>
        </w:rPr>
        <w:t xml:space="preserve"> </w:t>
      </w:r>
      <w:r>
        <w:rPr>
          <w:rFonts w:hint="eastAsia" w:ascii="宋体" w:hAnsi="宋体"/>
          <w:sz w:val="28"/>
          <w:szCs w:val="28"/>
        </w:rPr>
        <w:t>招生对象：高中职联合贯通培养合作职业学校（相同或相近）专业毕业生；（</w:t>
      </w:r>
      <w:r>
        <w:rPr>
          <w:rFonts w:hint="eastAsia" w:ascii="宋体" w:hAnsi="宋体"/>
          <w:bCs/>
          <w:sz w:val="28"/>
          <w:szCs w:val="28"/>
        </w:rPr>
        <w:t>普通高中毕业生、中等职业技术学校毕业生。</w:t>
      </w:r>
      <w:r>
        <w:rPr>
          <w:rFonts w:hint="eastAsia" w:ascii="宋体" w:hAnsi="宋体"/>
          <w:sz w:val="28"/>
          <w:szCs w:val="28"/>
        </w:rPr>
        <w:t>）</w:t>
      </w:r>
    </w:p>
    <w:p>
      <w:pPr>
        <w:pStyle w:val="9"/>
        <w:spacing w:line="540" w:lineRule="exact"/>
        <w:ind w:firstLine="560" w:firstLineChars="200"/>
        <w:jc w:val="left"/>
        <w:rPr>
          <w:rFonts w:ascii="宋体" w:hAnsi="宋体"/>
          <w:sz w:val="28"/>
          <w:szCs w:val="28"/>
        </w:rPr>
      </w:pPr>
      <w:r>
        <w:rPr>
          <w:rFonts w:hint="eastAsia" w:ascii="宋体" w:hAnsi="宋体"/>
          <w:sz w:val="28"/>
          <w:szCs w:val="28"/>
        </w:rPr>
        <w:t>4.</w:t>
      </w:r>
      <w:r>
        <w:rPr>
          <w:rFonts w:ascii="宋体" w:hAnsi="宋体"/>
          <w:sz w:val="28"/>
          <w:szCs w:val="28"/>
        </w:rPr>
        <w:t xml:space="preserve"> </w:t>
      </w:r>
      <w:r>
        <w:rPr>
          <w:rFonts w:hint="eastAsia" w:ascii="宋体" w:hAnsi="宋体"/>
          <w:sz w:val="28"/>
          <w:szCs w:val="28"/>
        </w:rPr>
        <w:t>修业年限：2-4年</w:t>
      </w:r>
    </w:p>
    <w:p>
      <w:pPr>
        <w:spacing w:line="540" w:lineRule="exact"/>
        <w:ind w:left="-720" w:leftChars="-343" w:firstLine="562" w:firstLineChars="200"/>
        <w:jc w:val="left"/>
        <w:rPr>
          <w:rFonts w:ascii="宋体" w:hAnsi="宋体"/>
          <w:bCs/>
          <w:color w:val="FF0000"/>
          <w:sz w:val="28"/>
          <w:szCs w:val="28"/>
        </w:rPr>
      </w:pPr>
      <w:r>
        <w:rPr>
          <w:rFonts w:hint="eastAsia" w:ascii="黑体" w:hAnsi="宋体" w:eastAsia="黑体"/>
          <w:b/>
          <w:bCs/>
          <w:sz w:val="28"/>
          <w:szCs w:val="28"/>
        </w:rPr>
        <w:t>三、培养目标</w:t>
      </w:r>
    </w:p>
    <w:p>
      <w:pPr>
        <w:spacing w:line="540" w:lineRule="exact"/>
        <w:ind w:firstLine="560" w:firstLineChars="200"/>
        <w:rPr>
          <w:rFonts w:asciiTheme="minorEastAsia" w:hAnsiTheme="minorEastAsia" w:eastAsiaTheme="minorEastAsia" w:cstheme="majorEastAsia"/>
          <w:sz w:val="28"/>
          <w:szCs w:val="28"/>
        </w:rPr>
      </w:pPr>
      <w:r>
        <w:rPr>
          <w:rFonts w:hint="eastAsia" w:asciiTheme="minorEastAsia" w:hAnsiTheme="minorEastAsia" w:eastAsiaTheme="minorEastAsia" w:cstheme="majorEastAsia"/>
          <w:sz w:val="28"/>
          <w:szCs w:val="28"/>
        </w:rPr>
        <w:t>本专业</w:t>
      </w:r>
      <w:r>
        <w:rPr>
          <w:rFonts w:asciiTheme="minorEastAsia" w:hAnsiTheme="minorEastAsia" w:eastAsiaTheme="minorEastAsia" w:cstheme="majorEastAsia"/>
          <w:sz w:val="28"/>
          <w:szCs w:val="28"/>
        </w:rPr>
        <w:t>培养理想信念坚定</w:t>
      </w:r>
      <w:r>
        <w:rPr>
          <w:rFonts w:hint="eastAsia" w:asciiTheme="minorEastAsia" w:hAnsiTheme="minorEastAsia" w:eastAsiaTheme="minorEastAsia" w:cstheme="majorEastAsia"/>
          <w:sz w:val="28"/>
          <w:szCs w:val="28"/>
        </w:rPr>
        <w:t>，</w:t>
      </w:r>
      <w:r>
        <w:rPr>
          <w:rFonts w:asciiTheme="minorEastAsia" w:hAnsiTheme="minorEastAsia" w:eastAsiaTheme="minorEastAsia" w:cstheme="majorEastAsia"/>
          <w:sz w:val="28"/>
          <w:szCs w:val="28"/>
        </w:rPr>
        <w:t>德智体美劳</w:t>
      </w:r>
      <w:r>
        <w:rPr>
          <w:rFonts w:hint="eastAsia" w:asciiTheme="minorEastAsia" w:hAnsiTheme="minorEastAsia" w:eastAsiaTheme="minorEastAsia" w:cstheme="majorEastAsia"/>
          <w:sz w:val="28"/>
          <w:szCs w:val="28"/>
        </w:rPr>
        <w:t>全面发展</w:t>
      </w:r>
      <w:r>
        <w:rPr>
          <w:rFonts w:asciiTheme="minorEastAsia" w:hAnsiTheme="minorEastAsia" w:eastAsiaTheme="minorEastAsia" w:cstheme="majorEastAsia"/>
          <w:sz w:val="28"/>
          <w:szCs w:val="28"/>
        </w:rPr>
        <w:t>，</w:t>
      </w:r>
      <w:r>
        <w:rPr>
          <w:rFonts w:hint="eastAsia" w:asciiTheme="minorEastAsia" w:hAnsiTheme="minorEastAsia" w:eastAsiaTheme="minorEastAsia" w:cstheme="majorEastAsia"/>
          <w:sz w:val="28"/>
          <w:szCs w:val="28"/>
        </w:rPr>
        <w:t>具有一定的</w:t>
      </w:r>
      <w:r>
        <w:rPr>
          <w:rFonts w:asciiTheme="minorEastAsia" w:hAnsiTheme="minorEastAsia" w:eastAsiaTheme="minorEastAsia" w:cstheme="majorEastAsia"/>
          <w:sz w:val="28"/>
          <w:szCs w:val="28"/>
        </w:rPr>
        <w:t>科学文化水平</w:t>
      </w:r>
      <w:r>
        <w:rPr>
          <w:rFonts w:hint="eastAsia" w:asciiTheme="minorEastAsia" w:hAnsiTheme="minorEastAsia" w:eastAsiaTheme="minorEastAsia" w:cstheme="majorEastAsia"/>
          <w:sz w:val="28"/>
          <w:szCs w:val="28"/>
        </w:rPr>
        <w:t>，</w:t>
      </w:r>
      <w:r>
        <w:rPr>
          <w:rFonts w:asciiTheme="minorEastAsia" w:hAnsiTheme="minorEastAsia" w:eastAsiaTheme="minorEastAsia" w:cstheme="majorEastAsia"/>
          <w:sz w:val="28"/>
          <w:szCs w:val="28"/>
        </w:rPr>
        <w:t>良好的人文素养</w:t>
      </w:r>
      <w:r>
        <w:rPr>
          <w:rFonts w:hint="eastAsia" w:asciiTheme="minorEastAsia" w:hAnsiTheme="minorEastAsia" w:eastAsiaTheme="minorEastAsia" w:cstheme="majorEastAsia"/>
          <w:sz w:val="28"/>
          <w:szCs w:val="28"/>
        </w:rPr>
        <w:t>、职业道德</w:t>
      </w:r>
      <w:r>
        <w:rPr>
          <w:rFonts w:asciiTheme="minorEastAsia" w:hAnsiTheme="minorEastAsia" w:eastAsiaTheme="minorEastAsia" w:cstheme="majorEastAsia"/>
          <w:sz w:val="28"/>
          <w:szCs w:val="28"/>
        </w:rPr>
        <w:t>和创新意识</w:t>
      </w:r>
      <w:r>
        <w:rPr>
          <w:rFonts w:hint="eastAsia" w:asciiTheme="minorEastAsia" w:hAnsiTheme="minorEastAsia" w:eastAsiaTheme="minorEastAsia" w:cstheme="majorEastAsia"/>
          <w:sz w:val="28"/>
          <w:szCs w:val="28"/>
        </w:rPr>
        <w:t>、</w:t>
      </w:r>
      <w:r>
        <w:rPr>
          <w:rFonts w:asciiTheme="minorEastAsia" w:hAnsiTheme="minorEastAsia" w:eastAsiaTheme="minorEastAsia" w:cstheme="majorEastAsia"/>
          <w:sz w:val="28"/>
          <w:szCs w:val="28"/>
        </w:rPr>
        <w:t>精益求精的工匠精神</w:t>
      </w:r>
      <w:r>
        <w:rPr>
          <w:rFonts w:hint="eastAsia" w:asciiTheme="minorEastAsia" w:hAnsiTheme="minorEastAsia" w:eastAsiaTheme="minorEastAsia" w:cstheme="majorEastAsia"/>
          <w:sz w:val="28"/>
          <w:szCs w:val="28"/>
        </w:rPr>
        <w:t>，</w:t>
      </w:r>
      <w:r>
        <w:rPr>
          <w:rFonts w:asciiTheme="minorEastAsia" w:hAnsiTheme="minorEastAsia" w:eastAsiaTheme="minorEastAsia" w:cstheme="majorEastAsia"/>
          <w:sz w:val="28"/>
          <w:szCs w:val="28"/>
        </w:rPr>
        <w:t>较强的就业及可持续发展能力</w:t>
      </w:r>
      <w:r>
        <w:rPr>
          <w:rFonts w:hint="eastAsia" w:asciiTheme="minorEastAsia" w:hAnsiTheme="minorEastAsia" w:eastAsiaTheme="minorEastAsia" w:cstheme="majorEastAsia"/>
          <w:sz w:val="28"/>
          <w:szCs w:val="28"/>
        </w:rPr>
        <w:t>，掌握</w:t>
      </w:r>
      <w:r>
        <w:rPr>
          <w:rFonts w:asciiTheme="minorEastAsia" w:hAnsiTheme="minorEastAsia" w:eastAsiaTheme="minorEastAsia" w:cstheme="majorEastAsia"/>
          <w:sz w:val="28"/>
          <w:szCs w:val="28"/>
        </w:rPr>
        <w:t>本专业知识与技能</w:t>
      </w:r>
      <w:r>
        <w:rPr>
          <w:rFonts w:hint="eastAsia" w:asciiTheme="minorEastAsia" w:hAnsiTheme="minorEastAsia" w:eastAsiaTheme="minorEastAsia" w:cstheme="majorEastAsia"/>
          <w:sz w:val="28"/>
          <w:szCs w:val="28"/>
        </w:rPr>
        <w:t>，</w:t>
      </w:r>
      <w:r>
        <w:rPr>
          <w:rFonts w:asciiTheme="minorEastAsia" w:hAnsiTheme="minorEastAsia" w:eastAsiaTheme="minorEastAsia" w:cstheme="majorEastAsia"/>
          <w:sz w:val="28"/>
          <w:szCs w:val="28"/>
        </w:rPr>
        <w:t>面向</w:t>
      </w:r>
      <w:r>
        <w:rPr>
          <w:rFonts w:hint="eastAsia" w:asciiTheme="minorEastAsia" w:hAnsiTheme="minorEastAsia" w:eastAsiaTheme="minorEastAsia" w:cstheme="majorEastAsia"/>
          <w:sz w:val="28"/>
          <w:szCs w:val="28"/>
        </w:rPr>
        <w:t>各类中小微企业和非营利组织机构的会计专业人员职业群，能够从事会计核算、会计监督等工作的高素质技术技能人才。</w:t>
      </w:r>
    </w:p>
    <w:p>
      <w:pPr>
        <w:spacing w:line="540" w:lineRule="exact"/>
        <w:jc w:val="left"/>
        <w:rPr>
          <w:rFonts w:ascii="仿宋" w:hAnsi="仿宋" w:eastAsia="仿宋" w:cs="宋体"/>
          <w:kern w:val="0"/>
          <w:sz w:val="28"/>
          <w:szCs w:val="28"/>
        </w:rPr>
      </w:pPr>
      <w:r>
        <w:rPr>
          <w:rFonts w:hint="eastAsia" w:ascii="黑体" w:hAnsi="宋体" w:eastAsia="黑体"/>
          <w:b/>
          <w:bCs/>
          <w:sz w:val="28"/>
          <w:szCs w:val="28"/>
        </w:rPr>
        <w:t>四、培养规格及就业岗位群</w:t>
      </w:r>
    </w:p>
    <w:p>
      <w:pPr>
        <w:spacing w:line="540" w:lineRule="exact"/>
        <w:ind w:firstLine="560" w:firstLineChars="200"/>
        <w:jc w:val="left"/>
        <w:rPr>
          <w:rFonts w:asciiTheme="majorEastAsia" w:hAnsiTheme="majorEastAsia" w:eastAsiaTheme="majorEastAsia" w:cstheme="majorEastAsia"/>
          <w:bCs/>
          <w:sz w:val="28"/>
          <w:szCs w:val="28"/>
        </w:rPr>
      </w:pPr>
      <w:r>
        <w:rPr>
          <w:rFonts w:hint="eastAsia" w:ascii="黑体" w:eastAsia="黑体"/>
          <w:bCs/>
          <w:sz w:val="28"/>
          <w:szCs w:val="28"/>
        </w:rPr>
        <w:t>（一）素质目标</w:t>
      </w:r>
    </w:p>
    <w:p>
      <w:pPr>
        <w:spacing w:line="540" w:lineRule="exact"/>
        <w:ind w:firstLine="560" w:firstLineChars="200"/>
        <w:jc w:val="left"/>
        <w:rPr>
          <w:rFonts w:asciiTheme="minorEastAsia" w:hAnsiTheme="minorEastAsia" w:eastAsiaTheme="minorEastAsia" w:cstheme="majorEastAsia"/>
          <w:sz w:val="28"/>
          <w:szCs w:val="28"/>
        </w:rPr>
      </w:pPr>
      <w:r>
        <w:rPr>
          <w:rFonts w:hint="eastAsia" w:asciiTheme="minorEastAsia" w:hAnsiTheme="minorEastAsia" w:eastAsiaTheme="minorEastAsia" w:cstheme="majorEastAsia"/>
          <w:sz w:val="28"/>
          <w:szCs w:val="28"/>
        </w:rPr>
        <w:t>1.基本素质。坚定拥护中国共产党领导和我国社会主义制度，在习近平新时代中国特色社会主义思想指导下，践行社会主义核心价值观，具有深厚的爱国情感和中华民族自豪感；崇尚宪法、遵纪守法、诚实守信、尊重生命、热爱劳动、履行道德准则和行为规范，具有社会责任感和社会参与意识；具有质量意识、环保意识、安全意识、信息素养、工匠精神、创新思维；勇于奋斗、乐观向上；具有自我管理能力、职业生涯规划的意识；有较强的集体意识和团队合作精神；具有健康的体魄、心理和健全的人格，掌握基本运动知识和1-2项运动技能，养成良好的健身与卫生习惯，以及良好的我行为习惯；具有一定的审美和人文素养，能够形成1-2项艺术特长或爱好。</w:t>
      </w:r>
    </w:p>
    <w:p>
      <w:pPr>
        <w:spacing w:line="540" w:lineRule="exact"/>
        <w:ind w:firstLine="560" w:firstLineChars="200"/>
        <w:rPr>
          <w:rFonts w:ascii="黑体" w:hAnsi="宋体" w:eastAsia="黑体"/>
          <w:color w:val="FF0000"/>
          <w:sz w:val="28"/>
          <w:szCs w:val="28"/>
        </w:rPr>
      </w:pPr>
      <w:r>
        <w:rPr>
          <w:rFonts w:hint="eastAsia" w:asciiTheme="minorEastAsia" w:hAnsiTheme="minorEastAsia" w:eastAsiaTheme="minorEastAsia" w:cstheme="majorEastAsia"/>
          <w:sz w:val="28"/>
          <w:szCs w:val="28"/>
        </w:rPr>
        <w:t>2.职业素质。培养具有“爱岗敬业、诚实守信、廉洁自律、客观公正、坚持准则、提高技能、参与管理、强化服务”会计职业道德高素质职业人才。培养具有热爱会计工作，敬重会计职业、严肃认真、一丝不苟、忠于职守、尽职尽责职业基本素养；树立正确的人生观和价值观，培养公私分明、依法办事、实事求是、坚持准则的职业意识和习惯；培养具有不断提高会计专业技能的意识和愿望，要有勤学苦练精神和科学的学习方法，要有努力钻研业务精神，服务企业管理的意识。</w:t>
      </w:r>
    </w:p>
    <w:p>
      <w:pPr>
        <w:pStyle w:val="9"/>
        <w:spacing w:line="540" w:lineRule="exact"/>
        <w:ind w:firstLine="560" w:firstLineChars="200"/>
        <w:rPr>
          <w:rFonts w:ascii="黑体" w:hAnsi="宋体" w:eastAsia="黑体"/>
          <w:bCs/>
          <w:color w:val="FF0000"/>
          <w:sz w:val="28"/>
          <w:szCs w:val="28"/>
        </w:rPr>
      </w:pPr>
      <w:r>
        <w:rPr>
          <w:rFonts w:hint="eastAsia" w:ascii="黑体" w:eastAsia="黑体"/>
          <w:bCs/>
          <w:sz w:val="28"/>
          <w:szCs w:val="28"/>
        </w:rPr>
        <w:t>（二）知识目标</w:t>
      </w:r>
    </w:p>
    <w:p>
      <w:pPr>
        <w:pStyle w:val="62"/>
        <w:adjustRightInd w:val="0"/>
        <w:snapToGrid w:val="0"/>
        <w:spacing w:beforeLines="0" w:line="540" w:lineRule="exact"/>
        <w:ind w:firstLine="560"/>
        <w:rPr>
          <w:rFonts w:ascii="宋体" w:eastAsia="宋体"/>
          <w:sz w:val="28"/>
          <w:szCs w:val="28"/>
        </w:rPr>
      </w:pPr>
      <w:r>
        <w:rPr>
          <w:rFonts w:hint="eastAsia" w:ascii="宋体" w:eastAsia="宋体"/>
          <w:sz w:val="28"/>
          <w:szCs w:val="28"/>
        </w:rPr>
        <w:t>1.掌握必备的思想政治理论、科学文化基础知识和中华优秀传统文化知识；</w:t>
      </w:r>
    </w:p>
    <w:p>
      <w:pPr>
        <w:pStyle w:val="62"/>
        <w:adjustRightInd w:val="0"/>
        <w:snapToGrid w:val="0"/>
        <w:spacing w:beforeLines="0" w:line="540" w:lineRule="exact"/>
        <w:ind w:firstLine="560"/>
        <w:rPr>
          <w:rFonts w:ascii="宋体" w:eastAsia="宋体"/>
          <w:sz w:val="28"/>
          <w:szCs w:val="28"/>
        </w:rPr>
      </w:pPr>
      <w:r>
        <w:rPr>
          <w:rFonts w:hint="eastAsia" w:ascii="宋体" w:eastAsia="宋体"/>
          <w:sz w:val="28"/>
          <w:szCs w:val="28"/>
        </w:rPr>
        <w:t>2．市场营销等基础知识；熟悉与本专业相关的法律法规以及环境保护、安全消防等知识；</w:t>
      </w:r>
    </w:p>
    <w:p>
      <w:pPr>
        <w:pStyle w:val="62"/>
        <w:adjustRightInd w:val="0"/>
        <w:snapToGrid w:val="0"/>
        <w:spacing w:beforeLines="0" w:line="540" w:lineRule="exact"/>
        <w:ind w:firstLine="560"/>
        <w:rPr>
          <w:rFonts w:ascii="宋体" w:eastAsia="宋体"/>
          <w:sz w:val="28"/>
          <w:szCs w:val="28"/>
        </w:rPr>
      </w:pPr>
      <w:r>
        <w:rPr>
          <w:rFonts w:hint="eastAsia" w:ascii="宋体" w:eastAsia="宋体"/>
          <w:sz w:val="28"/>
          <w:szCs w:val="28"/>
        </w:rPr>
        <w:t>3．掌握经济、财政、税务、金融、企业管理知识；</w:t>
      </w:r>
    </w:p>
    <w:p>
      <w:pPr>
        <w:pStyle w:val="62"/>
        <w:adjustRightInd w:val="0"/>
        <w:snapToGrid w:val="0"/>
        <w:spacing w:beforeLines="0" w:line="540" w:lineRule="exact"/>
        <w:ind w:firstLine="560"/>
        <w:rPr>
          <w:rFonts w:ascii="宋体" w:eastAsia="宋体"/>
          <w:sz w:val="28"/>
          <w:szCs w:val="28"/>
        </w:rPr>
      </w:pPr>
      <w:r>
        <w:rPr>
          <w:rFonts w:hint="eastAsia" w:ascii="宋体" w:eastAsia="宋体"/>
          <w:sz w:val="28"/>
          <w:szCs w:val="28"/>
        </w:rPr>
        <w:t>4．掌握企业财务会计、企业成本核算与管理、企业财务管理、企业财务分析。管理会计、企业内部控制的理论知识；</w:t>
      </w:r>
    </w:p>
    <w:p>
      <w:pPr>
        <w:pStyle w:val="62"/>
        <w:adjustRightInd w:val="0"/>
        <w:snapToGrid w:val="0"/>
        <w:spacing w:beforeLines="0" w:line="540" w:lineRule="exact"/>
        <w:ind w:firstLine="560"/>
        <w:rPr>
          <w:rFonts w:ascii="宋体" w:eastAsia="宋体"/>
          <w:sz w:val="28"/>
          <w:szCs w:val="28"/>
        </w:rPr>
      </w:pPr>
      <w:r>
        <w:rPr>
          <w:rFonts w:hint="eastAsia" w:ascii="宋体" w:eastAsia="宋体"/>
          <w:sz w:val="28"/>
          <w:szCs w:val="28"/>
        </w:rPr>
        <w:t>5．掌握会计制度设计的相关知识；</w:t>
      </w:r>
    </w:p>
    <w:p>
      <w:pPr>
        <w:pStyle w:val="62"/>
        <w:adjustRightInd w:val="0"/>
        <w:snapToGrid w:val="0"/>
        <w:spacing w:beforeLines="0" w:line="540" w:lineRule="exact"/>
        <w:ind w:firstLine="560"/>
        <w:rPr>
          <w:rFonts w:ascii="黑体" w:eastAsia="黑体"/>
          <w:sz w:val="28"/>
          <w:szCs w:val="28"/>
        </w:rPr>
      </w:pPr>
      <w:r>
        <w:rPr>
          <w:rFonts w:hint="eastAsia" w:ascii="宋体" w:eastAsia="宋体"/>
          <w:sz w:val="28"/>
          <w:szCs w:val="28"/>
        </w:rPr>
        <w:t>6．掌握社会审计、内部审计的相关知识。</w:t>
      </w:r>
    </w:p>
    <w:p>
      <w:pPr>
        <w:pStyle w:val="9"/>
        <w:spacing w:line="540" w:lineRule="exact"/>
        <w:ind w:firstLine="560" w:firstLineChars="200"/>
        <w:rPr>
          <w:rFonts w:ascii="黑体" w:hAnsi="宋体" w:eastAsia="黑体"/>
          <w:bCs/>
          <w:color w:val="FF0000"/>
          <w:sz w:val="28"/>
          <w:szCs w:val="28"/>
        </w:rPr>
      </w:pPr>
      <w:r>
        <w:rPr>
          <w:rFonts w:hint="eastAsia" w:ascii="黑体" w:eastAsia="黑体"/>
          <w:bCs/>
          <w:sz w:val="28"/>
          <w:szCs w:val="28"/>
        </w:rPr>
        <w:t>（三）能力目标</w:t>
      </w:r>
    </w:p>
    <w:p>
      <w:pPr>
        <w:pStyle w:val="10"/>
        <w:adjustRightInd w:val="0"/>
        <w:snapToGrid w:val="0"/>
        <w:spacing w:line="540" w:lineRule="exact"/>
        <w:ind w:firstLine="560" w:firstLineChars="200"/>
        <w:rPr>
          <w:rFonts w:hAnsi="宋体"/>
          <w:sz w:val="28"/>
          <w:szCs w:val="28"/>
        </w:rPr>
      </w:pPr>
      <w:r>
        <w:rPr>
          <w:rFonts w:hint="eastAsia" w:hAnsi="宋体"/>
          <w:sz w:val="28"/>
          <w:szCs w:val="28"/>
        </w:rPr>
        <w:t>1．具有探究学习、终生学习、分析问题和解决问题的能力；</w:t>
      </w:r>
    </w:p>
    <w:p>
      <w:pPr>
        <w:pStyle w:val="10"/>
        <w:adjustRightInd w:val="0"/>
        <w:snapToGrid w:val="0"/>
        <w:spacing w:line="540" w:lineRule="exact"/>
        <w:ind w:firstLine="560" w:firstLineChars="200"/>
        <w:rPr>
          <w:rFonts w:hAnsi="宋体"/>
          <w:sz w:val="28"/>
          <w:szCs w:val="28"/>
        </w:rPr>
      </w:pPr>
      <w:r>
        <w:rPr>
          <w:rFonts w:hint="eastAsia" w:hAnsi="宋体"/>
          <w:sz w:val="28"/>
          <w:szCs w:val="28"/>
        </w:rPr>
        <w:t>2．具有良好的语言、文字表达能力和沟通能力；</w:t>
      </w:r>
    </w:p>
    <w:p>
      <w:pPr>
        <w:pStyle w:val="10"/>
        <w:adjustRightInd w:val="0"/>
        <w:snapToGrid w:val="0"/>
        <w:spacing w:line="540" w:lineRule="exact"/>
        <w:ind w:firstLine="560" w:firstLineChars="200"/>
        <w:rPr>
          <w:rFonts w:hAnsi="宋体"/>
          <w:sz w:val="28"/>
          <w:szCs w:val="28"/>
        </w:rPr>
      </w:pPr>
      <w:r>
        <w:rPr>
          <w:rFonts w:hint="eastAsia" w:hAnsi="宋体"/>
          <w:sz w:val="28"/>
          <w:szCs w:val="28"/>
        </w:rPr>
        <w:t>3．具有文字、表格、图像的计算机处理能力、本专业必需的信息技术应用能力；</w:t>
      </w:r>
    </w:p>
    <w:p>
      <w:pPr>
        <w:pStyle w:val="10"/>
        <w:adjustRightInd w:val="0"/>
        <w:snapToGrid w:val="0"/>
        <w:spacing w:line="540" w:lineRule="exact"/>
        <w:ind w:firstLine="560" w:firstLineChars="200"/>
        <w:rPr>
          <w:rFonts w:hAnsi="宋体"/>
          <w:sz w:val="28"/>
          <w:szCs w:val="28"/>
        </w:rPr>
      </w:pPr>
      <w:r>
        <w:rPr>
          <w:rFonts w:hint="eastAsia" w:hAnsi="宋体"/>
          <w:sz w:val="28"/>
          <w:szCs w:val="28"/>
        </w:rPr>
        <w:t>4．具备出纳岗位工作能力，能够选择合理的结算方式，完成资金收付结算；</w:t>
      </w:r>
    </w:p>
    <w:p>
      <w:pPr>
        <w:pStyle w:val="10"/>
        <w:adjustRightInd w:val="0"/>
        <w:snapToGrid w:val="0"/>
        <w:spacing w:line="540" w:lineRule="exact"/>
        <w:ind w:firstLine="560" w:firstLineChars="200"/>
        <w:rPr>
          <w:rFonts w:hAnsi="宋体"/>
          <w:sz w:val="28"/>
          <w:szCs w:val="28"/>
        </w:rPr>
      </w:pPr>
      <w:r>
        <w:rPr>
          <w:rFonts w:hint="eastAsia" w:hAnsi="宋体"/>
          <w:sz w:val="28"/>
          <w:szCs w:val="28"/>
        </w:rPr>
        <w:t>5．具备会计核算能力，能够准确进行会计要素的确认、计量和报告，熟悉进行会计凭证审核与编制、账簿登记以及报表编制；</w:t>
      </w:r>
    </w:p>
    <w:p>
      <w:pPr>
        <w:pStyle w:val="10"/>
        <w:adjustRightInd w:val="0"/>
        <w:snapToGrid w:val="0"/>
        <w:spacing w:line="540" w:lineRule="exact"/>
        <w:ind w:firstLine="560" w:firstLineChars="200"/>
        <w:rPr>
          <w:rFonts w:hAnsi="宋体"/>
          <w:sz w:val="28"/>
          <w:szCs w:val="28"/>
        </w:rPr>
      </w:pPr>
      <w:r>
        <w:rPr>
          <w:rFonts w:hint="eastAsia" w:hAnsi="宋体"/>
          <w:sz w:val="28"/>
          <w:szCs w:val="28"/>
        </w:rPr>
        <w:t>6．具备成本核算与管理能力，能够正确计算各种税费，并进行规范申报，能够进行基本纳税筹划和纳税风险控制；</w:t>
      </w:r>
    </w:p>
    <w:p>
      <w:pPr>
        <w:pStyle w:val="10"/>
        <w:adjustRightInd w:val="0"/>
        <w:snapToGrid w:val="0"/>
        <w:spacing w:line="540" w:lineRule="exact"/>
        <w:ind w:firstLine="560" w:firstLineChars="200"/>
        <w:rPr>
          <w:rFonts w:hAnsi="宋体"/>
          <w:sz w:val="28"/>
          <w:szCs w:val="28"/>
        </w:rPr>
      </w:pPr>
      <w:r>
        <w:rPr>
          <w:rFonts w:hint="eastAsia" w:hAnsi="宋体"/>
          <w:sz w:val="28"/>
          <w:szCs w:val="28"/>
        </w:rPr>
        <w:t>7．具备涉税事务处理能力，能够合理选择产品成本计算方法，正确计算产品成本，科学进行成本分析语管理；</w:t>
      </w:r>
    </w:p>
    <w:p>
      <w:pPr>
        <w:pStyle w:val="10"/>
        <w:adjustRightInd w:val="0"/>
        <w:snapToGrid w:val="0"/>
        <w:spacing w:line="540" w:lineRule="exact"/>
        <w:ind w:firstLine="560" w:firstLineChars="200"/>
        <w:rPr>
          <w:rFonts w:hAnsi="宋体"/>
          <w:sz w:val="28"/>
          <w:szCs w:val="28"/>
        </w:rPr>
      </w:pPr>
      <w:r>
        <w:rPr>
          <w:rFonts w:hint="eastAsia" w:hAnsi="宋体"/>
          <w:sz w:val="28"/>
          <w:szCs w:val="28"/>
        </w:rPr>
        <w:t>8．具备一定管理会计能力，能够进行财务、业务信息的处理、分类、分析、输出、提供企业决策所需的信息；</w:t>
      </w:r>
    </w:p>
    <w:p>
      <w:pPr>
        <w:pStyle w:val="10"/>
        <w:adjustRightInd w:val="0"/>
        <w:snapToGrid w:val="0"/>
        <w:spacing w:line="540" w:lineRule="exact"/>
        <w:ind w:firstLine="560" w:firstLineChars="200"/>
        <w:rPr>
          <w:rFonts w:hAnsi="宋体"/>
          <w:sz w:val="28"/>
          <w:szCs w:val="28"/>
        </w:rPr>
      </w:pPr>
      <w:r>
        <w:rPr>
          <w:rFonts w:hint="eastAsia" w:hAnsi="宋体"/>
          <w:sz w:val="28"/>
          <w:szCs w:val="28"/>
        </w:rPr>
        <w:t>9.具备企业内部管理与控制的基本能力，能进行中小微企业和非营利组织会计核算制度设计，并能合理应用内部控制的基本原理和方法进行内部会计控制；</w:t>
      </w:r>
    </w:p>
    <w:p>
      <w:pPr>
        <w:pStyle w:val="10"/>
        <w:adjustRightInd w:val="0"/>
        <w:snapToGrid w:val="0"/>
        <w:spacing w:line="540" w:lineRule="exact"/>
        <w:ind w:firstLine="560" w:firstLineChars="200"/>
        <w:rPr>
          <w:rFonts w:hAnsi="宋体"/>
          <w:sz w:val="28"/>
          <w:szCs w:val="28"/>
        </w:rPr>
      </w:pPr>
      <w:r>
        <w:rPr>
          <w:rFonts w:hint="eastAsia" w:hAnsi="宋体"/>
          <w:sz w:val="28"/>
          <w:szCs w:val="28"/>
        </w:rPr>
        <w:t>10．具备一定的审计工作能力，能够收集整理审计证据和有关审计信息，编制审计工作底稿，协助审计人员编制审计报告；</w:t>
      </w:r>
    </w:p>
    <w:p>
      <w:pPr>
        <w:pStyle w:val="10"/>
        <w:adjustRightInd w:val="0"/>
        <w:snapToGrid w:val="0"/>
        <w:spacing w:line="540" w:lineRule="exact"/>
        <w:ind w:firstLine="560" w:firstLineChars="200"/>
        <w:rPr>
          <w:rFonts w:hAnsi="宋体"/>
          <w:sz w:val="28"/>
          <w:szCs w:val="28"/>
        </w:rPr>
      </w:pPr>
      <w:r>
        <w:rPr>
          <w:rFonts w:hint="eastAsia" w:hAnsi="宋体"/>
          <w:sz w:val="28"/>
          <w:szCs w:val="28"/>
        </w:rPr>
        <w:t>11．具备一定的财务管理能力，能够运用财务管理类的基本原理和方法进行中小微企业筹资、投资及营运方案的分析，能够运用预算编制的基本方法编制企业收入、成本费用以及项目预算。</w:t>
      </w:r>
    </w:p>
    <w:p>
      <w:pPr>
        <w:pStyle w:val="10"/>
        <w:adjustRightInd w:val="0"/>
        <w:snapToGrid w:val="0"/>
        <w:spacing w:line="540" w:lineRule="exact"/>
        <w:ind w:firstLine="560" w:firstLineChars="200"/>
        <w:rPr>
          <w:rFonts w:ascii="黑体" w:eastAsia="黑体"/>
          <w:sz w:val="28"/>
          <w:szCs w:val="28"/>
        </w:rPr>
      </w:pPr>
      <w:r>
        <w:rPr>
          <w:rFonts w:hint="eastAsia" w:hAnsi="宋体"/>
          <w:sz w:val="28"/>
          <w:szCs w:val="28"/>
        </w:rPr>
        <w:t>12．具备撰写财务会计报告、财务与成本分析报告的能力。</w:t>
      </w:r>
    </w:p>
    <w:p>
      <w:pPr>
        <w:pStyle w:val="9"/>
        <w:spacing w:before="156" w:beforeLines="50" w:after="156" w:afterLines="50" w:line="540" w:lineRule="exact"/>
        <w:ind w:firstLine="560" w:firstLineChars="200"/>
        <w:rPr>
          <w:rFonts w:ascii="黑体" w:hAnsi="宋体" w:eastAsia="黑体"/>
          <w:bCs/>
          <w:color w:val="FF0000"/>
          <w:sz w:val="28"/>
          <w:szCs w:val="28"/>
        </w:rPr>
      </w:pPr>
      <w:r>
        <w:rPr>
          <w:rFonts w:hint="eastAsia" w:ascii="黑体" w:eastAsia="黑体"/>
          <w:bCs/>
          <w:sz w:val="28"/>
          <w:szCs w:val="28"/>
        </w:rPr>
        <w:t>（四）就业岗位群</w:t>
      </w:r>
    </w:p>
    <w:p>
      <w:pPr>
        <w:pStyle w:val="9"/>
        <w:spacing w:line="540" w:lineRule="exact"/>
        <w:rPr>
          <w:rFonts w:ascii="宋体" w:hAnsi="宋体"/>
          <w:color w:val="000000"/>
          <w:sz w:val="28"/>
          <w:szCs w:val="28"/>
        </w:rPr>
      </w:pPr>
      <w:r>
        <w:rPr>
          <w:rFonts w:hint="eastAsia" w:ascii="宋体" w:hAnsi="宋体"/>
          <w:color w:val="000000"/>
          <w:sz w:val="28"/>
          <w:szCs w:val="28"/>
        </w:rPr>
        <w:t>1．初始岗位：收银员、出纳、代理记账公司票据录入岗位和会计档案管理岗位等；</w:t>
      </w:r>
    </w:p>
    <w:p>
      <w:pPr>
        <w:pStyle w:val="9"/>
        <w:spacing w:line="540" w:lineRule="exact"/>
        <w:rPr>
          <w:rFonts w:ascii="宋体" w:hAnsi="宋体"/>
          <w:sz w:val="28"/>
          <w:szCs w:val="28"/>
        </w:rPr>
      </w:pPr>
      <w:r>
        <w:rPr>
          <w:rFonts w:hint="eastAsia" w:ascii="宋体" w:hAnsi="宋体"/>
          <w:sz w:val="28"/>
          <w:szCs w:val="28"/>
        </w:rPr>
        <w:t>2.</w:t>
      </w:r>
      <w:r>
        <w:rPr>
          <w:rFonts w:hint="eastAsia"/>
          <w:sz w:val="28"/>
          <w:szCs w:val="28"/>
        </w:rPr>
        <w:t xml:space="preserve"> </w:t>
      </w:r>
      <w:r>
        <w:rPr>
          <w:rFonts w:hint="eastAsia" w:ascii="宋体" w:hAnsi="宋体"/>
          <w:sz w:val="28"/>
          <w:szCs w:val="28"/>
        </w:rPr>
        <w:t>核心岗位：中小企业财务会计岗位、成本费用核算岗位、税务会计岗位等；</w:t>
      </w:r>
    </w:p>
    <w:p>
      <w:pPr>
        <w:pStyle w:val="9"/>
        <w:spacing w:line="540" w:lineRule="exact"/>
        <w:rPr>
          <w:rFonts w:ascii="宋体" w:hAnsi="宋体"/>
          <w:sz w:val="28"/>
          <w:szCs w:val="28"/>
        </w:rPr>
      </w:pPr>
      <w:r>
        <w:rPr>
          <w:rFonts w:hint="eastAsia" w:ascii="宋体" w:hAnsi="宋体"/>
          <w:sz w:val="28"/>
          <w:szCs w:val="28"/>
        </w:rPr>
        <w:t>3.</w:t>
      </w:r>
      <w:r>
        <w:rPr>
          <w:rFonts w:hint="eastAsia"/>
          <w:sz w:val="28"/>
          <w:szCs w:val="28"/>
        </w:rPr>
        <w:t xml:space="preserve"> </w:t>
      </w:r>
      <w:r>
        <w:rPr>
          <w:rFonts w:hint="eastAsia" w:ascii="宋体" w:hAnsi="宋体"/>
          <w:sz w:val="28"/>
          <w:szCs w:val="28"/>
        </w:rPr>
        <w:t>拓展及发展岗位：会计事务所的审计助理岗位、中小企业的财务管理岗位等。</w:t>
      </w:r>
    </w:p>
    <w:p>
      <w:pPr>
        <w:spacing w:after="156" w:afterLines="50" w:line="540" w:lineRule="exact"/>
        <w:jc w:val="left"/>
        <w:rPr>
          <w:rFonts w:ascii="宋体" w:hAnsi="宋体"/>
          <w:bCs/>
          <w:color w:val="FF0000"/>
          <w:sz w:val="28"/>
          <w:szCs w:val="28"/>
        </w:rPr>
      </w:pPr>
      <w:r>
        <w:rPr>
          <w:rFonts w:hint="eastAsia" w:ascii="黑体" w:eastAsia="黑体"/>
          <w:b/>
          <w:sz w:val="28"/>
          <w:szCs w:val="28"/>
        </w:rPr>
        <w:t>五、职业岗位能力、素质、知识结构图</w:t>
      </w:r>
    </w:p>
    <w:p>
      <w:pPr>
        <w:pStyle w:val="9"/>
        <w:spacing w:line="300" w:lineRule="auto"/>
        <w:ind w:right="302" w:rightChars="144" w:firstLine="0"/>
        <w:jc w:val="center"/>
        <w:rPr>
          <w:rFonts w:ascii="黑体" w:eastAsia="黑体"/>
          <w:b/>
          <w:sz w:val="24"/>
        </w:rPr>
      </w:pPr>
      <w:r>
        <w:rPr>
          <w:rFonts w:hint="eastAsia" w:ascii="黑体" w:eastAsia="黑体"/>
          <w:b/>
          <w:sz w:val="24"/>
        </w:rPr>
        <w:t xml:space="preserve">   岗位能力与知识结构图</w:t>
      </w:r>
    </w:p>
    <w:tbl>
      <w:tblPr>
        <w:tblStyle w:val="16"/>
        <w:tblW w:w="9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1448"/>
        <w:gridCol w:w="1907"/>
        <w:gridCol w:w="3600"/>
        <w:gridCol w:w="597"/>
        <w:gridCol w:w="938"/>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585" w:type="dxa"/>
            <w:vMerge w:val="restart"/>
            <w:vAlign w:val="center"/>
          </w:tcPr>
          <w:p>
            <w:pPr>
              <w:adjustRightInd w:val="0"/>
              <w:snapToGrid w:val="0"/>
              <w:spacing w:line="380" w:lineRule="exact"/>
              <w:jc w:val="center"/>
              <w:rPr>
                <w:rFonts w:ascii="黑体" w:eastAsia="黑体"/>
                <w:sz w:val="18"/>
                <w:szCs w:val="18"/>
              </w:rPr>
            </w:pPr>
            <w:r>
              <w:rPr>
                <w:rFonts w:hint="eastAsia" w:ascii="黑体" w:eastAsia="黑体"/>
                <w:sz w:val="18"/>
                <w:szCs w:val="18"/>
              </w:rPr>
              <w:t>专业</w:t>
            </w:r>
          </w:p>
          <w:p>
            <w:pPr>
              <w:adjustRightInd w:val="0"/>
              <w:snapToGrid w:val="0"/>
              <w:spacing w:line="380" w:lineRule="exact"/>
              <w:jc w:val="center"/>
              <w:rPr>
                <w:rFonts w:ascii="黑体" w:hAnsi="宋体" w:eastAsia="黑体"/>
                <w:b/>
                <w:sz w:val="18"/>
                <w:szCs w:val="18"/>
              </w:rPr>
            </w:pPr>
            <w:r>
              <w:rPr>
                <w:rFonts w:hint="eastAsia" w:ascii="黑体" w:eastAsia="黑体"/>
                <w:sz w:val="18"/>
                <w:szCs w:val="18"/>
              </w:rPr>
              <w:t>岗位</w:t>
            </w:r>
          </w:p>
        </w:tc>
        <w:tc>
          <w:tcPr>
            <w:tcW w:w="1448" w:type="dxa"/>
            <w:vMerge w:val="restart"/>
            <w:vAlign w:val="center"/>
          </w:tcPr>
          <w:p>
            <w:pPr>
              <w:adjustRightInd w:val="0"/>
              <w:snapToGrid w:val="0"/>
              <w:spacing w:line="380" w:lineRule="exact"/>
              <w:jc w:val="center"/>
              <w:rPr>
                <w:rFonts w:ascii="黑体" w:hAnsi="宋体" w:eastAsia="黑体"/>
                <w:b/>
                <w:sz w:val="18"/>
                <w:szCs w:val="18"/>
              </w:rPr>
            </w:pPr>
            <w:r>
              <w:rPr>
                <w:rFonts w:hint="eastAsia" w:ascii="黑体" w:eastAsia="黑体"/>
                <w:sz w:val="18"/>
                <w:szCs w:val="18"/>
              </w:rPr>
              <w:t>专项能力</w:t>
            </w:r>
          </w:p>
        </w:tc>
        <w:tc>
          <w:tcPr>
            <w:tcW w:w="1907" w:type="dxa"/>
            <w:vMerge w:val="restart"/>
            <w:vAlign w:val="center"/>
          </w:tcPr>
          <w:p>
            <w:pPr>
              <w:adjustRightInd w:val="0"/>
              <w:snapToGrid w:val="0"/>
              <w:spacing w:line="380" w:lineRule="exact"/>
              <w:jc w:val="center"/>
              <w:rPr>
                <w:rFonts w:ascii="黑体" w:hAnsi="宋体" w:eastAsia="黑体"/>
                <w:b/>
                <w:sz w:val="18"/>
                <w:szCs w:val="18"/>
              </w:rPr>
            </w:pPr>
            <w:r>
              <w:rPr>
                <w:rFonts w:hint="eastAsia" w:ascii="黑体" w:eastAsia="黑体"/>
                <w:sz w:val="18"/>
                <w:szCs w:val="18"/>
              </w:rPr>
              <w:t>单项能力</w:t>
            </w:r>
          </w:p>
        </w:tc>
        <w:tc>
          <w:tcPr>
            <w:tcW w:w="4197" w:type="dxa"/>
            <w:gridSpan w:val="2"/>
            <w:vAlign w:val="bottom"/>
          </w:tcPr>
          <w:p>
            <w:pPr>
              <w:adjustRightInd w:val="0"/>
              <w:snapToGrid w:val="0"/>
              <w:spacing w:line="380" w:lineRule="exact"/>
              <w:jc w:val="center"/>
              <w:rPr>
                <w:rFonts w:ascii="黑体" w:hAnsi="宋体" w:eastAsia="黑体"/>
                <w:b/>
                <w:sz w:val="18"/>
                <w:szCs w:val="18"/>
              </w:rPr>
            </w:pPr>
            <w:r>
              <w:rPr>
                <w:rFonts w:hint="eastAsia" w:ascii="黑体" w:eastAsia="黑体"/>
                <w:sz w:val="18"/>
                <w:szCs w:val="18"/>
              </w:rPr>
              <w:t>能力要素</w:t>
            </w:r>
          </w:p>
        </w:tc>
        <w:tc>
          <w:tcPr>
            <w:tcW w:w="938" w:type="dxa"/>
            <w:vMerge w:val="restart"/>
            <w:vAlign w:val="center"/>
          </w:tcPr>
          <w:p>
            <w:pPr>
              <w:adjustRightInd w:val="0"/>
              <w:snapToGrid w:val="0"/>
              <w:spacing w:line="380" w:lineRule="exact"/>
              <w:rPr>
                <w:rFonts w:ascii="黑体" w:hAnsi="宋体" w:eastAsia="黑体"/>
                <w:bCs/>
                <w:sz w:val="18"/>
                <w:szCs w:val="18"/>
              </w:rPr>
            </w:pPr>
            <w:r>
              <w:rPr>
                <w:rFonts w:hint="eastAsia" w:ascii="黑体" w:hAnsi="宋体" w:eastAsia="黑体"/>
                <w:bCs/>
                <w:sz w:val="18"/>
                <w:szCs w:val="18"/>
              </w:rPr>
              <w:t>相关课程</w:t>
            </w:r>
          </w:p>
        </w:tc>
        <w:tc>
          <w:tcPr>
            <w:tcW w:w="795" w:type="dxa"/>
            <w:vMerge w:val="restart"/>
            <w:vAlign w:val="center"/>
          </w:tcPr>
          <w:p>
            <w:pPr>
              <w:adjustRightInd w:val="0"/>
              <w:snapToGrid w:val="0"/>
              <w:spacing w:line="380" w:lineRule="exact"/>
              <w:jc w:val="center"/>
              <w:rPr>
                <w:rFonts w:ascii="黑体" w:hAnsi="宋体" w:eastAsia="黑体"/>
                <w:bCs/>
                <w:sz w:val="18"/>
                <w:szCs w:val="18"/>
              </w:rPr>
            </w:pPr>
            <w:r>
              <w:rPr>
                <w:rFonts w:hint="eastAsia" w:ascii="黑体" w:hAnsi="宋体" w:eastAsia="黑体"/>
                <w:bCs/>
                <w:sz w:val="18"/>
                <w:szCs w:val="18"/>
              </w:rPr>
              <w:t>能力测评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85" w:type="dxa"/>
            <w:vMerge w:val="continue"/>
            <w:vAlign w:val="center"/>
          </w:tcPr>
          <w:p>
            <w:pPr>
              <w:adjustRightInd w:val="0"/>
              <w:snapToGrid w:val="0"/>
              <w:spacing w:line="380" w:lineRule="exact"/>
              <w:jc w:val="center"/>
              <w:rPr>
                <w:rFonts w:ascii="宋体" w:hAnsi="宋体"/>
                <w:b/>
                <w:sz w:val="18"/>
                <w:szCs w:val="18"/>
              </w:rPr>
            </w:pPr>
          </w:p>
        </w:tc>
        <w:tc>
          <w:tcPr>
            <w:tcW w:w="1448" w:type="dxa"/>
            <w:vMerge w:val="continue"/>
            <w:vAlign w:val="center"/>
          </w:tcPr>
          <w:p>
            <w:pPr>
              <w:adjustRightInd w:val="0"/>
              <w:snapToGrid w:val="0"/>
              <w:spacing w:line="380" w:lineRule="exact"/>
              <w:jc w:val="center"/>
              <w:rPr>
                <w:rFonts w:ascii="宋体" w:hAnsi="宋体"/>
                <w:b/>
                <w:sz w:val="18"/>
                <w:szCs w:val="18"/>
              </w:rPr>
            </w:pPr>
          </w:p>
        </w:tc>
        <w:tc>
          <w:tcPr>
            <w:tcW w:w="1907" w:type="dxa"/>
            <w:vMerge w:val="continue"/>
            <w:vAlign w:val="center"/>
          </w:tcPr>
          <w:p>
            <w:pPr>
              <w:adjustRightInd w:val="0"/>
              <w:snapToGrid w:val="0"/>
              <w:spacing w:line="380" w:lineRule="exact"/>
              <w:jc w:val="center"/>
              <w:rPr>
                <w:rFonts w:ascii="宋体" w:hAnsi="宋体"/>
                <w:b/>
                <w:sz w:val="18"/>
                <w:szCs w:val="18"/>
              </w:rPr>
            </w:pPr>
          </w:p>
        </w:tc>
        <w:tc>
          <w:tcPr>
            <w:tcW w:w="3600" w:type="dxa"/>
            <w:vAlign w:val="center"/>
          </w:tcPr>
          <w:p>
            <w:pPr>
              <w:adjustRightInd w:val="0"/>
              <w:snapToGrid w:val="0"/>
              <w:spacing w:line="380" w:lineRule="exact"/>
              <w:ind w:firstLine="540" w:firstLineChars="300"/>
              <w:jc w:val="center"/>
              <w:rPr>
                <w:rFonts w:ascii="黑体" w:hAnsi="宋体" w:eastAsia="黑体"/>
                <w:b/>
                <w:sz w:val="18"/>
                <w:szCs w:val="18"/>
              </w:rPr>
            </w:pPr>
            <w:r>
              <w:rPr>
                <w:rFonts w:hint="eastAsia" w:ascii="黑体" w:hAnsi="宋体" w:eastAsia="黑体"/>
                <w:bCs/>
                <w:sz w:val="18"/>
                <w:szCs w:val="18"/>
              </w:rPr>
              <w:t>要求</w:t>
            </w:r>
          </w:p>
        </w:tc>
        <w:tc>
          <w:tcPr>
            <w:tcW w:w="597" w:type="dxa"/>
            <w:vAlign w:val="center"/>
          </w:tcPr>
          <w:p>
            <w:pPr>
              <w:adjustRightInd w:val="0"/>
              <w:snapToGrid w:val="0"/>
              <w:spacing w:line="380" w:lineRule="exact"/>
              <w:rPr>
                <w:rFonts w:ascii="黑体" w:hAnsi="宋体" w:eastAsia="黑体"/>
                <w:bCs/>
                <w:spacing w:val="-11"/>
                <w:sz w:val="18"/>
                <w:szCs w:val="18"/>
              </w:rPr>
            </w:pPr>
            <w:r>
              <w:rPr>
                <w:rFonts w:hint="eastAsia" w:ascii="黑体" w:hAnsi="宋体" w:eastAsia="黑体"/>
                <w:bCs/>
                <w:spacing w:val="-11"/>
                <w:sz w:val="18"/>
                <w:szCs w:val="18"/>
              </w:rPr>
              <w:t>层次</w:t>
            </w:r>
          </w:p>
        </w:tc>
        <w:tc>
          <w:tcPr>
            <w:tcW w:w="938" w:type="dxa"/>
            <w:vMerge w:val="continue"/>
            <w:vAlign w:val="center"/>
          </w:tcPr>
          <w:p>
            <w:pPr>
              <w:adjustRightInd w:val="0"/>
              <w:snapToGrid w:val="0"/>
              <w:spacing w:line="380" w:lineRule="exact"/>
              <w:jc w:val="center"/>
              <w:rPr>
                <w:rFonts w:ascii="宋体" w:hAnsi="宋体"/>
                <w:b/>
                <w:sz w:val="18"/>
                <w:szCs w:val="18"/>
              </w:rPr>
            </w:pPr>
          </w:p>
        </w:tc>
        <w:tc>
          <w:tcPr>
            <w:tcW w:w="795" w:type="dxa"/>
            <w:vMerge w:val="continue"/>
            <w:vAlign w:val="center"/>
          </w:tcPr>
          <w:p>
            <w:pPr>
              <w:adjustRightInd w:val="0"/>
              <w:snapToGrid w:val="0"/>
              <w:spacing w:line="380" w:lineRule="exact"/>
              <w:jc w:val="center"/>
              <w:rPr>
                <w:rFonts w:ascii="黑体" w:hAnsi="宋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dxa"/>
            <w:vAlign w:val="center"/>
          </w:tcPr>
          <w:p>
            <w:pPr>
              <w:adjustRightInd w:val="0"/>
              <w:snapToGrid w:val="0"/>
              <w:spacing w:line="380" w:lineRule="exact"/>
              <w:rPr>
                <w:rFonts w:ascii="宋体" w:hAnsi="宋体"/>
                <w:bCs/>
                <w:sz w:val="18"/>
                <w:szCs w:val="18"/>
              </w:rPr>
            </w:pPr>
            <w:r>
              <w:rPr>
                <w:rFonts w:hint="eastAsia" w:ascii="宋体" w:hAnsi="宋体"/>
                <w:bCs/>
                <w:sz w:val="18"/>
                <w:szCs w:val="18"/>
              </w:rPr>
              <w:t>出纳</w:t>
            </w:r>
          </w:p>
          <w:p>
            <w:pPr>
              <w:adjustRightInd w:val="0"/>
              <w:snapToGrid w:val="0"/>
              <w:spacing w:line="380" w:lineRule="exact"/>
              <w:rPr>
                <w:rFonts w:ascii="宋体" w:hAnsi="宋体"/>
                <w:b/>
                <w:sz w:val="18"/>
                <w:szCs w:val="18"/>
              </w:rPr>
            </w:pPr>
            <w:r>
              <w:rPr>
                <w:rFonts w:hint="eastAsia" w:ascii="宋体" w:hAnsi="宋体"/>
                <w:bCs/>
                <w:sz w:val="18"/>
                <w:szCs w:val="18"/>
              </w:rPr>
              <w:t>岗位</w:t>
            </w:r>
          </w:p>
        </w:tc>
        <w:tc>
          <w:tcPr>
            <w:tcW w:w="1448" w:type="dxa"/>
            <w:vAlign w:val="center"/>
          </w:tcPr>
          <w:p>
            <w:pPr>
              <w:widowControl/>
              <w:adjustRightInd w:val="0"/>
              <w:snapToGrid w:val="0"/>
              <w:spacing w:line="380" w:lineRule="exact"/>
              <w:rPr>
                <w:rFonts w:ascii="宋体" w:hAnsi="宋体" w:cs="宋体"/>
                <w:kern w:val="0"/>
                <w:sz w:val="18"/>
                <w:szCs w:val="18"/>
              </w:rPr>
            </w:pPr>
            <w:r>
              <w:rPr>
                <w:rFonts w:hint="eastAsia" w:ascii="宋体" w:hAnsi="宋体" w:cs="宋体"/>
                <w:kern w:val="0"/>
                <w:sz w:val="18"/>
                <w:szCs w:val="18"/>
              </w:rPr>
              <w:t>保管收付业务的相关资料及印鉴：办理收付业务：登记相关日记账：编制内部收付款报表</w:t>
            </w:r>
          </w:p>
        </w:tc>
        <w:tc>
          <w:tcPr>
            <w:tcW w:w="1907" w:type="dxa"/>
            <w:vAlign w:val="center"/>
          </w:tcPr>
          <w:p>
            <w:pPr>
              <w:widowControl/>
              <w:adjustRightInd w:val="0"/>
              <w:snapToGrid w:val="0"/>
              <w:spacing w:line="380" w:lineRule="exact"/>
              <w:rPr>
                <w:rFonts w:ascii="宋体" w:hAnsi="宋体" w:cs="宋体"/>
                <w:b/>
                <w:kern w:val="0"/>
                <w:sz w:val="18"/>
                <w:szCs w:val="18"/>
              </w:rPr>
            </w:pPr>
            <w:r>
              <w:rPr>
                <w:rFonts w:hint="eastAsia" w:ascii="宋体" w:hAnsi="宋体" w:cs="宋体"/>
                <w:kern w:val="0"/>
                <w:sz w:val="18"/>
                <w:szCs w:val="18"/>
              </w:rPr>
              <w:t>库存现金收付、银行结算、库存现金、银行存款日记账登记、库存现金、银行存款核对</w:t>
            </w:r>
          </w:p>
        </w:tc>
        <w:tc>
          <w:tcPr>
            <w:tcW w:w="3600" w:type="dxa"/>
          </w:tcPr>
          <w:p>
            <w:pPr>
              <w:adjustRightInd w:val="0"/>
              <w:snapToGrid w:val="0"/>
              <w:spacing w:line="380" w:lineRule="exact"/>
              <w:rPr>
                <w:rFonts w:ascii="宋体" w:hAnsi="宋体"/>
                <w:b/>
                <w:sz w:val="18"/>
                <w:szCs w:val="18"/>
              </w:rPr>
            </w:pPr>
            <w:r>
              <w:rPr>
                <w:rFonts w:hint="eastAsia" w:ascii="宋体" w:hAnsi="宋体"/>
                <w:sz w:val="18"/>
                <w:szCs w:val="18"/>
              </w:rPr>
              <w:t>（1）能熟练办理现金收支结算业务、银行转账结算业务；（2）能明辨现金和各种银行结算票据的真伪；（3）能按照规定保管现金和各种结算票据；（4）能按照规定登记现金、银行存款日记账；（5）能按照规定核对现金和银行存款；（6）能正确处理在货币资金结算过程中出现的差错。</w:t>
            </w:r>
          </w:p>
        </w:tc>
        <w:tc>
          <w:tcPr>
            <w:tcW w:w="597" w:type="dxa"/>
            <w:vMerge w:val="restart"/>
            <w:vAlign w:val="center"/>
          </w:tcPr>
          <w:p>
            <w:pPr>
              <w:adjustRightInd w:val="0"/>
              <w:snapToGrid w:val="0"/>
              <w:spacing w:line="380" w:lineRule="exact"/>
              <w:jc w:val="center"/>
              <w:rPr>
                <w:rFonts w:ascii="宋体" w:hAnsi="宋体"/>
                <w:sz w:val="18"/>
                <w:szCs w:val="18"/>
              </w:rPr>
            </w:pPr>
            <w:r>
              <w:rPr>
                <w:rFonts w:hint="eastAsia" w:ascii="宋体" w:hAnsi="宋体"/>
                <w:sz w:val="18"/>
                <w:szCs w:val="18"/>
              </w:rPr>
              <w:t>基础</w:t>
            </w:r>
          </w:p>
          <w:p>
            <w:pPr>
              <w:adjustRightInd w:val="0"/>
              <w:snapToGrid w:val="0"/>
              <w:spacing w:line="380" w:lineRule="exact"/>
              <w:jc w:val="center"/>
              <w:rPr>
                <w:rFonts w:ascii="宋体" w:hAnsi="宋体"/>
                <w:sz w:val="18"/>
                <w:szCs w:val="18"/>
              </w:rPr>
            </w:pPr>
            <w:r>
              <w:rPr>
                <w:rFonts w:hint="eastAsia" w:ascii="宋体" w:hAnsi="宋体"/>
                <w:sz w:val="18"/>
                <w:szCs w:val="18"/>
              </w:rPr>
              <w:t>能力</w:t>
            </w:r>
          </w:p>
        </w:tc>
        <w:tc>
          <w:tcPr>
            <w:tcW w:w="938" w:type="dxa"/>
            <w:vAlign w:val="center"/>
          </w:tcPr>
          <w:p>
            <w:pPr>
              <w:adjustRightInd w:val="0"/>
              <w:snapToGrid w:val="0"/>
              <w:spacing w:line="380" w:lineRule="exact"/>
              <w:rPr>
                <w:rFonts w:ascii="宋体" w:hAnsi="宋体"/>
                <w:sz w:val="18"/>
                <w:szCs w:val="18"/>
              </w:rPr>
            </w:pPr>
            <w:r>
              <w:rPr>
                <w:rFonts w:hint="eastAsia" w:ascii="宋体" w:hAnsi="宋体"/>
                <w:sz w:val="18"/>
                <w:szCs w:val="18"/>
              </w:rPr>
              <w:t>基础会计</w:t>
            </w:r>
          </w:p>
          <w:p>
            <w:pPr>
              <w:adjustRightInd w:val="0"/>
              <w:snapToGrid w:val="0"/>
              <w:spacing w:line="380" w:lineRule="exact"/>
              <w:rPr>
                <w:rFonts w:ascii="宋体" w:hAnsi="宋体"/>
                <w:sz w:val="18"/>
                <w:szCs w:val="18"/>
              </w:rPr>
            </w:pPr>
            <w:r>
              <w:rPr>
                <w:rFonts w:hint="eastAsia" w:ascii="宋体" w:hAnsi="宋体"/>
                <w:sz w:val="18"/>
                <w:szCs w:val="18"/>
              </w:rPr>
              <w:t>会计计算技术</w:t>
            </w:r>
          </w:p>
          <w:p>
            <w:pPr>
              <w:adjustRightInd w:val="0"/>
              <w:snapToGrid w:val="0"/>
              <w:spacing w:line="380" w:lineRule="exact"/>
              <w:rPr>
                <w:rFonts w:ascii="宋体" w:hAnsi="宋体"/>
                <w:b/>
                <w:sz w:val="18"/>
                <w:szCs w:val="18"/>
              </w:rPr>
            </w:pPr>
            <w:r>
              <w:rPr>
                <w:rFonts w:hint="eastAsia" w:ascii="宋体" w:hAnsi="宋体"/>
                <w:sz w:val="18"/>
                <w:szCs w:val="18"/>
              </w:rPr>
              <w:t>出纳实务</w:t>
            </w:r>
          </w:p>
        </w:tc>
        <w:tc>
          <w:tcPr>
            <w:tcW w:w="795" w:type="dxa"/>
            <w:vAlign w:val="center"/>
          </w:tcPr>
          <w:p>
            <w:pPr>
              <w:adjustRightInd w:val="0"/>
              <w:snapToGrid w:val="0"/>
              <w:spacing w:line="380" w:lineRule="exact"/>
              <w:rPr>
                <w:rFonts w:ascii="宋体" w:hAnsi="宋体"/>
                <w:sz w:val="18"/>
                <w:szCs w:val="18"/>
              </w:rPr>
            </w:pPr>
            <w:r>
              <w:rPr>
                <w:rFonts w:hint="eastAsia" w:ascii="宋体" w:hAnsi="宋体"/>
                <w:sz w:val="18"/>
                <w:szCs w:val="18"/>
              </w:rPr>
              <w:t>会计书写</w:t>
            </w:r>
          </w:p>
          <w:p>
            <w:pPr>
              <w:adjustRightInd w:val="0"/>
              <w:snapToGrid w:val="0"/>
              <w:spacing w:line="380" w:lineRule="exact"/>
              <w:rPr>
                <w:rFonts w:ascii="宋体" w:hAnsi="宋体"/>
                <w:sz w:val="18"/>
                <w:szCs w:val="18"/>
              </w:rPr>
            </w:pPr>
            <w:r>
              <w:rPr>
                <w:rFonts w:hint="eastAsia" w:ascii="宋体" w:hAnsi="宋体"/>
                <w:sz w:val="18"/>
                <w:szCs w:val="18"/>
              </w:rPr>
              <w:t>点钞、珠算、银行票据填写达标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3" w:hRule="atLeast"/>
          <w:jc w:val="center"/>
        </w:trPr>
        <w:tc>
          <w:tcPr>
            <w:tcW w:w="585" w:type="dxa"/>
            <w:vMerge w:val="restart"/>
            <w:vAlign w:val="center"/>
          </w:tcPr>
          <w:p>
            <w:pPr>
              <w:adjustRightInd w:val="0"/>
              <w:snapToGrid w:val="0"/>
              <w:spacing w:line="380" w:lineRule="exact"/>
              <w:jc w:val="center"/>
              <w:rPr>
                <w:rFonts w:ascii="宋体" w:hAnsi="宋体"/>
                <w:bCs/>
                <w:sz w:val="18"/>
                <w:szCs w:val="18"/>
              </w:rPr>
            </w:pPr>
            <w:r>
              <w:rPr>
                <w:rFonts w:hint="eastAsia" w:ascii="宋体" w:hAnsi="宋体"/>
                <w:bCs/>
                <w:sz w:val="18"/>
                <w:szCs w:val="18"/>
              </w:rPr>
              <w:t>会计核算岗位</w:t>
            </w:r>
          </w:p>
          <w:p>
            <w:pPr>
              <w:adjustRightInd w:val="0"/>
              <w:snapToGrid w:val="0"/>
              <w:spacing w:line="380" w:lineRule="exact"/>
              <w:jc w:val="center"/>
              <w:rPr>
                <w:rFonts w:ascii="宋体" w:hAnsi="宋体"/>
                <w:bCs/>
                <w:sz w:val="18"/>
                <w:szCs w:val="18"/>
              </w:rPr>
            </w:pPr>
          </w:p>
        </w:tc>
        <w:tc>
          <w:tcPr>
            <w:tcW w:w="1448" w:type="dxa"/>
            <w:vAlign w:val="center"/>
          </w:tcPr>
          <w:p>
            <w:pPr>
              <w:adjustRightInd w:val="0"/>
              <w:snapToGrid w:val="0"/>
              <w:spacing w:line="380" w:lineRule="exact"/>
              <w:rPr>
                <w:rFonts w:ascii="宋体" w:hAnsi="宋体"/>
                <w:sz w:val="18"/>
                <w:szCs w:val="18"/>
              </w:rPr>
            </w:pPr>
            <w:r>
              <w:rPr>
                <w:rFonts w:hint="eastAsia" w:ascii="宋体" w:hAnsi="宋体"/>
                <w:sz w:val="18"/>
                <w:szCs w:val="18"/>
              </w:rPr>
              <w:t>会计职业认知：会计核算方法学习</w:t>
            </w:r>
          </w:p>
        </w:tc>
        <w:tc>
          <w:tcPr>
            <w:tcW w:w="1907" w:type="dxa"/>
            <w:vAlign w:val="center"/>
          </w:tcPr>
          <w:p>
            <w:pPr>
              <w:widowControl/>
              <w:adjustRightInd w:val="0"/>
              <w:snapToGrid w:val="0"/>
              <w:spacing w:line="380" w:lineRule="exact"/>
              <w:rPr>
                <w:rFonts w:ascii="宋体" w:hAnsi="宋体" w:cs="宋体"/>
                <w:kern w:val="0"/>
                <w:sz w:val="18"/>
                <w:szCs w:val="18"/>
              </w:rPr>
            </w:pPr>
            <w:r>
              <w:rPr>
                <w:rFonts w:hint="eastAsia" w:ascii="宋体" w:hAnsi="宋体" w:cs="宋体"/>
                <w:kern w:val="0"/>
                <w:sz w:val="18"/>
                <w:szCs w:val="18"/>
              </w:rPr>
              <w:t>会计信息产品生产环境认知、生产岗位认知、生产流程认知、生产工艺认知、生产方法训练</w:t>
            </w:r>
          </w:p>
        </w:tc>
        <w:tc>
          <w:tcPr>
            <w:tcW w:w="3600" w:type="dxa"/>
          </w:tcPr>
          <w:p>
            <w:pPr>
              <w:adjustRightInd w:val="0"/>
              <w:snapToGrid w:val="0"/>
              <w:spacing w:line="380" w:lineRule="exact"/>
              <w:rPr>
                <w:rFonts w:ascii="宋体" w:hAnsi="宋体"/>
                <w:sz w:val="18"/>
                <w:szCs w:val="18"/>
              </w:rPr>
            </w:pPr>
            <w:r>
              <w:rPr>
                <w:rFonts w:hint="eastAsia" w:ascii="宋体" w:hAnsi="宋体"/>
                <w:sz w:val="18"/>
                <w:szCs w:val="18"/>
              </w:rPr>
              <w:t>（1）能正确理解会计信息产品生产活动；（2）能正确对应产品生产工艺、生产流程、生产规程、加工方法；（4）能正确总结会计信息产品的特点。</w:t>
            </w:r>
          </w:p>
        </w:tc>
        <w:tc>
          <w:tcPr>
            <w:tcW w:w="597" w:type="dxa"/>
            <w:vMerge w:val="continue"/>
          </w:tcPr>
          <w:p>
            <w:pPr>
              <w:adjustRightInd w:val="0"/>
              <w:snapToGrid w:val="0"/>
              <w:spacing w:line="380" w:lineRule="exact"/>
              <w:rPr>
                <w:rFonts w:ascii="宋体" w:hAnsi="宋体"/>
                <w:sz w:val="18"/>
                <w:szCs w:val="18"/>
              </w:rPr>
            </w:pPr>
          </w:p>
        </w:tc>
        <w:tc>
          <w:tcPr>
            <w:tcW w:w="938" w:type="dxa"/>
          </w:tcPr>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r>
              <w:rPr>
                <w:rFonts w:hint="eastAsia" w:ascii="宋体" w:hAnsi="宋体"/>
                <w:sz w:val="18"/>
                <w:szCs w:val="18"/>
              </w:rPr>
              <w:t>基础会计</w:t>
            </w:r>
          </w:p>
        </w:tc>
        <w:tc>
          <w:tcPr>
            <w:tcW w:w="795" w:type="dxa"/>
          </w:tcPr>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r>
              <w:rPr>
                <w:rFonts w:hint="eastAsia" w:ascii="宋体" w:hAnsi="宋体"/>
                <w:sz w:val="18"/>
                <w:szCs w:val="18"/>
              </w:rPr>
              <w:t>会计流程业务达标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85" w:type="dxa"/>
            <w:vMerge w:val="continue"/>
          </w:tcPr>
          <w:p>
            <w:pPr>
              <w:adjustRightInd w:val="0"/>
              <w:snapToGrid w:val="0"/>
              <w:spacing w:line="380" w:lineRule="exact"/>
              <w:jc w:val="center"/>
              <w:rPr>
                <w:rFonts w:ascii="黑体" w:hAnsi="宋体" w:eastAsia="黑体"/>
                <w:b/>
                <w:sz w:val="18"/>
                <w:szCs w:val="18"/>
              </w:rPr>
            </w:pPr>
          </w:p>
        </w:tc>
        <w:tc>
          <w:tcPr>
            <w:tcW w:w="1448" w:type="dxa"/>
            <w:vAlign w:val="center"/>
          </w:tcPr>
          <w:p>
            <w:pPr>
              <w:adjustRightInd w:val="0"/>
              <w:snapToGrid w:val="0"/>
              <w:spacing w:line="380" w:lineRule="exact"/>
              <w:rPr>
                <w:rFonts w:ascii="宋体" w:hAnsi="宋体"/>
                <w:b/>
                <w:sz w:val="18"/>
                <w:szCs w:val="18"/>
              </w:rPr>
            </w:pPr>
            <w:r>
              <w:rPr>
                <w:rFonts w:hint="eastAsia" w:ascii="宋体" w:hAnsi="宋体" w:cs="宋体"/>
                <w:kern w:val="0"/>
                <w:sz w:val="18"/>
                <w:szCs w:val="18"/>
              </w:rPr>
              <w:t>分岗位进行企业经济业务核算</w:t>
            </w:r>
          </w:p>
        </w:tc>
        <w:tc>
          <w:tcPr>
            <w:tcW w:w="1907" w:type="dxa"/>
            <w:vAlign w:val="center"/>
          </w:tcPr>
          <w:p>
            <w:pPr>
              <w:widowControl/>
              <w:adjustRightInd w:val="0"/>
              <w:snapToGrid w:val="0"/>
              <w:spacing w:line="380" w:lineRule="exact"/>
              <w:rPr>
                <w:rFonts w:ascii="宋体" w:hAnsi="宋体" w:cs="宋体"/>
                <w:color w:val="000000"/>
                <w:kern w:val="0"/>
                <w:sz w:val="18"/>
                <w:szCs w:val="18"/>
              </w:rPr>
            </w:pPr>
            <w:r>
              <w:rPr>
                <w:rFonts w:hint="eastAsia" w:ascii="宋体" w:hAnsi="宋体" w:cs="宋体"/>
                <w:color w:val="000000"/>
                <w:kern w:val="0"/>
                <w:sz w:val="18"/>
                <w:szCs w:val="18"/>
              </w:rPr>
              <w:t>资产核算、负债核算、所有者权益核算、收入核算、成本费用核算、利润核算</w:t>
            </w:r>
          </w:p>
        </w:tc>
        <w:tc>
          <w:tcPr>
            <w:tcW w:w="3600" w:type="dxa"/>
          </w:tcPr>
          <w:p>
            <w:pPr>
              <w:adjustRightInd w:val="0"/>
              <w:snapToGrid w:val="0"/>
              <w:spacing w:line="380" w:lineRule="exact"/>
              <w:rPr>
                <w:rFonts w:ascii="宋体" w:hAnsi="宋体"/>
                <w:b/>
                <w:sz w:val="18"/>
                <w:szCs w:val="18"/>
              </w:rPr>
            </w:pPr>
            <w:r>
              <w:rPr>
                <w:rFonts w:hint="eastAsia" w:ascii="宋体" w:hAnsi="宋体"/>
                <w:sz w:val="18"/>
                <w:szCs w:val="18"/>
              </w:rPr>
              <w:t>（1）能明辨各种经济业务原始单据的正确性、完整性、合理性和合法性；（2）能正确判断各种原始单据所反映的经济业务内容、性质和类型；（3）能按照会计规范正确计量各种经济业务；（4）能按照企业会计准则确认计量企业发生的各种经济业务。</w:t>
            </w:r>
          </w:p>
        </w:tc>
        <w:tc>
          <w:tcPr>
            <w:tcW w:w="597" w:type="dxa"/>
            <w:vMerge w:val="restart"/>
            <w:vAlign w:val="center"/>
          </w:tcPr>
          <w:p>
            <w:pPr>
              <w:adjustRightInd w:val="0"/>
              <w:snapToGrid w:val="0"/>
              <w:spacing w:line="380" w:lineRule="exact"/>
              <w:rPr>
                <w:rFonts w:ascii="宋体" w:hAnsi="宋体"/>
                <w:sz w:val="18"/>
                <w:szCs w:val="18"/>
              </w:rPr>
            </w:pPr>
            <w:r>
              <w:rPr>
                <w:rFonts w:hint="eastAsia" w:ascii="宋体" w:hAnsi="宋体"/>
                <w:sz w:val="18"/>
                <w:szCs w:val="18"/>
              </w:rPr>
              <w:t>专业</w:t>
            </w:r>
          </w:p>
          <w:p>
            <w:pPr>
              <w:adjustRightInd w:val="0"/>
              <w:snapToGrid w:val="0"/>
              <w:spacing w:line="380" w:lineRule="exact"/>
              <w:rPr>
                <w:rFonts w:ascii="宋体" w:hAnsi="宋体"/>
                <w:sz w:val="18"/>
                <w:szCs w:val="18"/>
              </w:rPr>
            </w:pPr>
            <w:r>
              <w:rPr>
                <w:rFonts w:hint="eastAsia" w:ascii="宋体" w:hAnsi="宋体"/>
                <w:sz w:val="18"/>
                <w:szCs w:val="18"/>
              </w:rPr>
              <w:t>核心</w:t>
            </w:r>
          </w:p>
          <w:p>
            <w:pPr>
              <w:adjustRightInd w:val="0"/>
              <w:snapToGrid w:val="0"/>
              <w:spacing w:line="380" w:lineRule="exact"/>
              <w:rPr>
                <w:rFonts w:ascii="宋体" w:hAnsi="宋体"/>
                <w:sz w:val="18"/>
                <w:szCs w:val="18"/>
              </w:rPr>
            </w:pPr>
            <w:r>
              <w:rPr>
                <w:rFonts w:hint="eastAsia" w:ascii="宋体" w:hAnsi="宋体"/>
                <w:sz w:val="18"/>
                <w:szCs w:val="18"/>
              </w:rPr>
              <w:t>能力</w:t>
            </w:r>
          </w:p>
        </w:tc>
        <w:tc>
          <w:tcPr>
            <w:tcW w:w="938" w:type="dxa"/>
          </w:tcPr>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r>
              <w:rPr>
                <w:rFonts w:hint="eastAsia" w:ascii="宋体" w:hAnsi="宋体"/>
                <w:sz w:val="18"/>
                <w:szCs w:val="18"/>
              </w:rPr>
              <w:t>财务会计</w:t>
            </w:r>
          </w:p>
          <w:p>
            <w:pPr>
              <w:adjustRightInd w:val="0"/>
              <w:snapToGrid w:val="0"/>
              <w:spacing w:line="380" w:lineRule="exact"/>
              <w:rPr>
                <w:rFonts w:ascii="宋体" w:hAnsi="宋体"/>
                <w:sz w:val="18"/>
                <w:szCs w:val="18"/>
              </w:rPr>
            </w:pPr>
            <w:r>
              <w:rPr>
                <w:rFonts w:hint="eastAsia" w:ascii="宋体" w:hAnsi="宋体"/>
                <w:sz w:val="18"/>
                <w:szCs w:val="18"/>
              </w:rPr>
              <w:t>会计岗位模块实训</w:t>
            </w:r>
          </w:p>
        </w:tc>
        <w:tc>
          <w:tcPr>
            <w:tcW w:w="795" w:type="dxa"/>
          </w:tcPr>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r>
              <w:rPr>
                <w:rFonts w:hint="eastAsia" w:ascii="宋体" w:hAnsi="宋体"/>
                <w:sz w:val="18"/>
                <w:szCs w:val="18"/>
              </w:rPr>
              <w:t>各种岗位业务处理达标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585" w:type="dxa"/>
            <w:vMerge w:val="continue"/>
            <w:vAlign w:val="center"/>
          </w:tcPr>
          <w:p>
            <w:pPr>
              <w:adjustRightInd w:val="0"/>
              <w:snapToGrid w:val="0"/>
              <w:spacing w:line="380" w:lineRule="exact"/>
              <w:jc w:val="center"/>
              <w:rPr>
                <w:rFonts w:ascii="黑体" w:hAnsi="宋体" w:eastAsia="黑体"/>
                <w:b/>
                <w:sz w:val="18"/>
                <w:szCs w:val="18"/>
              </w:rPr>
            </w:pPr>
          </w:p>
        </w:tc>
        <w:tc>
          <w:tcPr>
            <w:tcW w:w="1448" w:type="dxa"/>
            <w:vAlign w:val="center"/>
          </w:tcPr>
          <w:p>
            <w:pPr>
              <w:adjustRightInd w:val="0"/>
              <w:snapToGrid w:val="0"/>
              <w:spacing w:line="380" w:lineRule="exact"/>
              <w:rPr>
                <w:rFonts w:ascii="宋体" w:hAnsi="宋体"/>
                <w:b/>
                <w:sz w:val="18"/>
                <w:szCs w:val="18"/>
              </w:rPr>
            </w:pPr>
            <w:r>
              <w:rPr>
                <w:rFonts w:hint="eastAsia" w:ascii="宋体" w:hAnsi="宋体" w:cs="宋体"/>
                <w:kern w:val="0"/>
                <w:sz w:val="18"/>
                <w:szCs w:val="18"/>
              </w:rPr>
              <w:t>税务核算岗位进行税费计算及交纳工作</w:t>
            </w:r>
          </w:p>
        </w:tc>
        <w:tc>
          <w:tcPr>
            <w:tcW w:w="1907" w:type="dxa"/>
            <w:vAlign w:val="center"/>
          </w:tcPr>
          <w:p>
            <w:pPr>
              <w:adjustRightInd w:val="0"/>
              <w:snapToGrid w:val="0"/>
              <w:spacing w:line="380" w:lineRule="exact"/>
              <w:rPr>
                <w:rFonts w:ascii="宋体" w:hAnsi="宋体" w:cs="宋体"/>
                <w:color w:val="000000"/>
                <w:kern w:val="0"/>
                <w:sz w:val="18"/>
                <w:szCs w:val="18"/>
              </w:rPr>
            </w:pPr>
            <w:r>
              <w:rPr>
                <w:rFonts w:hint="eastAsia" w:ascii="宋体" w:hAnsi="宋体" w:cs="宋体"/>
                <w:color w:val="000000"/>
                <w:kern w:val="0"/>
                <w:sz w:val="18"/>
                <w:szCs w:val="18"/>
              </w:rPr>
              <w:t>税款计算与申报、财政规费计算与申报</w:t>
            </w:r>
          </w:p>
        </w:tc>
        <w:tc>
          <w:tcPr>
            <w:tcW w:w="3600" w:type="dxa"/>
          </w:tcPr>
          <w:p>
            <w:pPr>
              <w:adjustRightInd w:val="0"/>
              <w:snapToGrid w:val="0"/>
              <w:spacing w:line="380" w:lineRule="exact"/>
              <w:ind w:left="-107" w:leftChars="-51"/>
              <w:rPr>
                <w:rFonts w:ascii="宋体" w:hAnsi="宋体"/>
                <w:sz w:val="18"/>
                <w:szCs w:val="18"/>
              </w:rPr>
            </w:pPr>
            <w:r>
              <w:rPr>
                <w:rFonts w:hint="eastAsia" w:ascii="宋体" w:hAnsi="宋体"/>
                <w:sz w:val="18"/>
                <w:szCs w:val="18"/>
              </w:rPr>
              <w:t>（1）能顺利地办理企业税务登记、发票申购等涉税业务；（2）能按照国家税收法规及其他相关政策正确计算应缴纳的各种税费；（3）能熟练运用税收网络申报系统向主管税务机关申报应缴纳的各种税费。</w:t>
            </w:r>
          </w:p>
        </w:tc>
        <w:tc>
          <w:tcPr>
            <w:tcW w:w="597" w:type="dxa"/>
            <w:vMerge w:val="continue"/>
          </w:tcPr>
          <w:p>
            <w:pPr>
              <w:adjustRightInd w:val="0"/>
              <w:snapToGrid w:val="0"/>
              <w:spacing w:line="380" w:lineRule="exact"/>
              <w:ind w:left="-107" w:leftChars="-51"/>
              <w:rPr>
                <w:rFonts w:ascii="宋体" w:hAnsi="宋体"/>
                <w:sz w:val="18"/>
                <w:szCs w:val="18"/>
              </w:rPr>
            </w:pPr>
          </w:p>
        </w:tc>
        <w:tc>
          <w:tcPr>
            <w:tcW w:w="938" w:type="dxa"/>
          </w:tcPr>
          <w:p>
            <w:pPr>
              <w:adjustRightInd w:val="0"/>
              <w:snapToGrid w:val="0"/>
              <w:spacing w:line="380" w:lineRule="exact"/>
              <w:rPr>
                <w:rFonts w:ascii="宋体" w:hAnsi="宋体"/>
                <w:sz w:val="18"/>
                <w:szCs w:val="18"/>
              </w:rPr>
            </w:pPr>
            <w:r>
              <w:rPr>
                <w:rFonts w:hint="eastAsia" w:ascii="宋体" w:hAnsi="宋体"/>
                <w:sz w:val="18"/>
                <w:szCs w:val="18"/>
              </w:rPr>
              <w:t>经济法</w:t>
            </w:r>
          </w:p>
          <w:p>
            <w:pPr>
              <w:adjustRightInd w:val="0"/>
              <w:snapToGrid w:val="0"/>
              <w:spacing w:line="380" w:lineRule="exact"/>
              <w:rPr>
                <w:rFonts w:ascii="宋体" w:hAnsi="宋体"/>
                <w:sz w:val="18"/>
                <w:szCs w:val="18"/>
              </w:rPr>
            </w:pPr>
            <w:r>
              <w:rPr>
                <w:rFonts w:hint="eastAsia" w:ascii="宋体" w:hAnsi="宋体"/>
                <w:sz w:val="18"/>
                <w:szCs w:val="18"/>
              </w:rPr>
              <w:t>税收基础</w:t>
            </w:r>
          </w:p>
          <w:p>
            <w:pPr>
              <w:adjustRightInd w:val="0"/>
              <w:snapToGrid w:val="0"/>
              <w:spacing w:line="380" w:lineRule="exact"/>
              <w:rPr>
                <w:rFonts w:ascii="宋体" w:hAnsi="宋体"/>
                <w:sz w:val="18"/>
                <w:szCs w:val="18"/>
              </w:rPr>
            </w:pPr>
            <w:r>
              <w:rPr>
                <w:rFonts w:hint="eastAsia" w:ascii="宋体" w:hAnsi="宋体"/>
                <w:sz w:val="18"/>
                <w:szCs w:val="18"/>
              </w:rPr>
              <w:t>财经法规与职业道德</w:t>
            </w:r>
          </w:p>
        </w:tc>
        <w:tc>
          <w:tcPr>
            <w:tcW w:w="795" w:type="dxa"/>
          </w:tcPr>
          <w:p>
            <w:pPr>
              <w:adjustRightInd w:val="0"/>
              <w:snapToGrid w:val="0"/>
              <w:spacing w:line="380" w:lineRule="exact"/>
              <w:rPr>
                <w:rFonts w:ascii="宋体" w:hAnsi="宋体"/>
                <w:sz w:val="18"/>
                <w:szCs w:val="18"/>
              </w:rPr>
            </w:pPr>
            <w:r>
              <w:rPr>
                <w:rFonts w:hint="eastAsia" w:ascii="宋体" w:hAnsi="宋体" w:cs="宋体"/>
                <w:color w:val="000000"/>
                <w:kern w:val="0"/>
                <w:sz w:val="18"/>
                <w:szCs w:val="18"/>
              </w:rPr>
              <w:t>税款计算与申报、财政规费计算与申报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line="380" w:lineRule="exact"/>
              <w:jc w:val="center"/>
              <w:rPr>
                <w:rFonts w:ascii="黑体" w:hAnsi="宋体" w:eastAsia="黑体"/>
                <w:b/>
                <w:sz w:val="18"/>
                <w:szCs w:val="18"/>
              </w:rPr>
            </w:pPr>
          </w:p>
        </w:tc>
        <w:tc>
          <w:tcPr>
            <w:tcW w:w="1448" w:type="dxa"/>
            <w:vAlign w:val="center"/>
          </w:tcPr>
          <w:p>
            <w:pPr>
              <w:adjustRightInd w:val="0"/>
              <w:snapToGrid w:val="0"/>
              <w:spacing w:line="380" w:lineRule="exact"/>
              <w:rPr>
                <w:rFonts w:ascii="宋体" w:hAnsi="宋体"/>
                <w:b/>
                <w:sz w:val="18"/>
                <w:szCs w:val="18"/>
              </w:rPr>
            </w:pPr>
            <w:r>
              <w:rPr>
                <w:rFonts w:hint="eastAsia" w:ascii="宋体" w:hAnsi="宋体" w:cs="宋体"/>
                <w:kern w:val="0"/>
                <w:sz w:val="18"/>
                <w:szCs w:val="18"/>
              </w:rPr>
              <w:t>成本计算岗位进行成本计算与分析</w:t>
            </w:r>
          </w:p>
        </w:tc>
        <w:tc>
          <w:tcPr>
            <w:tcW w:w="1907" w:type="dxa"/>
            <w:vAlign w:val="center"/>
          </w:tcPr>
          <w:p>
            <w:pPr>
              <w:widowControl/>
              <w:adjustRightInd w:val="0"/>
              <w:snapToGrid w:val="0"/>
              <w:spacing w:line="380" w:lineRule="exact"/>
              <w:rPr>
                <w:rFonts w:ascii="宋体" w:hAnsi="宋体" w:cs="宋体"/>
                <w:color w:val="000000"/>
                <w:kern w:val="0"/>
                <w:sz w:val="18"/>
                <w:szCs w:val="18"/>
              </w:rPr>
            </w:pPr>
            <w:r>
              <w:rPr>
                <w:rFonts w:hint="eastAsia" w:ascii="宋体" w:hAnsi="宋体" w:cs="宋体"/>
                <w:color w:val="000000"/>
                <w:kern w:val="0"/>
                <w:sz w:val="18"/>
                <w:szCs w:val="18"/>
              </w:rPr>
              <w:t>成本计算对象确定、成本项目确定、成本计算方法选择、要素费用的归集与分配、成本分析</w:t>
            </w:r>
          </w:p>
        </w:tc>
        <w:tc>
          <w:tcPr>
            <w:tcW w:w="3600" w:type="dxa"/>
          </w:tcPr>
          <w:p>
            <w:pPr>
              <w:adjustRightInd w:val="0"/>
              <w:snapToGrid w:val="0"/>
              <w:spacing w:line="380" w:lineRule="exact"/>
              <w:rPr>
                <w:rFonts w:ascii="宋体" w:hAnsi="宋体"/>
                <w:b/>
                <w:sz w:val="18"/>
                <w:szCs w:val="18"/>
              </w:rPr>
            </w:pPr>
            <w:r>
              <w:rPr>
                <w:rFonts w:hint="eastAsia" w:ascii="宋体" w:hAnsi="宋体"/>
                <w:sz w:val="18"/>
                <w:szCs w:val="18"/>
              </w:rPr>
              <w:t>（1）能结合各种产品、劳务和企业经营管理的特点和要求，采用灵活合理的方法正确计算产品和劳务的成本；（2）能正确编制成本报表；（3）能根据成本报表分析成本升降的原因。</w:t>
            </w:r>
          </w:p>
        </w:tc>
        <w:tc>
          <w:tcPr>
            <w:tcW w:w="597" w:type="dxa"/>
            <w:vMerge w:val="continue"/>
          </w:tcPr>
          <w:p>
            <w:pPr>
              <w:adjustRightInd w:val="0"/>
              <w:snapToGrid w:val="0"/>
              <w:spacing w:line="380" w:lineRule="exact"/>
              <w:rPr>
                <w:rFonts w:ascii="宋体" w:hAnsi="宋体"/>
                <w:sz w:val="18"/>
                <w:szCs w:val="18"/>
              </w:rPr>
            </w:pPr>
          </w:p>
        </w:tc>
        <w:tc>
          <w:tcPr>
            <w:tcW w:w="938" w:type="dxa"/>
            <w:vMerge w:val="restart"/>
          </w:tcPr>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r>
              <w:rPr>
                <w:rFonts w:hint="eastAsia" w:ascii="宋体" w:hAnsi="宋体"/>
                <w:sz w:val="18"/>
                <w:szCs w:val="18"/>
              </w:rPr>
              <w:t>成本会计</w:t>
            </w:r>
          </w:p>
          <w:p>
            <w:pPr>
              <w:adjustRightInd w:val="0"/>
              <w:snapToGrid w:val="0"/>
              <w:spacing w:line="380" w:lineRule="exact"/>
              <w:rPr>
                <w:rFonts w:ascii="宋体" w:hAnsi="宋体"/>
                <w:sz w:val="18"/>
                <w:szCs w:val="18"/>
              </w:rPr>
            </w:pPr>
            <w:r>
              <w:rPr>
                <w:rFonts w:hint="eastAsia" w:ascii="宋体" w:hAnsi="宋体"/>
                <w:sz w:val="18"/>
                <w:szCs w:val="18"/>
              </w:rPr>
              <w:t>会计综合实训</w:t>
            </w:r>
          </w:p>
        </w:tc>
        <w:tc>
          <w:tcPr>
            <w:tcW w:w="795" w:type="dxa"/>
            <w:vMerge w:val="restart"/>
          </w:tcPr>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r>
              <w:rPr>
                <w:rFonts w:hint="eastAsia" w:ascii="宋体" w:hAnsi="宋体"/>
                <w:sz w:val="18"/>
                <w:szCs w:val="18"/>
              </w:rPr>
              <w:t>成本核算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dxa"/>
            <w:vMerge w:val="continue"/>
          </w:tcPr>
          <w:p>
            <w:pPr>
              <w:adjustRightInd w:val="0"/>
              <w:snapToGrid w:val="0"/>
              <w:spacing w:line="380" w:lineRule="exact"/>
              <w:rPr>
                <w:rFonts w:ascii="黑体" w:hAnsi="宋体" w:eastAsia="黑体"/>
                <w:b/>
                <w:sz w:val="18"/>
                <w:szCs w:val="18"/>
              </w:rPr>
            </w:pPr>
          </w:p>
        </w:tc>
        <w:tc>
          <w:tcPr>
            <w:tcW w:w="1448" w:type="dxa"/>
            <w:vAlign w:val="center"/>
          </w:tcPr>
          <w:p>
            <w:pPr>
              <w:adjustRightInd w:val="0"/>
              <w:snapToGrid w:val="0"/>
              <w:spacing w:line="380" w:lineRule="exact"/>
              <w:rPr>
                <w:rFonts w:ascii="宋体" w:hAnsi="宋体"/>
                <w:b/>
                <w:sz w:val="18"/>
                <w:szCs w:val="18"/>
              </w:rPr>
            </w:pPr>
            <w:r>
              <w:rPr>
                <w:rFonts w:hint="eastAsia" w:ascii="宋体" w:hAnsi="宋体" w:cs="宋体"/>
                <w:kern w:val="0"/>
                <w:sz w:val="18"/>
                <w:szCs w:val="18"/>
              </w:rPr>
              <w:t>总账报表岗位编制企业财务报告并及时报送去</w:t>
            </w:r>
          </w:p>
        </w:tc>
        <w:tc>
          <w:tcPr>
            <w:tcW w:w="1907" w:type="dxa"/>
            <w:vAlign w:val="center"/>
          </w:tcPr>
          <w:p>
            <w:pPr>
              <w:widowControl/>
              <w:adjustRightInd w:val="0"/>
              <w:snapToGrid w:val="0"/>
              <w:spacing w:line="380" w:lineRule="exact"/>
              <w:rPr>
                <w:rFonts w:ascii="宋体" w:hAnsi="宋体" w:cs="宋体"/>
                <w:color w:val="000000"/>
                <w:kern w:val="0"/>
                <w:sz w:val="18"/>
                <w:szCs w:val="18"/>
              </w:rPr>
            </w:pPr>
            <w:r>
              <w:rPr>
                <w:rFonts w:hint="eastAsia" w:ascii="宋体" w:hAnsi="宋体" w:cs="宋体"/>
                <w:color w:val="000000"/>
                <w:kern w:val="0"/>
                <w:sz w:val="18"/>
                <w:szCs w:val="18"/>
              </w:rPr>
              <w:t>会计报表编报、会计报表附注披露、其他相关信息披露</w:t>
            </w:r>
          </w:p>
        </w:tc>
        <w:tc>
          <w:tcPr>
            <w:tcW w:w="3600" w:type="dxa"/>
          </w:tcPr>
          <w:p>
            <w:pPr>
              <w:adjustRightInd w:val="0"/>
              <w:snapToGrid w:val="0"/>
              <w:spacing w:line="380" w:lineRule="exact"/>
              <w:rPr>
                <w:rFonts w:ascii="宋体" w:hAnsi="宋体"/>
                <w:b/>
                <w:sz w:val="18"/>
                <w:szCs w:val="18"/>
              </w:rPr>
            </w:pPr>
            <w:r>
              <w:rPr>
                <w:rFonts w:hint="eastAsia" w:ascii="宋体" w:hAnsi="宋体"/>
                <w:sz w:val="18"/>
                <w:szCs w:val="18"/>
              </w:rPr>
              <w:t>（1）能正确编制会计报表（2）会选择和披露相关报表附注信息；（2）能及时按照规定采用书面和网络系统向相关信息使用者报送财务报告。</w:t>
            </w:r>
          </w:p>
        </w:tc>
        <w:tc>
          <w:tcPr>
            <w:tcW w:w="597" w:type="dxa"/>
            <w:vMerge w:val="continue"/>
          </w:tcPr>
          <w:p>
            <w:pPr>
              <w:adjustRightInd w:val="0"/>
              <w:snapToGrid w:val="0"/>
              <w:spacing w:line="380" w:lineRule="exact"/>
              <w:rPr>
                <w:rFonts w:ascii="宋体" w:hAnsi="宋体"/>
                <w:sz w:val="18"/>
                <w:szCs w:val="18"/>
              </w:rPr>
            </w:pPr>
          </w:p>
        </w:tc>
        <w:tc>
          <w:tcPr>
            <w:tcW w:w="938" w:type="dxa"/>
            <w:vMerge w:val="continue"/>
          </w:tcPr>
          <w:p>
            <w:pPr>
              <w:adjustRightInd w:val="0"/>
              <w:snapToGrid w:val="0"/>
              <w:spacing w:line="380" w:lineRule="exact"/>
              <w:rPr>
                <w:rFonts w:ascii="宋体" w:hAnsi="宋体"/>
                <w:b/>
                <w:sz w:val="18"/>
                <w:szCs w:val="18"/>
              </w:rPr>
            </w:pPr>
          </w:p>
        </w:tc>
        <w:tc>
          <w:tcPr>
            <w:tcW w:w="795" w:type="dxa"/>
            <w:vMerge w:val="continue"/>
          </w:tcPr>
          <w:p>
            <w:pPr>
              <w:adjustRightInd w:val="0"/>
              <w:snapToGrid w:val="0"/>
              <w:spacing w:line="380" w:lineRule="exact"/>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dxa"/>
            <w:vMerge w:val="restart"/>
            <w:vAlign w:val="center"/>
          </w:tcPr>
          <w:p>
            <w:pPr>
              <w:adjustRightInd w:val="0"/>
              <w:snapToGrid w:val="0"/>
              <w:spacing w:line="380" w:lineRule="exact"/>
              <w:jc w:val="center"/>
              <w:rPr>
                <w:rFonts w:ascii="宋体" w:hAnsi="宋体"/>
                <w:bCs/>
                <w:sz w:val="18"/>
                <w:szCs w:val="18"/>
              </w:rPr>
            </w:pPr>
            <w:r>
              <w:rPr>
                <w:rFonts w:hint="eastAsia" w:ascii="宋体" w:hAnsi="宋体"/>
                <w:bCs/>
                <w:sz w:val="18"/>
                <w:szCs w:val="18"/>
              </w:rPr>
              <w:t>会计管理岗位</w:t>
            </w:r>
          </w:p>
          <w:p>
            <w:pPr>
              <w:adjustRightInd w:val="0"/>
              <w:snapToGrid w:val="0"/>
              <w:spacing w:line="380" w:lineRule="exact"/>
              <w:jc w:val="center"/>
              <w:rPr>
                <w:rFonts w:ascii="黑体" w:hAnsi="宋体" w:eastAsia="黑体"/>
                <w:bCs/>
                <w:sz w:val="18"/>
                <w:szCs w:val="18"/>
              </w:rPr>
            </w:pPr>
          </w:p>
        </w:tc>
        <w:tc>
          <w:tcPr>
            <w:tcW w:w="1448" w:type="dxa"/>
            <w:vAlign w:val="center"/>
          </w:tcPr>
          <w:p>
            <w:pPr>
              <w:adjustRightInd w:val="0"/>
              <w:snapToGrid w:val="0"/>
              <w:spacing w:line="380" w:lineRule="exact"/>
              <w:rPr>
                <w:rFonts w:ascii="宋体" w:hAnsi="宋体" w:cs="宋体"/>
                <w:bCs/>
                <w:kern w:val="0"/>
                <w:sz w:val="18"/>
                <w:szCs w:val="18"/>
              </w:rPr>
            </w:pPr>
            <w:r>
              <w:rPr>
                <w:rFonts w:hint="eastAsia" w:ascii="宋体" w:hAnsi="宋体" w:cs="宋体"/>
                <w:bCs/>
                <w:kern w:val="0"/>
                <w:sz w:val="18"/>
                <w:szCs w:val="18"/>
              </w:rPr>
              <w:t>会计制度学习</w:t>
            </w:r>
          </w:p>
        </w:tc>
        <w:tc>
          <w:tcPr>
            <w:tcW w:w="1907" w:type="dxa"/>
            <w:vAlign w:val="center"/>
          </w:tcPr>
          <w:p>
            <w:pPr>
              <w:widowControl/>
              <w:adjustRightInd w:val="0"/>
              <w:snapToGrid w:val="0"/>
              <w:spacing w:line="380" w:lineRule="exact"/>
              <w:rPr>
                <w:rFonts w:ascii="宋体" w:hAnsi="宋体" w:cs="宋体"/>
                <w:bCs/>
                <w:color w:val="000000"/>
                <w:kern w:val="0"/>
                <w:sz w:val="18"/>
                <w:szCs w:val="18"/>
              </w:rPr>
            </w:pPr>
            <w:r>
              <w:rPr>
                <w:rFonts w:hint="eastAsia" w:ascii="宋体" w:hAnsi="宋体" w:cs="宋体"/>
                <w:bCs/>
                <w:color w:val="000000"/>
                <w:kern w:val="0"/>
                <w:sz w:val="18"/>
                <w:szCs w:val="18"/>
              </w:rPr>
              <w:t>会计岗位设置、会计科目设置、会计凭证设置、会计账簿设置、会计处理程序学习、内部报表设计</w:t>
            </w:r>
          </w:p>
        </w:tc>
        <w:tc>
          <w:tcPr>
            <w:tcW w:w="3600" w:type="dxa"/>
          </w:tcPr>
          <w:p>
            <w:pPr>
              <w:adjustRightInd w:val="0"/>
              <w:snapToGrid w:val="0"/>
              <w:spacing w:line="380" w:lineRule="exact"/>
              <w:rPr>
                <w:rFonts w:ascii="宋体" w:hAnsi="宋体"/>
                <w:bCs/>
                <w:sz w:val="18"/>
                <w:szCs w:val="18"/>
              </w:rPr>
            </w:pPr>
            <w:r>
              <w:rPr>
                <w:rFonts w:hint="eastAsia" w:ascii="宋体" w:hAnsi="宋体"/>
                <w:bCs/>
                <w:sz w:val="18"/>
                <w:szCs w:val="18"/>
              </w:rPr>
              <w:t>（1）能参与企业会计制度等规章制度修订的讨论，会整理成最终成果；（2）能熟悉划分会计岗位原则。</w:t>
            </w:r>
          </w:p>
        </w:tc>
        <w:tc>
          <w:tcPr>
            <w:tcW w:w="597" w:type="dxa"/>
            <w:vMerge w:val="restart"/>
            <w:vAlign w:val="center"/>
          </w:tcPr>
          <w:p>
            <w:pPr>
              <w:adjustRightInd w:val="0"/>
              <w:snapToGrid w:val="0"/>
              <w:spacing w:line="380" w:lineRule="exact"/>
              <w:rPr>
                <w:rFonts w:ascii="宋体" w:hAnsi="宋体"/>
                <w:bCs/>
                <w:sz w:val="18"/>
                <w:szCs w:val="18"/>
              </w:rPr>
            </w:pPr>
            <w:r>
              <w:rPr>
                <w:rFonts w:hint="eastAsia" w:ascii="宋体" w:hAnsi="宋体"/>
                <w:bCs/>
                <w:sz w:val="18"/>
                <w:szCs w:val="18"/>
              </w:rPr>
              <w:t>专业</w:t>
            </w:r>
          </w:p>
          <w:p>
            <w:pPr>
              <w:adjustRightInd w:val="0"/>
              <w:snapToGrid w:val="0"/>
              <w:spacing w:line="380" w:lineRule="exact"/>
              <w:rPr>
                <w:rFonts w:ascii="宋体" w:hAnsi="宋体"/>
                <w:bCs/>
                <w:sz w:val="18"/>
                <w:szCs w:val="18"/>
              </w:rPr>
            </w:pPr>
            <w:r>
              <w:rPr>
                <w:rFonts w:hint="eastAsia" w:ascii="宋体" w:hAnsi="宋体"/>
                <w:bCs/>
                <w:sz w:val="18"/>
                <w:szCs w:val="18"/>
              </w:rPr>
              <w:t>综合</w:t>
            </w:r>
          </w:p>
          <w:p>
            <w:pPr>
              <w:adjustRightInd w:val="0"/>
              <w:snapToGrid w:val="0"/>
              <w:spacing w:line="380" w:lineRule="exact"/>
              <w:rPr>
                <w:rFonts w:ascii="宋体" w:hAnsi="宋体"/>
                <w:bCs/>
                <w:sz w:val="18"/>
                <w:szCs w:val="18"/>
              </w:rPr>
            </w:pPr>
            <w:r>
              <w:rPr>
                <w:rFonts w:hint="eastAsia" w:ascii="宋体" w:hAnsi="宋体"/>
                <w:bCs/>
                <w:sz w:val="18"/>
                <w:szCs w:val="18"/>
              </w:rPr>
              <w:t>能力</w:t>
            </w:r>
          </w:p>
        </w:tc>
        <w:tc>
          <w:tcPr>
            <w:tcW w:w="938" w:type="dxa"/>
          </w:tcPr>
          <w:p>
            <w:pPr>
              <w:adjustRightInd w:val="0"/>
              <w:snapToGrid w:val="0"/>
              <w:spacing w:line="380" w:lineRule="exact"/>
              <w:rPr>
                <w:rFonts w:ascii="宋体" w:hAnsi="宋体"/>
                <w:bCs/>
                <w:sz w:val="18"/>
                <w:szCs w:val="18"/>
              </w:rPr>
            </w:pPr>
            <w:r>
              <w:rPr>
                <w:rFonts w:hint="eastAsia" w:ascii="宋体" w:hAnsi="宋体"/>
                <w:bCs/>
                <w:sz w:val="18"/>
                <w:szCs w:val="18"/>
              </w:rPr>
              <w:t>成本会计</w:t>
            </w:r>
          </w:p>
          <w:p>
            <w:pPr>
              <w:adjustRightInd w:val="0"/>
              <w:snapToGrid w:val="0"/>
              <w:spacing w:line="380" w:lineRule="exact"/>
              <w:rPr>
                <w:rFonts w:ascii="宋体" w:hAnsi="宋体"/>
                <w:bCs/>
                <w:sz w:val="18"/>
                <w:szCs w:val="18"/>
              </w:rPr>
            </w:pPr>
            <w:r>
              <w:rPr>
                <w:rFonts w:hint="eastAsia" w:ascii="宋体" w:hAnsi="宋体"/>
                <w:bCs/>
                <w:sz w:val="18"/>
                <w:szCs w:val="18"/>
              </w:rPr>
              <w:t>财务会计</w:t>
            </w:r>
          </w:p>
          <w:p>
            <w:pPr>
              <w:adjustRightInd w:val="0"/>
              <w:snapToGrid w:val="0"/>
              <w:spacing w:line="380" w:lineRule="exact"/>
              <w:rPr>
                <w:rFonts w:ascii="宋体" w:hAnsi="宋体"/>
                <w:bCs/>
                <w:sz w:val="18"/>
                <w:szCs w:val="18"/>
              </w:rPr>
            </w:pPr>
            <w:r>
              <w:rPr>
                <w:rFonts w:hint="eastAsia" w:ascii="宋体" w:hAnsi="宋体"/>
                <w:bCs/>
                <w:sz w:val="18"/>
                <w:szCs w:val="18"/>
              </w:rPr>
              <w:t>会计岗位模块实训</w:t>
            </w:r>
          </w:p>
        </w:tc>
        <w:tc>
          <w:tcPr>
            <w:tcW w:w="795" w:type="dxa"/>
          </w:tcPr>
          <w:p>
            <w:pPr>
              <w:adjustRightInd w:val="0"/>
              <w:snapToGrid w:val="0"/>
              <w:spacing w:line="380" w:lineRule="exact"/>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3" w:hRule="atLeast"/>
          <w:jc w:val="center"/>
        </w:trPr>
        <w:tc>
          <w:tcPr>
            <w:tcW w:w="585" w:type="dxa"/>
            <w:vMerge w:val="continue"/>
            <w:vAlign w:val="center"/>
          </w:tcPr>
          <w:p>
            <w:pPr>
              <w:adjustRightInd w:val="0"/>
              <w:snapToGrid w:val="0"/>
              <w:spacing w:line="380" w:lineRule="exact"/>
              <w:jc w:val="center"/>
              <w:rPr>
                <w:rFonts w:ascii="宋体" w:hAnsi="宋体"/>
                <w:b/>
                <w:sz w:val="18"/>
                <w:szCs w:val="18"/>
              </w:rPr>
            </w:pPr>
          </w:p>
        </w:tc>
        <w:tc>
          <w:tcPr>
            <w:tcW w:w="1448" w:type="dxa"/>
            <w:vAlign w:val="center"/>
          </w:tcPr>
          <w:p>
            <w:pPr>
              <w:adjustRightInd w:val="0"/>
              <w:snapToGrid w:val="0"/>
              <w:spacing w:line="380" w:lineRule="exact"/>
              <w:rPr>
                <w:rFonts w:ascii="宋体" w:hAnsi="宋体"/>
                <w:b/>
                <w:sz w:val="18"/>
                <w:szCs w:val="18"/>
              </w:rPr>
            </w:pPr>
            <w:r>
              <w:rPr>
                <w:rFonts w:hint="eastAsia" w:ascii="宋体" w:hAnsi="宋体" w:cs="宋体"/>
                <w:kern w:val="0"/>
                <w:sz w:val="18"/>
                <w:szCs w:val="18"/>
              </w:rPr>
              <w:t>会计信息化</w:t>
            </w:r>
          </w:p>
        </w:tc>
        <w:tc>
          <w:tcPr>
            <w:tcW w:w="1907" w:type="dxa"/>
            <w:vAlign w:val="center"/>
          </w:tcPr>
          <w:p>
            <w:pPr>
              <w:widowControl/>
              <w:adjustRightInd w:val="0"/>
              <w:snapToGrid w:val="0"/>
              <w:spacing w:line="380" w:lineRule="exact"/>
              <w:rPr>
                <w:rFonts w:ascii="宋体" w:hAnsi="宋体" w:cs="宋体"/>
                <w:kern w:val="0"/>
                <w:sz w:val="18"/>
                <w:szCs w:val="18"/>
              </w:rPr>
            </w:pPr>
            <w:r>
              <w:rPr>
                <w:rFonts w:hint="eastAsia" w:ascii="宋体" w:hAnsi="宋体" w:cs="宋体"/>
                <w:kern w:val="0"/>
                <w:sz w:val="18"/>
                <w:szCs w:val="18"/>
              </w:rPr>
              <w:t>仓储管理、固定资产管理、采购与应付款管理、销售与应收款管理、职工薪酬管理、日常资金管理、</w:t>
            </w:r>
            <w:r>
              <w:rPr>
                <w:rFonts w:hint="eastAsia" w:ascii="宋体" w:hAnsi="宋体"/>
                <w:sz w:val="18"/>
                <w:szCs w:val="18"/>
              </w:rPr>
              <w:t>会计数据备份、会计资料打印</w:t>
            </w:r>
          </w:p>
        </w:tc>
        <w:tc>
          <w:tcPr>
            <w:tcW w:w="3600" w:type="dxa"/>
          </w:tcPr>
          <w:p>
            <w:pPr>
              <w:adjustRightInd w:val="0"/>
              <w:snapToGrid w:val="0"/>
              <w:spacing w:line="380" w:lineRule="exact"/>
              <w:rPr>
                <w:rFonts w:ascii="宋体" w:hAnsi="宋体"/>
                <w:b/>
                <w:sz w:val="18"/>
                <w:szCs w:val="18"/>
              </w:rPr>
            </w:pPr>
            <w:r>
              <w:rPr>
                <w:rFonts w:hint="eastAsia" w:ascii="宋体" w:hAnsi="宋体"/>
                <w:sz w:val="18"/>
                <w:szCs w:val="18"/>
              </w:rPr>
              <w:t>（1）能熟练操作财务软件，实现企业财务业务一体化管理；（2）能正确运用ERP资源管理系统存储、输出企业资源信息；（3）能运用财务软件帮助企业实现信息化管理，及时提供管理者决策信息。</w:t>
            </w:r>
          </w:p>
        </w:tc>
        <w:tc>
          <w:tcPr>
            <w:tcW w:w="597" w:type="dxa"/>
            <w:vMerge w:val="continue"/>
          </w:tcPr>
          <w:p>
            <w:pPr>
              <w:adjustRightInd w:val="0"/>
              <w:snapToGrid w:val="0"/>
              <w:spacing w:line="380" w:lineRule="exact"/>
              <w:rPr>
                <w:rFonts w:ascii="宋体" w:hAnsi="宋体"/>
                <w:sz w:val="18"/>
                <w:szCs w:val="18"/>
              </w:rPr>
            </w:pPr>
          </w:p>
        </w:tc>
        <w:tc>
          <w:tcPr>
            <w:tcW w:w="938" w:type="dxa"/>
          </w:tcPr>
          <w:p>
            <w:pPr>
              <w:adjustRightInd w:val="0"/>
              <w:snapToGrid w:val="0"/>
              <w:spacing w:line="380" w:lineRule="exact"/>
              <w:rPr>
                <w:rFonts w:ascii="宋体" w:hAnsi="宋体"/>
                <w:sz w:val="18"/>
                <w:szCs w:val="18"/>
              </w:rPr>
            </w:pPr>
            <w:r>
              <w:rPr>
                <w:rFonts w:hint="eastAsia" w:ascii="宋体" w:hAnsi="宋体"/>
                <w:sz w:val="18"/>
                <w:szCs w:val="18"/>
              </w:rPr>
              <w:t>财务会计</w:t>
            </w:r>
          </w:p>
          <w:p>
            <w:pPr>
              <w:adjustRightInd w:val="0"/>
              <w:snapToGrid w:val="0"/>
              <w:spacing w:line="380" w:lineRule="exact"/>
              <w:rPr>
                <w:rFonts w:ascii="宋体" w:hAnsi="宋体"/>
                <w:sz w:val="18"/>
                <w:szCs w:val="18"/>
              </w:rPr>
            </w:pPr>
            <w:r>
              <w:rPr>
                <w:rFonts w:hint="eastAsia" w:ascii="宋体" w:hAnsi="宋体"/>
                <w:sz w:val="18"/>
                <w:szCs w:val="18"/>
              </w:rPr>
              <w:t>会计</w:t>
            </w:r>
          </w:p>
        </w:tc>
        <w:tc>
          <w:tcPr>
            <w:tcW w:w="795" w:type="dxa"/>
          </w:tcPr>
          <w:p>
            <w:pPr>
              <w:adjustRightInd w:val="0"/>
              <w:snapToGrid w:val="0"/>
              <w:spacing w:line="380" w:lineRule="exact"/>
              <w:rPr>
                <w:rFonts w:ascii="宋体" w:hAnsi="宋体"/>
                <w:sz w:val="18"/>
                <w:szCs w:val="18"/>
              </w:rPr>
            </w:pPr>
            <w:r>
              <w:rPr>
                <w:rFonts w:hint="eastAsia" w:ascii="宋体" w:hAnsi="宋体"/>
                <w:sz w:val="18"/>
                <w:szCs w:val="18"/>
              </w:rPr>
              <w:t>用友U8软件考核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9" w:hRule="atLeast"/>
          <w:jc w:val="center"/>
        </w:trPr>
        <w:tc>
          <w:tcPr>
            <w:tcW w:w="585" w:type="dxa"/>
            <w:vMerge w:val="continue"/>
            <w:vAlign w:val="center"/>
          </w:tcPr>
          <w:p>
            <w:pPr>
              <w:adjustRightInd w:val="0"/>
              <w:snapToGrid w:val="0"/>
              <w:spacing w:line="380" w:lineRule="exact"/>
              <w:jc w:val="center"/>
              <w:rPr>
                <w:rFonts w:ascii="黑体" w:hAnsi="宋体" w:eastAsia="黑体"/>
                <w:b/>
                <w:sz w:val="18"/>
                <w:szCs w:val="18"/>
              </w:rPr>
            </w:pPr>
          </w:p>
        </w:tc>
        <w:tc>
          <w:tcPr>
            <w:tcW w:w="1448" w:type="dxa"/>
            <w:vAlign w:val="center"/>
          </w:tcPr>
          <w:p>
            <w:pPr>
              <w:adjustRightInd w:val="0"/>
              <w:snapToGrid w:val="0"/>
              <w:spacing w:line="380" w:lineRule="exact"/>
              <w:rPr>
                <w:rFonts w:ascii="宋体" w:hAnsi="宋体"/>
                <w:b/>
                <w:sz w:val="18"/>
                <w:szCs w:val="18"/>
              </w:rPr>
            </w:pPr>
            <w:r>
              <w:rPr>
                <w:rFonts w:hint="eastAsia" w:ascii="宋体" w:hAnsi="宋体" w:cs="宋体"/>
                <w:kern w:val="0"/>
                <w:sz w:val="18"/>
                <w:szCs w:val="18"/>
              </w:rPr>
              <w:t>进行会计工作、会计人员、会计制度管理</w:t>
            </w:r>
          </w:p>
        </w:tc>
        <w:tc>
          <w:tcPr>
            <w:tcW w:w="1907" w:type="dxa"/>
          </w:tcPr>
          <w:p>
            <w:pPr>
              <w:adjustRightInd w:val="0"/>
              <w:snapToGrid w:val="0"/>
              <w:spacing w:line="380" w:lineRule="exact"/>
              <w:rPr>
                <w:rFonts w:ascii="宋体" w:hAnsi="宋体"/>
                <w:sz w:val="18"/>
                <w:szCs w:val="18"/>
              </w:rPr>
            </w:pPr>
            <w:r>
              <w:rPr>
                <w:rFonts w:hint="eastAsia" w:ascii="宋体" w:hAnsi="宋体"/>
                <w:sz w:val="18"/>
                <w:szCs w:val="18"/>
              </w:rPr>
              <w:t>会计凭证整理与装订、会计账簿整理与装订、会计报表整理与装订、会计档案的移交、会计岗位责任制制定、会计操作权限划分、会计人员聘用、会计人员职业培训、会计人员考核、会计人员奖惩、会计文件的收集、整理、下发、普及、保管</w:t>
            </w:r>
          </w:p>
        </w:tc>
        <w:tc>
          <w:tcPr>
            <w:tcW w:w="3600" w:type="dxa"/>
          </w:tcPr>
          <w:p>
            <w:pPr>
              <w:adjustRightInd w:val="0"/>
              <w:snapToGrid w:val="0"/>
              <w:spacing w:line="380" w:lineRule="exact"/>
              <w:rPr>
                <w:rFonts w:ascii="宋体" w:hAnsi="宋体"/>
                <w:b/>
                <w:sz w:val="18"/>
                <w:szCs w:val="18"/>
              </w:rPr>
            </w:pPr>
            <w:r>
              <w:rPr>
                <w:rFonts w:hint="eastAsia" w:ascii="宋体" w:hAnsi="宋体"/>
                <w:sz w:val="18"/>
                <w:szCs w:val="18"/>
              </w:rPr>
              <w:t>（1）能按照会计规范要求录用、培训、考核会计人员；（2）能按照会计规范整理和保管会计档案，保障会计会计信息的完整性和可验证性；（3）会按照档案管理规定移交会计档案；（4）会利用各种渠道及时收集最新会计规范资料，整理会计制度等会计文件。</w:t>
            </w:r>
          </w:p>
        </w:tc>
        <w:tc>
          <w:tcPr>
            <w:tcW w:w="597" w:type="dxa"/>
            <w:vMerge w:val="restart"/>
            <w:vAlign w:val="center"/>
          </w:tcPr>
          <w:p>
            <w:pPr>
              <w:adjustRightInd w:val="0"/>
              <w:snapToGrid w:val="0"/>
              <w:spacing w:line="380" w:lineRule="exact"/>
              <w:rPr>
                <w:rFonts w:ascii="宋体" w:hAnsi="宋体"/>
                <w:sz w:val="18"/>
                <w:szCs w:val="18"/>
              </w:rPr>
            </w:pPr>
            <w:r>
              <w:rPr>
                <w:rFonts w:hint="eastAsia" w:ascii="宋体" w:hAnsi="宋体"/>
                <w:sz w:val="18"/>
                <w:szCs w:val="18"/>
              </w:rPr>
              <w:t>专业</w:t>
            </w:r>
          </w:p>
          <w:p>
            <w:pPr>
              <w:adjustRightInd w:val="0"/>
              <w:snapToGrid w:val="0"/>
              <w:spacing w:line="380" w:lineRule="exact"/>
              <w:rPr>
                <w:rFonts w:ascii="宋体" w:hAnsi="宋体"/>
                <w:sz w:val="18"/>
                <w:szCs w:val="18"/>
              </w:rPr>
            </w:pPr>
            <w:r>
              <w:rPr>
                <w:rFonts w:hint="eastAsia" w:ascii="宋体" w:hAnsi="宋体"/>
                <w:sz w:val="18"/>
                <w:szCs w:val="18"/>
              </w:rPr>
              <w:t>拓展</w:t>
            </w:r>
          </w:p>
          <w:p>
            <w:pPr>
              <w:adjustRightInd w:val="0"/>
              <w:snapToGrid w:val="0"/>
              <w:spacing w:line="380" w:lineRule="exact"/>
              <w:rPr>
                <w:rFonts w:ascii="宋体" w:hAnsi="宋体"/>
                <w:sz w:val="18"/>
                <w:szCs w:val="18"/>
              </w:rPr>
            </w:pPr>
            <w:r>
              <w:rPr>
                <w:rFonts w:hint="eastAsia" w:ascii="宋体" w:hAnsi="宋体"/>
                <w:sz w:val="18"/>
                <w:szCs w:val="18"/>
              </w:rPr>
              <w:t>能力</w:t>
            </w:r>
          </w:p>
        </w:tc>
        <w:tc>
          <w:tcPr>
            <w:tcW w:w="938" w:type="dxa"/>
          </w:tcPr>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r>
              <w:rPr>
                <w:rFonts w:hint="eastAsia" w:ascii="宋体" w:hAnsi="宋体"/>
                <w:sz w:val="18"/>
                <w:szCs w:val="18"/>
              </w:rPr>
              <w:t>会计</w:t>
            </w:r>
          </w:p>
          <w:p>
            <w:pPr>
              <w:adjustRightInd w:val="0"/>
              <w:snapToGrid w:val="0"/>
              <w:spacing w:line="380" w:lineRule="exact"/>
              <w:rPr>
                <w:rFonts w:ascii="宋体" w:hAnsi="宋体"/>
                <w:sz w:val="18"/>
                <w:szCs w:val="18"/>
              </w:rPr>
            </w:pPr>
            <w:r>
              <w:rPr>
                <w:rFonts w:hint="eastAsia" w:ascii="宋体" w:hAnsi="宋体"/>
                <w:sz w:val="18"/>
                <w:szCs w:val="18"/>
              </w:rPr>
              <w:t>会计综合实训</w:t>
            </w:r>
          </w:p>
          <w:p>
            <w:pPr>
              <w:adjustRightInd w:val="0"/>
              <w:snapToGrid w:val="0"/>
              <w:spacing w:line="380" w:lineRule="exact"/>
              <w:rPr>
                <w:rFonts w:ascii="宋体" w:hAnsi="宋体"/>
                <w:b/>
                <w:sz w:val="18"/>
                <w:szCs w:val="18"/>
              </w:rPr>
            </w:pPr>
            <w:r>
              <w:rPr>
                <w:rFonts w:hint="eastAsia" w:ascii="宋体" w:hAnsi="宋体"/>
                <w:spacing w:val="-6"/>
                <w:sz w:val="18"/>
                <w:szCs w:val="18"/>
              </w:rPr>
              <w:t>财经法规与会计职业道德</w:t>
            </w:r>
          </w:p>
        </w:tc>
        <w:tc>
          <w:tcPr>
            <w:tcW w:w="795" w:type="dxa"/>
          </w:tcPr>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r>
              <w:rPr>
                <w:rFonts w:hint="eastAsia" w:ascii="宋体" w:hAnsi="宋体"/>
                <w:sz w:val="18"/>
                <w:szCs w:val="18"/>
              </w:rPr>
              <w:t>会计规范和财经法规考核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9" w:hRule="atLeast"/>
          <w:jc w:val="center"/>
        </w:trPr>
        <w:tc>
          <w:tcPr>
            <w:tcW w:w="585" w:type="dxa"/>
            <w:vAlign w:val="center"/>
          </w:tcPr>
          <w:p>
            <w:pPr>
              <w:adjustRightInd w:val="0"/>
              <w:snapToGrid w:val="0"/>
              <w:spacing w:line="380" w:lineRule="exact"/>
              <w:jc w:val="center"/>
              <w:rPr>
                <w:rFonts w:ascii="黑体" w:hAnsi="宋体" w:eastAsia="黑体"/>
                <w:b/>
                <w:sz w:val="18"/>
                <w:szCs w:val="18"/>
              </w:rPr>
            </w:pPr>
            <w:r>
              <w:rPr>
                <w:rFonts w:hint="eastAsia" w:ascii="宋体" w:hAnsi="宋体" w:cs="宋体"/>
                <w:bCs/>
                <w:kern w:val="0"/>
                <w:sz w:val="18"/>
                <w:szCs w:val="18"/>
              </w:rPr>
              <w:t>其他岗位</w:t>
            </w:r>
          </w:p>
        </w:tc>
        <w:tc>
          <w:tcPr>
            <w:tcW w:w="1448" w:type="dxa"/>
            <w:vAlign w:val="center"/>
          </w:tcPr>
          <w:p>
            <w:pPr>
              <w:adjustRightInd w:val="0"/>
              <w:snapToGrid w:val="0"/>
              <w:spacing w:line="380" w:lineRule="exact"/>
              <w:rPr>
                <w:rFonts w:ascii="宋体" w:hAnsi="宋体" w:cs="宋体"/>
                <w:kern w:val="0"/>
                <w:sz w:val="18"/>
                <w:szCs w:val="18"/>
              </w:rPr>
            </w:pPr>
            <w:r>
              <w:rPr>
                <w:rFonts w:hint="eastAsia" w:ascii="宋体" w:hAnsi="宋体"/>
                <w:sz w:val="18"/>
                <w:szCs w:val="18"/>
              </w:rPr>
              <w:t>收银、统计、库管、营销</w:t>
            </w:r>
          </w:p>
        </w:tc>
        <w:tc>
          <w:tcPr>
            <w:tcW w:w="1907" w:type="dxa"/>
          </w:tcPr>
          <w:p>
            <w:pPr>
              <w:adjustRightInd w:val="0"/>
              <w:snapToGrid w:val="0"/>
              <w:spacing w:line="380" w:lineRule="exact"/>
              <w:rPr>
                <w:rFonts w:ascii="宋体" w:hAnsi="宋体"/>
                <w:sz w:val="18"/>
                <w:szCs w:val="18"/>
              </w:rPr>
            </w:pPr>
            <w:r>
              <w:rPr>
                <w:rFonts w:hint="eastAsia" w:ascii="宋体" w:hAnsi="宋体"/>
                <w:sz w:val="18"/>
                <w:szCs w:val="18"/>
              </w:rPr>
              <w:t>小键盘数字录入、点钞、真假钞的识别、珠算。</w:t>
            </w:r>
          </w:p>
          <w:p>
            <w:pPr>
              <w:adjustRightInd w:val="0"/>
              <w:snapToGrid w:val="0"/>
              <w:spacing w:line="380" w:lineRule="exact"/>
              <w:rPr>
                <w:rFonts w:ascii="宋体" w:hAnsi="宋体"/>
                <w:sz w:val="18"/>
                <w:szCs w:val="18"/>
              </w:rPr>
            </w:pPr>
            <w:r>
              <w:rPr>
                <w:rFonts w:hint="eastAsia" w:ascii="宋体" w:hAnsi="宋体"/>
                <w:sz w:val="18"/>
                <w:szCs w:val="18"/>
              </w:rPr>
              <w:t>统计学基础、市场营销基础知识</w:t>
            </w:r>
          </w:p>
        </w:tc>
        <w:tc>
          <w:tcPr>
            <w:tcW w:w="3600" w:type="dxa"/>
          </w:tcPr>
          <w:p>
            <w:pPr>
              <w:adjustRightInd w:val="0"/>
              <w:snapToGrid w:val="0"/>
              <w:spacing w:line="380" w:lineRule="exact"/>
              <w:rPr>
                <w:rFonts w:ascii="宋体" w:hAnsi="宋体"/>
                <w:sz w:val="18"/>
                <w:szCs w:val="18"/>
              </w:rPr>
            </w:pPr>
            <w:r>
              <w:rPr>
                <w:rFonts w:hint="eastAsia" w:ascii="宋体" w:hAnsi="宋体"/>
                <w:sz w:val="18"/>
                <w:szCs w:val="18"/>
              </w:rPr>
              <w:t>（1）能利用小键盘快速准确的进行数字录入；（2）能快速准确的清点现金并进行扎把；（3）能针对中小工商企业及金融市场的特点开展市场调查与分析，推销各种产品。</w:t>
            </w:r>
          </w:p>
        </w:tc>
        <w:tc>
          <w:tcPr>
            <w:tcW w:w="597" w:type="dxa"/>
            <w:vMerge w:val="continue"/>
            <w:vAlign w:val="center"/>
          </w:tcPr>
          <w:p>
            <w:pPr>
              <w:adjustRightInd w:val="0"/>
              <w:snapToGrid w:val="0"/>
              <w:spacing w:line="380" w:lineRule="exact"/>
              <w:rPr>
                <w:rFonts w:ascii="宋体" w:hAnsi="宋体"/>
                <w:sz w:val="18"/>
                <w:szCs w:val="18"/>
              </w:rPr>
            </w:pPr>
          </w:p>
        </w:tc>
        <w:tc>
          <w:tcPr>
            <w:tcW w:w="938" w:type="dxa"/>
          </w:tcPr>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r>
              <w:rPr>
                <w:rFonts w:hint="eastAsia" w:ascii="宋体" w:hAnsi="宋体"/>
                <w:sz w:val="18"/>
                <w:szCs w:val="18"/>
              </w:rPr>
              <w:t>会计技术</w:t>
            </w:r>
          </w:p>
          <w:p>
            <w:pPr>
              <w:adjustRightInd w:val="0"/>
              <w:snapToGrid w:val="0"/>
              <w:spacing w:line="380" w:lineRule="exact"/>
              <w:rPr>
                <w:rFonts w:ascii="宋体" w:hAnsi="宋体"/>
                <w:sz w:val="18"/>
                <w:szCs w:val="18"/>
              </w:rPr>
            </w:pPr>
            <w:r>
              <w:rPr>
                <w:rFonts w:hint="eastAsia" w:ascii="宋体" w:hAnsi="宋体"/>
                <w:sz w:val="18"/>
                <w:szCs w:val="18"/>
              </w:rPr>
              <w:t>统计学基础</w:t>
            </w:r>
          </w:p>
          <w:p>
            <w:pPr>
              <w:adjustRightInd w:val="0"/>
              <w:snapToGrid w:val="0"/>
              <w:spacing w:line="380" w:lineRule="exact"/>
              <w:rPr>
                <w:rFonts w:ascii="宋体" w:hAnsi="宋体"/>
                <w:sz w:val="18"/>
                <w:szCs w:val="18"/>
              </w:rPr>
            </w:pPr>
            <w:r>
              <w:rPr>
                <w:rFonts w:hint="eastAsia" w:ascii="宋体" w:hAnsi="宋体"/>
                <w:sz w:val="18"/>
                <w:szCs w:val="18"/>
              </w:rPr>
              <w:t>营销基础知识</w:t>
            </w:r>
          </w:p>
        </w:tc>
        <w:tc>
          <w:tcPr>
            <w:tcW w:w="795" w:type="dxa"/>
          </w:tcPr>
          <w:p>
            <w:pPr>
              <w:adjustRightInd w:val="0"/>
              <w:snapToGrid w:val="0"/>
              <w:spacing w:line="380" w:lineRule="exact"/>
              <w:rPr>
                <w:rFonts w:ascii="宋体" w:hAnsi="宋体"/>
                <w:sz w:val="18"/>
                <w:szCs w:val="18"/>
              </w:rPr>
            </w:pPr>
            <w:r>
              <w:rPr>
                <w:rFonts w:hint="eastAsia" w:ascii="宋体" w:hAnsi="宋体"/>
                <w:sz w:val="18"/>
                <w:szCs w:val="18"/>
              </w:rPr>
              <w:t>会计书写</w:t>
            </w:r>
          </w:p>
          <w:p>
            <w:pPr>
              <w:adjustRightInd w:val="0"/>
              <w:snapToGrid w:val="0"/>
              <w:spacing w:line="380" w:lineRule="exact"/>
              <w:rPr>
                <w:rFonts w:ascii="宋体" w:hAnsi="宋体"/>
                <w:b/>
                <w:color w:val="FF0000"/>
                <w:sz w:val="18"/>
                <w:szCs w:val="18"/>
              </w:rPr>
            </w:pPr>
            <w:r>
              <w:rPr>
                <w:rFonts w:hint="eastAsia" w:ascii="宋体" w:hAnsi="宋体"/>
                <w:sz w:val="18"/>
                <w:szCs w:val="18"/>
              </w:rPr>
              <w:t>点钞、珠算、基础营销知识考核</w:t>
            </w:r>
          </w:p>
        </w:tc>
      </w:tr>
    </w:tbl>
    <w:p>
      <w:pPr>
        <w:spacing w:line="540" w:lineRule="exact"/>
        <w:jc w:val="left"/>
        <w:rPr>
          <w:rFonts w:ascii="黑体" w:hAnsi="宋体" w:eastAsia="黑体"/>
          <w:b/>
          <w:bCs/>
          <w:sz w:val="28"/>
          <w:szCs w:val="28"/>
        </w:rPr>
      </w:pPr>
    </w:p>
    <w:p>
      <w:pPr>
        <w:spacing w:line="540" w:lineRule="exact"/>
        <w:jc w:val="left"/>
        <w:rPr>
          <w:rFonts w:ascii="黑体" w:hAnsi="宋体" w:eastAsia="黑体"/>
          <w:b/>
          <w:bCs/>
          <w:sz w:val="28"/>
          <w:szCs w:val="28"/>
        </w:rPr>
      </w:pPr>
      <w:r>
        <w:rPr>
          <w:rFonts w:hint="eastAsia" w:ascii="黑体" w:hAnsi="宋体" w:eastAsia="黑体"/>
          <w:b/>
          <w:bCs/>
          <w:sz w:val="28"/>
          <w:szCs w:val="28"/>
        </w:rPr>
        <w:t>六、毕业标准</w:t>
      </w:r>
    </w:p>
    <w:p>
      <w:pPr>
        <w:spacing w:line="540" w:lineRule="exact"/>
        <w:rPr>
          <w:rFonts w:ascii="黑体" w:hAnsi="黑体" w:eastAsia="黑体" w:cs="黑体"/>
          <w:bCs/>
          <w:sz w:val="28"/>
          <w:szCs w:val="28"/>
        </w:rPr>
      </w:pPr>
      <w:r>
        <w:rPr>
          <w:rFonts w:hint="eastAsia" w:ascii="黑体" w:hAnsi="黑体" w:eastAsia="黑体" w:cs="黑体"/>
          <w:bCs/>
          <w:sz w:val="28"/>
          <w:szCs w:val="28"/>
        </w:rPr>
        <w:t>（一）学分要求</w:t>
      </w:r>
    </w:p>
    <w:p>
      <w:pPr>
        <w:spacing w:line="540" w:lineRule="exact"/>
        <w:ind w:right="407" w:rightChars="194" w:firstLine="560" w:firstLineChars="200"/>
        <w:outlineLvl w:val="0"/>
        <w:rPr>
          <w:rFonts w:ascii="宋体" w:hAnsi="宋体" w:cs="宋体"/>
          <w:sz w:val="28"/>
          <w:szCs w:val="28"/>
        </w:rPr>
      </w:pPr>
      <w:r>
        <w:rPr>
          <w:rFonts w:hint="eastAsia" w:ascii="宋体" w:hAnsi="宋体" w:cs="宋体"/>
          <w:sz w:val="28"/>
          <w:szCs w:val="28"/>
        </w:rPr>
        <w:t>毕业时需修满160学分</w:t>
      </w:r>
      <w:bookmarkStart w:id="0" w:name="_Hlk486936123"/>
      <w:r>
        <w:rPr>
          <w:rFonts w:hint="eastAsia" w:ascii="宋体" w:hAnsi="宋体" w:cs="宋体"/>
          <w:sz w:val="28"/>
          <w:szCs w:val="28"/>
        </w:rPr>
        <w:t>，其中劳动教育2学分、美育教育2学分，达不到者不得毕业</w:t>
      </w:r>
      <w:bookmarkEnd w:id="0"/>
      <w:r>
        <w:rPr>
          <w:rFonts w:hint="eastAsia" w:ascii="宋体" w:hAnsi="宋体" w:cs="宋体"/>
          <w:sz w:val="28"/>
          <w:szCs w:val="28"/>
        </w:rPr>
        <w:t>；专业核心课程需修满</w:t>
      </w:r>
      <w:r>
        <w:rPr>
          <w:rFonts w:ascii="宋体" w:hAnsi="宋体" w:cs="宋体"/>
          <w:sz w:val="28"/>
          <w:szCs w:val="28"/>
        </w:rPr>
        <w:t>36</w:t>
      </w:r>
      <w:r>
        <w:rPr>
          <w:rFonts w:hint="eastAsia" w:ascii="宋体" w:hAnsi="宋体" w:cs="宋体"/>
          <w:sz w:val="28"/>
          <w:szCs w:val="28"/>
        </w:rPr>
        <w:t>学分，专业核心课程不及格者必须重修且获得最低学分。</w:t>
      </w:r>
    </w:p>
    <w:p>
      <w:pPr>
        <w:spacing w:line="540" w:lineRule="exact"/>
        <w:rPr>
          <w:rFonts w:ascii="黑体" w:hAnsi="黑体" w:eastAsia="黑体" w:cs="黑体"/>
          <w:bCs/>
          <w:sz w:val="28"/>
          <w:szCs w:val="28"/>
        </w:rPr>
      </w:pPr>
      <w:r>
        <w:rPr>
          <w:rFonts w:hint="eastAsia" w:ascii="黑体" w:hAnsi="黑体" w:eastAsia="黑体" w:cs="黑体"/>
          <w:bCs/>
          <w:sz w:val="28"/>
          <w:szCs w:val="28"/>
        </w:rPr>
        <w:t>（二）1+X证书要求</w:t>
      </w:r>
    </w:p>
    <w:p>
      <w:pPr>
        <w:spacing w:line="540" w:lineRule="exact"/>
      </w:pPr>
      <w:r>
        <w:rPr>
          <w:rFonts w:hint="eastAsia" w:ascii="宋体" w:hAnsi="宋体" w:cs="宋体"/>
          <w:sz w:val="28"/>
          <w:szCs w:val="28"/>
        </w:rPr>
        <w:t>有能力者取得职业技能等级证书和初级会计师资格证书</w:t>
      </w:r>
    </w:p>
    <w:tbl>
      <w:tblPr>
        <w:tblStyle w:val="17"/>
        <w:tblW w:w="8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3"/>
        <w:gridCol w:w="1220"/>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73" w:type="dxa"/>
            <w:vAlign w:val="center"/>
          </w:tcPr>
          <w:p>
            <w:pPr>
              <w:jc w:val="center"/>
              <w:rPr>
                <w:rFonts w:ascii="宋体" w:hAnsi="宋体" w:cs="宋体"/>
                <w:bCs/>
                <w:sz w:val="24"/>
              </w:rPr>
            </w:pPr>
            <w:r>
              <w:rPr>
                <w:rFonts w:hint="eastAsia" w:ascii="宋体" w:hAnsi="宋体" w:cs="宋体"/>
                <w:bCs/>
                <w:sz w:val="24"/>
              </w:rPr>
              <w:t>证书名称</w:t>
            </w:r>
          </w:p>
        </w:tc>
        <w:tc>
          <w:tcPr>
            <w:tcW w:w="1220" w:type="dxa"/>
            <w:vAlign w:val="center"/>
          </w:tcPr>
          <w:p>
            <w:pPr>
              <w:jc w:val="center"/>
              <w:rPr>
                <w:rFonts w:ascii="宋体" w:hAnsi="宋体" w:cs="宋体"/>
                <w:bCs/>
                <w:sz w:val="24"/>
              </w:rPr>
            </w:pPr>
            <w:r>
              <w:rPr>
                <w:rFonts w:hint="eastAsia" w:ascii="宋体" w:hAnsi="宋体" w:cs="宋体"/>
                <w:bCs/>
                <w:sz w:val="24"/>
              </w:rPr>
              <w:t>级别</w:t>
            </w:r>
          </w:p>
        </w:tc>
        <w:tc>
          <w:tcPr>
            <w:tcW w:w="1911" w:type="dxa"/>
            <w:vAlign w:val="center"/>
          </w:tcPr>
          <w:p>
            <w:pPr>
              <w:jc w:val="center"/>
              <w:rPr>
                <w:rFonts w:ascii="宋体" w:hAnsi="宋体" w:cs="宋体"/>
                <w:bCs/>
                <w:sz w:val="24"/>
              </w:rPr>
            </w:pPr>
            <w:r>
              <w:rPr>
                <w:rFonts w:hint="eastAsia" w:ascii="宋体" w:hAnsi="宋体" w:cs="宋体"/>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73" w:type="dxa"/>
            <w:vAlign w:val="center"/>
          </w:tcPr>
          <w:p>
            <w:pPr>
              <w:jc w:val="center"/>
              <w:rPr>
                <w:rFonts w:ascii="宋体" w:hAnsi="宋体" w:cs="宋体"/>
                <w:sz w:val="24"/>
              </w:rPr>
            </w:pPr>
            <w:r>
              <w:rPr>
                <w:rFonts w:hint="eastAsia" w:ascii="宋体" w:hAnsi="宋体" w:cs="宋体"/>
                <w:sz w:val="24"/>
              </w:rPr>
              <w:t>初级会计师资格证书</w:t>
            </w:r>
          </w:p>
        </w:tc>
        <w:tc>
          <w:tcPr>
            <w:tcW w:w="1220" w:type="dxa"/>
            <w:vAlign w:val="center"/>
          </w:tcPr>
          <w:p>
            <w:pPr>
              <w:jc w:val="center"/>
              <w:rPr>
                <w:rFonts w:ascii="宋体" w:hAnsi="宋体" w:cs="宋体"/>
                <w:sz w:val="24"/>
              </w:rPr>
            </w:pPr>
            <w:r>
              <w:rPr>
                <w:rFonts w:hint="eastAsia" w:ascii="宋体" w:hAnsi="宋体" w:cs="宋体"/>
                <w:sz w:val="24"/>
              </w:rPr>
              <w:t>国家</w:t>
            </w:r>
          </w:p>
        </w:tc>
        <w:tc>
          <w:tcPr>
            <w:tcW w:w="1911"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73" w:type="dxa"/>
            <w:vAlign w:val="center"/>
          </w:tcPr>
          <w:p>
            <w:pPr>
              <w:rPr>
                <w:rFonts w:ascii="宋体" w:hAnsi="宋体" w:cs="宋体"/>
                <w:sz w:val="24"/>
              </w:rPr>
            </w:pPr>
            <w:r>
              <w:rPr>
                <w:rFonts w:hint="eastAsia" w:ascii="宋体" w:hAnsi="宋体" w:cs="宋体"/>
                <w:sz w:val="24"/>
              </w:rPr>
              <w:t>智能财税证书、财务共享、业财一体化（三者选择）</w:t>
            </w:r>
          </w:p>
        </w:tc>
        <w:tc>
          <w:tcPr>
            <w:tcW w:w="1220" w:type="dxa"/>
            <w:vAlign w:val="center"/>
          </w:tcPr>
          <w:p>
            <w:pPr>
              <w:jc w:val="center"/>
              <w:rPr>
                <w:rFonts w:ascii="宋体" w:hAnsi="宋体" w:cs="宋体"/>
                <w:sz w:val="24"/>
              </w:rPr>
            </w:pPr>
            <w:r>
              <w:rPr>
                <w:rFonts w:hint="eastAsia" w:ascii="宋体" w:hAnsi="宋体" w:cs="宋体"/>
                <w:sz w:val="24"/>
              </w:rPr>
              <w:t>行业</w:t>
            </w:r>
          </w:p>
        </w:tc>
        <w:tc>
          <w:tcPr>
            <w:tcW w:w="1911" w:type="dxa"/>
            <w:vAlign w:val="center"/>
          </w:tcPr>
          <w:p>
            <w:pPr>
              <w:jc w:val="center"/>
              <w:rPr>
                <w:rFonts w:ascii="宋体" w:hAnsi="宋体" w:cs="宋体"/>
                <w:sz w:val="24"/>
              </w:rPr>
            </w:pPr>
          </w:p>
        </w:tc>
      </w:tr>
    </w:tbl>
    <w:p>
      <w:pPr>
        <w:spacing w:line="540" w:lineRule="exact"/>
        <w:jc w:val="left"/>
        <w:rPr>
          <w:rFonts w:ascii="宋体" w:hAnsi="宋体"/>
          <w:bCs/>
          <w:color w:val="FF0000"/>
          <w:sz w:val="28"/>
          <w:szCs w:val="28"/>
        </w:rPr>
      </w:pPr>
      <w:r>
        <w:rPr>
          <w:rFonts w:hint="eastAsia" w:ascii="黑体" w:eastAsia="黑体"/>
          <w:b/>
          <w:sz w:val="28"/>
          <w:szCs w:val="28"/>
        </w:rPr>
        <w:t>七、课程体系</w:t>
      </w:r>
    </w:p>
    <w:p>
      <w:pPr>
        <w:pStyle w:val="60"/>
        <w:spacing w:line="540" w:lineRule="exact"/>
        <w:ind w:left="358" w:firstLine="0" w:firstLineChars="0"/>
        <w:rPr>
          <w:rFonts w:ascii="黑体" w:eastAsia="黑体"/>
          <w:b/>
          <w:sz w:val="30"/>
          <w:szCs w:val="30"/>
        </w:rPr>
      </w:pPr>
      <w:r>
        <w:rPr>
          <w:rFonts w:hint="eastAsia" w:ascii="黑体" w:hAnsi="宋体" w:eastAsia="黑体"/>
          <w:bCs/>
          <w:sz w:val="28"/>
          <w:szCs w:val="28"/>
        </w:rPr>
        <w:t>(一）各类课程学分比例表</w:t>
      </w:r>
    </w:p>
    <w:tbl>
      <w:tblPr>
        <w:tblStyle w:val="16"/>
        <w:tblW w:w="521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68"/>
        <w:gridCol w:w="2623"/>
        <w:gridCol w:w="2363"/>
        <w:gridCol w:w="2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86" w:type="pct"/>
            <w:vMerge w:val="restart"/>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课程类别</w:t>
            </w:r>
          </w:p>
        </w:tc>
        <w:tc>
          <w:tcPr>
            <w:tcW w:w="2496" w:type="pct"/>
            <w:gridSpan w:val="2"/>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小 计</w:t>
            </w:r>
          </w:p>
        </w:tc>
        <w:tc>
          <w:tcPr>
            <w:tcW w:w="1016" w:type="pct"/>
            <w:vMerge w:val="restart"/>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86" w:type="pct"/>
            <w:vMerge w:val="continue"/>
            <w:vAlign w:val="center"/>
          </w:tcPr>
          <w:p>
            <w:pPr>
              <w:widowControl/>
              <w:jc w:val="center"/>
              <w:rPr>
                <w:rFonts w:cs="宋体" w:asciiTheme="minorEastAsia" w:hAnsiTheme="minorEastAsia" w:eastAsiaTheme="minorEastAsia"/>
                <w:color w:val="000000"/>
                <w:kern w:val="0"/>
                <w:sz w:val="24"/>
              </w:rPr>
            </w:pPr>
          </w:p>
        </w:tc>
        <w:tc>
          <w:tcPr>
            <w:tcW w:w="1313" w:type="pct"/>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学 分</w:t>
            </w:r>
          </w:p>
        </w:tc>
        <w:tc>
          <w:tcPr>
            <w:tcW w:w="1183" w:type="pct"/>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比 例(%)</w:t>
            </w:r>
          </w:p>
        </w:tc>
        <w:tc>
          <w:tcPr>
            <w:tcW w:w="1016" w:type="pct"/>
            <w:vMerge w:val="continue"/>
            <w:vAlign w:val="center"/>
          </w:tcPr>
          <w:p>
            <w:pPr>
              <w:widowControl/>
              <w:jc w:val="center"/>
              <w:rPr>
                <w:rFonts w:cs="宋体" w:asciiTheme="minorEastAsia" w:hAnsiTheme="minorEastAsia" w:eastAsiaTheme="minorEastAsia"/>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6" w:type="pct"/>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公共基础课程</w:t>
            </w:r>
          </w:p>
        </w:tc>
        <w:tc>
          <w:tcPr>
            <w:tcW w:w="1313" w:type="pct"/>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3</w:t>
            </w:r>
            <w:r>
              <w:rPr>
                <w:rFonts w:cs="宋体" w:asciiTheme="minorEastAsia" w:hAnsiTheme="minorEastAsia" w:eastAsiaTheme="minorEastAsia"/>
                <w:color w:val="000000"/>
                <w:kern w:val="0"/>
                <w:sz w:val="24"/>
              </w:rPr>
              <w:t>6</w:t>
            </w:r>
          </w:p>
        </w:tc>
        <w:tc>
          <w:tcPr>
            <w:tcW w:w="1183" w:type="pct"/>
            <w:shd w:val="clear" w:color="auto" w:fill="auto"/>
            <w:noWrap/>
            <w:vAlign w:val="center"/>
          </w:tcPr>
          <w:p>
            <w:pPr>
              <w:widowControl/>
              <w:jc w:val="center"/>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22.5</w:t>
            </w:r>
            <w:r>
              <w:rPr>
                <w:rFonts w:hint="eastAsia" w:asciiTheme="minorEastAsia" w:hAnsiTheme="minorEastAsia" w:eastAsiaTheme="minorEastAsia"/>
                <w:color w:val="000000"/>
                <w:kern w:val="0"/>
                <w:sz w:val="24"/>
              </w:rPr>
              <w:t>%</w:t>
            </w:r>
          </w:p>
        </w:tc>
        <w:tc>
          <w:tcPr>
            <w:tcW w:w="1016" w:type="pct"/>
            <w:shd w:val="clear" w:color="auto" w:fill="auto"/>
            <w:noWrap/>
            <w:vAlign w:val="center"/>
          </w:tcPr>
          <w:p>
            <w:pPr>
              <w:widowControl/>
              <w:jc w:val="center"/>
              <w:rPr>
                <w:rFonts w:asciiTheme="minorEastAsia" w:hAnsiTheme="minorEastAsia" w:eastAsiaTheme="minorEastAsia"/>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6" w:type="pct"/>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专业基础课程</w:t>
            </w:r>
          </w:p>
        </w:tc>
        <w:tc>
          <w:tcPr>
            <w:tcW w:w="1313" w:type="pct"/>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24</w:t>
            </w:r>
          </w:p>
        </w:tc>
        <w:tc>
          <w:tcPr>
            <w:tcW w:w="1183" w:type="pct"/>
            <w:shd w:val="clear" w:color="auto" w:fill="auto"/>
            <w:noWrap/>
            <w:vAlign w:val="center"/>
          </w:tcPr>
          <w:p>
            <w:pPr>
              <w:widowControl/>
              <w:jc w:val="center"/>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15</w:t>
            </w:r>
            <w:r>
              <w:rPr>
                <w:rFonts w:hint="eastAsia" w:asciiTheme="minorEastAsia" w:hAnsiTheme="minorEastAsia" w:eastAsiaTheme="minorEastAsia"/>
                <w:color w:val="000000"/>
                <w:kern w:val="0"/>
                <w:sz w:val="24"/>
              </w:rPr>
              <w:t>%</w:t>
            </w:r>
          </w:p>
        </w:tc>
        <w:tc>
          <w:tcPr>
            <w:tcW w:w="1016" w:type="pct"/>
            <w:shd w:val="clear" w:color="auto" w:fill="auto"/>
            <w:noWrap/>
            <w:vAlign w:val="center"/>
          </w:tcPr>
          <w:p>
            <w:pPr>
              <w:widowControl/>
              <w:jc w:val="center"/>
              <w:rPr>
                <w:rFonts w:asciiTheme="minorEastAsia" w:hAnsiTheme="minorEastAsia" w:eastAsiaTheme="minorEastAsia"/>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6" w:type="pct"/>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专业核心课程</w:t>
            </w:r>
          </w:p>
        </w:tc>
        <w:tc>
          <w:tcPr>
            <w:tcW w:w="1313" w:type="pct"/>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36</w:t>
            </w:r>
          </w:p>
        </w:tc>
        <w:tc>
          <w:tcPr>
            <w:tcW w:w="1183" w:type="pct"/>
            <w:shd w:val="clear" w:color="auto" w:fill="auto"/>
            <w:noWrap/>
            <w:vAlign w:val="center"/>
          </w:tcPr>
          <w:p>
            <w:pPr>
              <w:widowControl/>
              <w:jc w:val="center"/>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22.5</w:t>
            </w:r>
            <w:r>
              <w:rPr>
                <w:rFonts w:hint="eastAsia" w:asciiTheme="minorEastAsia" w:hAnsiTheme="minorEastAsia" w:eastAsiaTheme="minorEastAsia"/>
                <w:color w:val="000000"/>
                <w:kern w:val="0"/>
                <w:sz w:val="24"/>
              </w:rPr>
              <w:t>%</w:t>
            </w:r>
          </w:p>
        </w:tc>
        <w:tc>
          <w:tcPr>
            <w:tcW w:w="1016" w:type="pct"/>
            <w:shd w:val="clear" w:color="auto" w:fill="auto"/>
            <w:noWrap/>
            <w:vAlign w:val="center"/>
          </w:tcPr>
          <w:p>
            <w:pPr>
              <w:widowControl/>
              <w:jc w:val="center"/>
              <w:rPr>
                <w:rFonts w:asciiTheme="minorEastAsia" w:hAnsiTheme="minorEastAsia" w:eastAsiaTheme="minorEastAsia"/>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6" w:type="pct"/>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专业拓展课程</w:t>
            </w:r>
          </w:p>
        </w:tc>
        <w:tc>
          <w:tcPr>
            <w:tcW w:w="1313" w:type="pct"/>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16</w:t>
            </w:r>
          </w:p>
        </w:tc>
        <w:tc>
          <w:tcPr>
            <w:tcW w:w="1183" w:type="pct"/>
            <w:shd w:val="clear" w:color="auto" w:fill="auto"/>
            <w:noWrap/>
            <w:vAlign w:val="center"/>
          </w:tcPr>
          <w:p>
            <w:pPr>
              <w:widowControl/>
              <w:jc w:val="center"/>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10</w:t>
            </w:r>
            <w:r>
              <w:rPr>
                <w:rFonts w:hint="eastAsia" w:asciiTheme="minorEastAsia" w:hAnsiTheme="minorEastAsia" w:eastAsiaTheme="minorEastAsia"/>
                <w:color w:val="000000"/>
                <w:kern w:val="0"/>
                <w:sz w:val="24"/>
              </w:rPr>
              <w:t>%</w:t>
            </w:r>
          </w:p>
        </w:tc>
        <w:tc>
          <w:tcPr>
            <w:tcW w:w="1016" w:type="pct"/>
            <w:shd w:val="clear" w:color="auto" w:fill="auto"/>
            <w:noWrap/>
            <w:vAlign w:val="center"/>
          </w:tcPr>
          <w:p>
            <w:pPr>
              <w:widowControl/>
              <w:jc w:val="center"/>
              <w:rPr>
                <w:rFonts w:asciiTheme="minorEastAsia" w:hAnsiTheme="minorEastAsia" w:eastAsiaTheme="minorEastAsia"/>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6" w:type="pct"/>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专业综合实践课程</w:t>
            </w:r>
          </w:p>
        </w:tc>
        <w:tc>
          <w:tcPr>
            <w:tcW w:w="1313" w:type="pct"/>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27</w:t>
            </w:r>
          </w:p>
        </w:tc>
        <w:tc>
          <w:tcPr>
            <w:tcW w:w="1183" w:type="pct"/>
            <w:shd w:val="clear" w:color="auto" w:fill="auto"/>
            <w:noWrap/>
            <w:vAlign w:val="center"/>
          </w:tcPr>
          <w:p>
            <w:pPr>
              <w:widowControl/>
              <w:jc w:val="center"/>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16.9</w:t>
            </w:r>
            <w:r>
              <w:rPr>
                <w:rFonts w:hint="eastAsia" w:asciiTheme="minorEastAsia" w:hAnsiTheme="minorEastAsia" w:eastAsiaTheme="minorEastAsia"/>
                <w:color w:val="000000"/>
                <w:kern w:val="0"/>
                <w:sz w:val="24"/>
              </w:rPr>
              <w:t>%</w:t>
            </w:r>
          </w:p>
        </w:tc>
        <w:tc>
          <w:tcPr>
            <w:tcW w:w="1016" w:type="pct"/>
            <w:shd w:val="clear" w:color="auto" w:fill="auto"/>
            <w:noWrap/>
            <w:vAlign w:val="center"/>
          </w:tcPr>
          <w:p>
            <w:pPr>
              <w:widowControl/>
              <w:jc w:val="center"/>
              <w:rPr>
                <w:rFonts w:asciiTheme="minorEastAsia" w:hAnsiTheme="minorEastAsia" w:eastAsiaTheme="minorEastAsia"/>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6" w:type="pct"/>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选修课</w:t>
            </w:r>
          </w:p>
        </w:tc>
        <w:tc>
          <w:tcPr>
            <w:tcW w:w="1313" w:type="pct"/>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16</w:t>
            </w:r>
          </w:p>
        </w:tc>
        <w:tc>
          <w:tcPr>
            <w:tcW w:w="1183" w:type="pct"/>
            <w:shd w:val="clear" w:color="auto" w:fill="auto"/>
            <w:noWrap/>
            <w:vAlign w:val="center"/>
          </w:tcPr>
          <w:p>
            <w:pPr>
              <w:widowControl/>
              <w:jc w:val="center"/>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10</w:t>
            </w:r>
            <w:r>
              <w:rPr>
                <w:rFonts w:hint="eastAsia" w:asciiTheme="minorEastAsia" w:hAnsiTheme="minorEastAsia" w:eastAsiaTheme="minorEastAsia"/>
                <w:color w:val="000000"/>
                <w:kern w:val="0"/>
                <w:sz w:val="24"/>
              </w:rPr>
              <w:t>%</w:t>
            </w:r>
          </w:p>
        </w:tc>
        <w:tc>
          <w:tcPr>
            <w:tcW w:w="1016" w:type="pct"/>
            <w:shd w:val="clear" w:color="auto" w:fill="auto"/>
            <w:noWrap/>
            <w:vAlign w:val="center"/>
          </w:tcPr>
          <w:p>
            <w:pPr>
              <w:widowControl/>
              <w:jc w:val="center"/>
              <w:rPr>
                <w:rFonts w:asciiTheme="minorEastAsia" w:hAnsiTheme="minorEastAsia" w:eastAsiaTheme="minorEastAsia"/>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6" w:type="pct"/>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专业技能达标</w:t>
            </w:r>
          </w:p>
        </w:tc>
        <w:tc>
          <w:tcPr>
            <w:tcW w:w="1313" w:type="pct"/>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5</w:t>
            </w:r>
          </w:p>
        </w:tc>
        <w:tc>
          <w:tcPr>
            <w:tcW w:w="1183" w:type="pct"/>
            <w:shd w:val="clear" w:color="auto" w:fill="auto"/>
            <w:noWrap/>
            <w:vAlign w:val="center"/>
          </w:tcPr>
          <w:p>
            <w:pPr>
              <w:widowControl/>
              <w:jc w:val="center"/>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3.12</w:t>
            </w:r>
            <w:r>
              <w:rPr>
                <w:rFonts w:hint="eastAsia" w:asciiTheme="minorEastAsia" w:hAnsiTheme="minorEastAsia" w:eastAsiaTheme="minorEastAsia"/>
                <w:color w:val="000000"/>
                <w:kern w:val="0"/>
                <w:sz w:val="24"/>
              </w:rPr>
              <w:t>%</w:t>
            </w:r>
          </w:p>
        </w:tc>
        <w:tc>
          <w:tcPr>
            <w:tcW w:w="1016" w:type="pct"/>
            <w:shd w:val="clear" w:color="auto" w:fill="auto"/>
            <w:noWrap/>
            <w:vAlign w:val="center"/>
          </w:tcPr>
          <w:p>
            <w:pPr>
              <w:widowControl/>
              <w:jc w:val="center"/>
              <w:rPr>
                <w:rFonts w:asciiTheme="minorEastAsia" w:hAnsiTheme="minorEastAsia" w:eastAsiaTheme="minorEastAsia"/>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6" w:type="pct"/>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合计</w:t>
            </w:r>
          </w:p>
        </w:tc>
        <w:tc>
          <w:tcPr>
            <w:tcW w:w="1313" w:type="pct"/>
            <w:shd w:val="clear" w:color="auto" w:fill="auto"/>
            <w:vAlign w:val="center"/>
          </w:tcPr>
          <w:p>
            <w:pPr>
              <w:widowControl/>
              <w:jc w:val="center"/>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fldChar w:fldCharType="begin"/>
            </w:r>
            <w:r>
              <w:rPr>
                <w:rFonts w:cs="宋体" w:asciiTheme="minorEastAsia" w:hAnsiTheme="minorEastAsia" w:eastAsiaTheme="minorEastAsia"/>
                <w:color w:val="000000"/>
                <w:kern w:val="0"/>
                <w:sz w:val="24"/>
              </w:rPr>
              <w:instrText xml:space="preserve"> </w:instrText>
            </w:r>
            <w:r>
              <w:rPr>
                <w:rFonts w:hint="eastAsia" w:cs="宋体" w:asciiTheme="minorEastAsia" w:hAnsiTheme="minorEastAsia" w:eastAsiaTheme="minorEastAsia"/>
                <w:color w:val="000000"/>
                <w:kern w:val="0"/>
                <w:sz w:val="24"/>
              </w:rPr>
              <w:instrText xml:space="preserve">=SUM(ABOVE)</w:instrText>
            </w:r>
            <w:r>
              <w:rPr>
                <w:rFonts w:cs="宋体" w:asciiTheme="minorEastAsia" w:hAnsiTheme="minorEastAsia" w:eastAsiaTheme="minorEastAsia"/>
                <w:color w:val="000000"/>
                <w:kern w:val="0"/>
                <w:sz w:val="24"/>
              </w:rPr>
              <w:instrText xml:space="preserve"> </w:instrText>
            </w:r>
            <w:r>
              <w:rPr>
                <w:rFonts w:cs="宋体" w:asciiTheme="minorEastAsia" w:hAnsiTheme="minorEastAsia" w:eastAsiaTheme="minorEastAsia"/>
                <w:color w:val="000000"/>
                <w:kern w:val="0"/>
                <w:sz w:val="24"/>
              </w:rPr>
              <w:fldChar w:fldCharType="separate"/>
            </w:r>
            <w:r>
              <w:rPr>
                <w:rFonts w:cs="宋体" w:asciiTheme="minorEastAsia" w:hAnsiTheme="minorEastAsia" w:eastAsiaTheme="minorEastAsia"/>
                <w:color w:val="000000"/>
                <w:kern w:val="0"/>
                <w:sz w:val="24"/>
              </w:rPr>
              <w:t>160</w:t>
            </w:r>
            <w:r>
              <w:rPr>
                <w:rFonts w:cs="宋体" w:asciiTheme="minorEastAsia" w:hAnsiTheme="minorEastAsia" w:eastAsiaTheme="minorEastAsia"/>
                <w:color w:val="000000"/>
                <w:kern w:val="0"/>
                <w:sz w:val="24"/>
              </w:rPr>
              <w:fldChar w:fldCharType="end"/>
            </w:r>
          </w:p>
        </w:tc>
        <w:tc>
          <w:tcPr>
            <w:tcW w:w="1183" w:type="pct"/>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100%</w:t>
            </w:r>
          </w:p>
        </w:tc>
        <w:tc>
          <w:tcPr>
            <w:tcW w:w="1016" w:type="pct"/>
            <w:shd w:val="clear" w:color="auto" w:fill="auto"/>
            <w:noWrap/>
            <w:vAlign w:val="center"/>
          </w:tcPr>
          <w:p>
            <w:pPr>
              <w:widowControl/>
              <w:jc w:val="center"/>
              <w:rPr>
                <w:rFonts w:asciiTheme="minorEastAsia" w:hAnsiTheme="minorEastAsia" w:eastAsiaTheme="minorEastAsia"/>
                <w:color w:val="000000"/>
                <w:kern w:val="0"/>
                <w:sz w:val="24"/>
              </w:rPr>
            </w:pPr>
          </w:p>
        </w:tc>
      </w:tr>
    </w:tbl>
    <w:p>
      <w:pPr>
        <w:pStyle w:val="9"/>
        <w:spacing w:line="540" w:lineRule="exact"/>
        <w:ind w:firstLine="0"/>
        <w:jc w:val="left"/>
        <w:rPr>
          <w:rFonts w:ascii="黑体" w:hAnsi="宋体" w:eastAsia="黑体"/>
          <w:sz w:val="28"/>
          <w:szCs w:val="28"/>
        </w:rPr>
      </w:pPr>
      <w:r>
        <w:rPr>
          <w:rFonts w:hint="eastAsia" w:ascii="黑体" w:eastAsia="黑体"/>
          <w:sz w:val="28"/>
          <w:szCs w:val="28"/>
        </w:rPr>
        <w:t>（二）各类</w:t>
      </w:r>
      <w:r>
        <w:rPr>
          <w:rFonts w:hint="eastAsia" w:ascii="黑体" w:hAnsi="宋体" w:eastAsia="黑体"/>
          <w:sz w:val="28"/>
          <w:szCs w:val="28"/>
        </w:rPr>
        <w:t>课程学分年级分配表</w:t>
      </w:r>
    </w:p>
    <w:tbl>
      <w:tblPr>
        <w:tblStyle w:val="16"/>
        <w:tblW w:w="535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761"/>
        <w:gridCol w:w="911"/>
        <w:gridCol w:w="1043"/>
        <w:gridCol w:w="832"/>
        <w:gridCol w:w="910"/>
        <w:gridCol w:w="1023"/>
        <w:gridCol w:w="795"/>
        <w:gridCol w:w="990"/>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2" w:type="pct"/>
            <w:tcBorders>
              <w:tl2br w:val="nil"/>
              <w:tr2bl w:val="nil"/>
            </w:tcBorders>
            <w:shd w:val="clear" w:color="auto" w:fill="auto"/>
            <w:vAlign w:val="center"/>
          </w:tcPr>
          <w:p>
            <w:pPr>
              <w:widowControl/>
              <w:jc w:val="center"/>
              <w:rPr>
                <w:rFonts w:cs="宋体" w:asciiTheme="minorEastAsia" w:hAnsiTheme="minorEastAsia" w:eastAsiaTheme="minorEastAsia"/>
                <w:b/>
                <w:color w:val="000000"/>
                <w:kern w:val="0"/>
                <w:sz w:val="24"/>
              </w:rPr>
            </w:pPr>
            <w:r>
              <w:rPr>
                <w:rFonts w:hint="eastAsia" w:cs="宋体" w:asciiTheme="minorEastAsia" w:hAnsiTheme="minorEastAsia" w:eastAsiaTheme="minorEastAsia"/>
                <w:b/>
                <w:color w:val="000000"/>
                <w:kern w:val="0"/>
                <w:sz w:val="24"/>
              </w:rPr>
              <w:t>年级</w:t>
            </w:r>
          </w:p>
        </w:tc>
        <w:tc>
          <w:tcPr>
            <w:tcW w:w="1324" w:type="pct"/>
            <w:gridSpan w:val="3"/>
            <w:tcBorders>
              <w:tl2br w:val="nil"/>
              <w:tr2bl w:val="nil"/>
            </w:tcBorders>
            <w:shd w:val="clear" w:color="auto" w:fill="auto"/>
            <w:vAlign w:val="center"/>
          </w:tcPr>
          <w:p>
            <w:pPr>
              <w:widowControl/>
              <w:jc w:val="center"/>
              <w:rPr>
                <w:rFonts w:cs="宋体" w:asciiTheme="minorEastAsia" w:hAnsiTheme="minorEastAsia" w:eastAsiaTheme="minorEastAsia"/>
                <w:b/>
                <w:color w:val="000000"/>
                <w:kern w:val="0"/>
                <w:sz w:val="24"/>
              </w:rPr>
            </w:pPr>
            <w:r>
              <w:rPr>
                <w:rFonts w:hint="eastAsia" w:cs="宋体" w:asciiTheme="minorEastAsia" w:hAnsiTheme="minorEastAsia" w:eastAsiaTheme="minorEastAsia"/>
                <w:b/>
                <w:color w:val="000000"/>
                <w:kern w:val="0"/>
                <w:sz w:val="24"/>
              </w:rPr>
              <w:t>一年级</w:t>
            </w:r>
          </w:p>
        </w:tc>
        <w:tc>
          <w:tcPr>
            <w:tcW w:w="1349" w:type="pct"/>
            <w:gridSpan w:val="3"/>
            <w:tcBorders>
              <w:tl2br w:val="nil"/>
              <w:tr2bl w:val="nil"/>
            </w:tcBorders>
            <w:shd w:val="clear" w:color="auto" w:fill="auto"/>
            <w:vAlign w:val="center"/>
          </w:tcPr>
          <w:p>
            <w:pPr>
              <w:widowControl/>
              <w:jc w:val="center"/>
              <w:rPr>
                <w:rFonts w:cs="宋体" w:asciiTheme="minorEastAsia" w:hAnsiTheme="minorEastAsia" w:eastAsiaTheme="minorEastAsia"/>
                <w:b/>
                <w:color w:val="000000"/>
                <w:kern w:val="0"/>
                <w:sz w:val="24"/>
              </w:rPr>
            </w:pPr>
            <w:r>
              <w:rPr>
                <w:rFonts w:hint="eastAsia" w:cs="宋体" w:asciiTheme="minorEastAsia" w:hAnsiTheme="minorEastAsia" w:eastAsiaTheme="minorEastAsia"/>
                <w:b/>
                <w:color w:val="000000"/>
                <w:kern w:val="0"/>
                <w:sz w:val="24"/>
              </w:rPr>
              <w:t>二年级</w:t>
            </w:r>
          </w:p>
        </w:tc>
        <w:tc>
          <w:tcPr>
            <w:tcW w:w="1413" w:type="pct"/>
            <w:gridSpan w:val="3"/>
            <w:tcBorders>
              <w:tl2br w:val="nil"/>
              <w:tr2bl w:val="nil"/>
            </w:tcBorders>
            <w:shd w:val="clear" w:color="auto" w:fill="auto"/>
            <w:vAlign w:val="center"/>
          </w:tcPr>
          <w:p>
            <w:pPr>
              <w:widowControl/>
              <w:jc w:val="center"/>
              <w:rPr>
                <w:rFonts w:cs="宋体" w:asciiTheme="minorEastAsia" w:hAnsiTheme="minorEastAsia" w:eastAsiaTheme="minorEastAsia"/>
                <w:b/>
                <w:color w:val="000000"/>
                <w:kern w:val="0"/>
                <w:sz w:val="24"/>
              </w:rPr>
            </w:pPr>
            <w:r>
              <w:rPr>
                <w:rFonts w:hint="eastAsia" w:cs="宋体" w:asciiTheme="minorEastAsia" w:hAnsiTheme="minorEastAsia" w:eastAsiaTheme="minorEastAsia"/>
                <w:b/>
                <w:color w:val="000000"/>
                <w:kern w:val="0"/>
                <w:sz w:val="24"/>
              </w:rPr>
              <w:t>三年级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2"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课程类型</w:t>
            </w:r>
          </w:p>
        </w:tc>
        <w:tc>
          <w:tcPr>
            <w:tcW w:w="371"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课程门数</w:t>
            </w:r>
          </w:p>
        </w:tc>
        <w:tc>
          <w:tcPr>
            <w:tcW w:w="444"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学分</w:t>
            </w:r>
          </w:p>
        </w:tc>
        <w:tc>
          <w:tcPr>
            <w:tcW w:w="508"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比例(%)</w:t>
            </w:r>
          </w:p>
        </w:tc>
        <w:tc>
          <w:tcPr>
            <w:tcW w:w="406"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课程门数</w:t>
            </w:r>
          </w:p>
        </w:tc>
        <w:tc>
          <w:tcPr>
            <w:tcW w:w="444"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学分</w:t>
            </w:r>
          </w:p>
        </w:tc>
        <w:tc>
          <w:tcPr>
            <w:tcW w:w="499"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比例(%)</w:t>
            </w:r>
          </w:p>
        </w:tc>
        <w:tc>
          <w:tcPr>
            <w:tcW w:w="388"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课程门数</w:t>
            </w:r>
          </w:p>
        </w:tc>
        <w:tc>
          <w:tcPr>
            <w:tcW w:w="483"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学分</w:t>
            </w:r>
          </w:p>
        </w:tc>
        <w:tc>
          <w:tcPr>
            <w:tcW w:w="541"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2"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公共基础课程</w:t>
            </w:r>
          </w:p>
        </w:tc>
        <w:tc>
          <w:tcPr>
            <w:tcW w:w="371"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w:t>
            </w:r>
            <w:r>
              <w:rPr>
                <w:rFonts w:cs="宋体" w:asciiTheme="minorEastAsia" w:hAnsiTheme="minorEastAsia" w:eastAsiaTheme="minorEastAsia"/>
                <w:color w:val="000000"/>
                <w:kern w:val="0"/>
                <w:sz w:val="24"/>
              </w:rPr>
              <w:t>1</w:t>
            </w:r>
          </w:p>
        </w:tc>
        <w:tc>
          <w:tcPr>
            <w:tcW w:w="444"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25</w:t>
            </w:r>
          </w:p>
        </w:tc>
        <w:tc>
          <w:tcPr>
            <w:tcW w:w="508" w:type="pct"/>
            <w:tcBorders>
              <w:tl2br w:val="nil"/>
              <w:tr2bl w:val="nil"/>
            </w:tcBorders>
            <w:shd w:val="clear" w:color="auto" w:fill="auto"/>
            <w:noWrap/>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15.</w:t>
            </w:r>
            <w:r>
              <w:rPr>
                <w:rFonts w:cs="宋体" w:asciiTheme="minorEastAsia" w:hAnsiTheme="minorEastAsia" w:eastAsiaTheme="minorEastAsia"/>
                <w:color w:val="000000"/>
                <w:kern w:val="0"/>
                <w:sz w:val="24"/>
              </w:rPr>
              <w:t>67</w:t>
            </w:r>
            <w:r>
              <w:rPr>
                <w:rFonts w:hint="eastAsia" w:cs="宋体" w:asciiTheme="minorEastAsia" w:hAnsiTheme="minorEastAsia" w:eastAsiaTheme="minorEastAsia"/>
                <w:color w:val="000000"/>
                <w:kern w:val="0"/>
                <w:sz w:val="24"/>
              </w:rPr>
              <w:t>%</w:t>
            </w:r>
          </w:p>
        </w:tc>
        <w:tc>
          <w:tcPr>
            <w:tcW w:w="406"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5</w:t>
            </w:r>
          </w:p>
        </w:tc>
        <w:tc>
          <w:tcPr>
            <w:tcW w:w="444"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8</w:t>
            </w:r>
          </w:p>
        </w:tc>
        <w:tc>
          <w:tcPr>
            <w:tcW w:w="499"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5%</w:t>
            </w:r>
          </w:p>
        </w:tc>
        <w:tc>
          <w:tcPr>
            <w:tcW w:w="388"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2</w:t>
            </w:r>
          </w:p>
        </w:tc>
        <w:tc>
          <w:tcPr>
            <w:tcW w:w="483"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3</w:t>
            </w:r>
          </w:p>
        </w:tc>
        <w:tc>
          <w:tcPr>
            <w:tcW w:w="541"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w:t>
            </w:r>
            <w:r>
              <w:rPr>
                <w:rFonts w:cs="宋体" w:asciiTheme="minorEastAsia" w:hAnsiTheme="minorEastAsia" w:eastAsiaTheme="minorEastAsia"/>
                <w:color w:val="000000"/>
                <w:kern w:val="0"/>
                <w:sz w:val="24"/>
              </w:rPr>
              <w:t>88</w:t>
            </w:r>
            <w:r>
              <w:rPr>
                <w:rFonts w:hint="eastAsia" w:cs="宋体" w:asciiTheme="minorEastAsia" w:hAnsiTheme="minorEastAsia" w:eastAsiaTheme="minorEastAsia"/>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2"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专业基础课程</w:t>
            </w:r>
          </w:p>
        </w:tc>
        <w:tc>
          <w:tcPr>
            <w:tcW w:w="371"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5</w:t>
            </w:r>
          </w:p>
        </w:tc>
        <w:tc>
          <w:tcPr>
            <w:tcW w:w="444"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20</w:t>
            </w:r>
          </w:p>
        </w:tc>
        <w:tc>
          <w:tcPr>
            <w:tcW w:w="508" w:type="pct"/>
            <w:tcBorders>
              <w:tl2br w:val="nil"/>
              <w:tr2bl w:val="nil"/>
            </w:tcBorders>
            <w:shd w:val="clear" w:color="auto" w:fill="auto"/>
            <w:noWrap/>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12.5%</w:t>
            </w:r>
          </w:p>
        </w:tc>
        <w:tc>
          <w:tcPr>
            <w:tcW w:w="406"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w:t>
            </w:r>
          </w:p>
        </w:tc>
        <w:tc>
          <w:tcPr>
            <w:tcW w:w="444"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2</w:t>
            </w:r>
          </w:p>
        </w:tc>
        <w:tc>
          <w:tcPr>
            <w:tcW w:w="499"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1.25%</w:t>
            </w:r>
          </w:p>
        </w:tc>
        <w:tc>
          <w:tcPr>
            <w:tcW w:w="388"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w:t>
            </w:r>
          </w:p>
        </w:tc>
        <w:tc>
          <w:tcPr>
            <w:tcW w:w="483"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2</w:t>
            </w:r>
          </w:p>
        </w:tc>
        <w:tc>
          <w:tcPr>
            <w:tcW w:w="541"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2"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专业核心课程</w:t>
            </w:r>
          </w:p>
        </w:tc>
        <w:tc>
          <w:tcPr>
            <w:tcW w:w="371"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w:t>
            </w:r>
          </w:p>
        </w:tc>
        <w:tc>
          <w:tcPr>
            <w:tcW w:w="444"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6</w:t>
            </w:r>
          </w:p>
        </w:tc>
        <w:tc>
          <w:tcPr>
            <w:tcW w:w="508" w:type="pct"/>
            <w:tcBorders>
              <w:tl2br w:val="nil"/>
              <w:tr2bl w:val="nil"/>
            </w:tcBorders>
            <w:shd w:val="clear" w:color="auto" w:fill="auto"/>
            <w:noWrap/>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3.75%</w:t>
            </w:r>
          </w:p>
        </w:tc>
        <w:tc>
          <w:tcPr>
            <w:tcW w:w="406"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4</w:t>
            </w:r>
          </w:p>
        </w:tc>
        <w:tc>
          <w:tcPr>
            <w:tcW w:w="444"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20</w:t>
            </w:r>
          </w:p>
        </w:tc>
        <w:tc>
          <w:tcPr>
            <w:tcW w:w="499"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12.5%</w:t>
            </w:r>
          </w:p>
        </w:tc>
        <w:tc>
          <w:tcPr>
            <w:tcW w:w="388"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2</w:t>
            </w:r>
          </w:p>
        </w:tc>
        <w:tc>
          <w:tcPr>
            <w:tcW w:w="483"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10</w:t>
            </w:r>
          </w:p>
        </w:tc>
        <w:tc>
          <w:tcPr>
            <w:tcW w:w="541"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2"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专业拓展课程</w:t>
            </w:r>
          </w:p>
        </w:tc>
        <w:tc>
          <w:tcPr>
            <w:tcW w:w="371"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0</w:t>
            </w:r>
          </w:p>
        </w:tc>
        <w:tc>
          <w:tcPr>
            <w:tcW w:w="444"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0</w:t>
            </w:r>
          </w:p>
        </w:tc>
        <w:tc>
          <w:tcPr>
            <w:tcW w:w="508" w:type="pct"/>
            <w:tcBorders>
              <w:tl2br w:val="nil"/>
              <w:tr2bl w:val="nil"/>
            </w:tcBorders>
            <w:shd w:val="clear" w:color="auto" w:fill="auto"/>
            <w:noWrap/>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0</w:t>
            </w:r>
          </w:p>
        </w:tc>
        <w:tc>
          <w:tcPr>
            <w:tcW w:w="406"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4</w:t>
            </w:r>
          </w:p>
        </w:tc>
        <w:tc>
          <w:tcPr>
            <w:tcW w:w="444"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12</w:t>
            </w:r>
          </w:p>
        </w:tc>
        <w:tc>
          <w:tcPr>
            <w:tcW w:w="499"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7.5%</w:t>
            </w:r>
          </w:p>
        </w:tc>
        <w:tc>
          <w:tcPr>
            <w:tcW w:w="388"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w:t>
            </w:r>
          </w:p>
        </w:tc>
        <w:tc>
          <w:tcPr>
            <w:tcW w:w="483"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4</w:t>
            </w:r>
          </w:p>
        </w:tc>
        <w:tc>
          <w:tcPr>
            <w:tcW w:w="541"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2"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专业综合实践课程</w:t>
            </w:r>
          </w:p>
        </w:tc>
        <w:tc>
          <w:tcPr>
            <w:tcW w:w="371"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2</w:t>
            </w:r>
          </w:p>
        </w:tc>
        <w:tc>
          <w:tcPr>
            <w:tcW w:w="444"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2</w:t>
            </w:r>
          </w:p>
        </w:tc>
        <w:tc>
          <w:tcPr>
            <w:tcW w:w="508" w:type="pct"/>
            <w:tcBorders>
              <w:tl2br w:val="nil"/>
              <w:tr2bl w:val="nil"/>
            </w:tcBorders>
            <w:shd w:val="clear" w:color="auto" w:fill="auto"/>
            <w:noWrap/>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1.25%</w:t>
            </w:r>
          </w:p>
        </w:tc>
        <w:tc>
          <w:tcPr>
            <w:tcW w:w="406"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w:t>
            </w:r>
          </w:p>
        </w:tc>
        <w:tc>
          <w:tcPr>
            <w:tcW w:w="444"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2</w:t>
            </w:r>
          </w:p>
        </w:tc>
        <w:tc>
          <w:tcPr>
            <w:tcW w:w="499"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1.25%</w:t>
            </w:r>
          </w:p>
        </w:tc>
        <w:tc>
          <w:tcPr>
            <w:tcW w:w="388"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2</w:t>
            </w:r>
          </w:p>
        </w:tc>
        <w:tc>
          <w:tcPr>
            <w:tcW w:w="483"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2</w:t>
            </w:r>
            <w:r>
              <w:rPr>
                <w:rFonts w:cs="宋体" w:asciiTheme="minorEastAsia" w:hAnsiTheme="minorEastAsia" w:eastAsiaTheme="minorEastAsia"/>
                <w:color w:val="000000"/>
                <w:kern w:val="0"/>
                <w:sz w:val="24"/>
              </w:rPr>
              <w:t>3</w:t>
            </w:r>
          </w:p>
        </w:tc>
        <w:tc>
          <w:tcPr>
            <w:tcW w:w="541"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2"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专业技能达标</w:t>
            </w:r>
          </w:p>
        </w:tc>
        <w:tc>
          <w:tcPr>
            <w:tcW w:w="371"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3</w:t>
            </w:r>
          </w:p>
        </w:tc>
        <w:tc>
          <w:tcPr>
            <w:tcW w:w="444"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3</w:t>
            </w:r>
          </w:p>
        </w:tc>
        <w:tc>
          <w:tcPr>
            <w:tcW w:w="508" w:type="pct"/>
            <w:tcBorders>
              <w:tl2br w:val="nil"/>
              <w:tr2bl w:val="nil"/>
            </w:tcBorders>
            <w:shd w:val="clear" w:color="auto" w:fill="auto"/>
            <w:noWrap/>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1.88%</w:t>
            </w:r>
          </w:p>
        </w:tc>
        <w:tc>
          <w:tcPr>
            <w:tcW w:w="406"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2</w:t>
            </w:r>
          </w:p>
        </w:tc>
        <w:tc>
          <w:tcPr>
            <w:tcW w:w="444"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2</w:t>
            </w:r>
          </w:p>
        </w:tc>
        <w:tc>
          <w:tcPr>
            <w:tcW w:w="499"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1.25%</w:t>
            </w:r>
          </w:p>
        </w:tc>
        <w:tc>
          <w:tcPr>
            <w:tcW w:w="388"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0</w:t>
            </w:r>
          </w:p>
        </w:tc>
        <w:tc>
          <w:tcPr>
            <w:tcW w:w="483"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0</w:t>
            </w:r>
          </w:p>
        </w:tc>
        <w:tc>
          <w:tcPr>
            <w:tcW w:w="541"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2"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合计</w:t>
            </w:r>
          </w:p>
        </w:tc>
        <w:tc>
          <w:tcPr>
            <w:tcW w:w="371"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fldChar w:fldCharType="begin"/>
            </w:r>
            <w:r>
              <w:rPr>
                <w:rFonts w:cs="宋体" w:asciiTheme="minorEastAsia" w:hAnsiTheme="minorEastAsia" w:eastAsiaTheme="minorEastAsia"/>
                <w:color w:val="000000"/>
                <w:kern w:val="0"/>
                <w:sz w:val="24"/>
              </w:rPr>
              <w:instrText xml:space="preserve"> </w:instrText>
            </w:r>
            <w:r>
              <w:rPr>
                <w:rFonts w:hint="eastAsia" w:cs="宋体" w:asciiTheme="minorEastAsia" w:hAnsiTheme="minorEastAsia" w:eastAsiaTheme="minorEastAsia"/>
                <w:color w:val="000000"/>
                <w:kern w:val="0"/>
                <w:sz w:val="24"/>
              </w:rPr>
              <w:instrText xml:space="preserve">=SUM(ABOVE)</w:instrText>
            </w:r>
            <w:r>
              <w:rPr>
                <w:rFonts w:cs="宋体" w:asciiTheme="minorEastAsia" w:hAnsiTheme="minorEastAsia" w:eastAsiaTheme="minorEastAsia"/>
                <w:color w:val="000000"/>
                <w:kern w:val="0"/>
                <w:sz w:val="24"/>
              </w:rPr>
              <w:instrText xml:space="preserve"> </w:instrText>
            </w:r>
            <w:r>
              <w:rPr>
                <w:rFonts w:cs="宋体" w:asciiTheme="minorEastAsia" w:hAnsiTheme="minorEastAsia" w:eastAsiaTheme="minorEastAsia"/>
                <w:color w:val="000000"/>
                <w:kern w:val="0"/>
                <w:sz w:val="24"/>
              </w:rPr>
              <w:fldChar w:fldCharType="separate"/>
            </w:r>
            <w:r>
              <w:rPr>
                <w:rFonts w:cs="宋体" w:asciiTheme="minorEastAsia" w:hAnsiTheme="minorEastAsia" w:eastAsiaTheme="minorEastAsia"/>
                <w:color w:val="000000"/>
                <w:kern w:val="0"/>
                <w:sz w:val="24"/>
              </w:rPr>
              <w:t>22</w:t>
            </w:r>
            <w:r>
              <w:rPr>
                <w:rFonts w:cs="宋体" w:asciiTheme="minorEastAsia" w:hAnsiTheme="minorEastAsia" w:eastAsiaTheme="minorEastAsia"/>
                <w:color w:val="000000"/>
                <w:kern w:val="0"/>
                <w:sz w:val="24"/>
              </w:rPr>
              <w:fldChar w:fldCharType="end"/>
            </w:r>
          </w:p>
        </w:tc>
        <w:tc>
          <w:tcPr>
            <w:tcW w:w="444"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fldChar w:fldCharType="begin"/>
            </w:r>
            <w:r>
              <w:rPr>
                <w:rFonts w:cs="宋体" w:asciiTheme="minorEastAsia" w:hAnsiTheme="minorEastAsia" w:eastAsiaTheme="minorEastAsia"/>
                <w:color w:val="000000"/>
                <w:kern w:val="0"/>
                <w:sz w:val="24"/>
              </w:rPr>
              <w:instrText xml:space="preserve"> </w:instrText>
            </w:r>
            <w:r>
              <w:rPr>
                <w:rFonts w:hint="eastAsia" w:cs="宋体" w:asciiTheme="minorEastAsia" w:hAnsiTheme="minorEastAsia" w:eastAsiaTheme="minorEastAsia"/>
                <w:color w:val="000000"/>
                <w:kern w:val="0"/>
                <w:sz w:val="24"/>
              </w:rPr>
              <w:instrText xml:space="preserve">=SUM(ABOVE)</w:instrText>
            </w:r>
            <w:r>
              <w:rPr>
                <w:rFonts w:cs="宋体" w:asciiTheme="minorEastAsia" w:hAnsiTheme="minorEastAsia" w:eastAsiaTheme="minorEastAsia"/>
                <w:color w:val="000000"/>
                <w:kern w:val="0"/>
                <w:sz w:val="24"/>
              </w:rPr>
              <w:instrText xml:space="preserve"> </w:instrText>
            </w:r>
            <w:r>
              <w:rPr>
                <w:rFonts w:cs="宋体" w:asciiTheme="minorEastAsia" w:hAnsiTheme="minorEastAsia" w:eastAsiaTheme="minorEastAsia"/>
                <w:color w:val="000000"/>
                <w:kern w:val="0"/>
                <w:sz w:val="24"/>
              </w:rPr>
              <w:fldChar w:fldCharType="separate"/>
            </w:r>
            <w:r>
              <w:rPr>
                <w:rFonts w:cs="宋体" w:asciiTheme="minorEastAsia" w:hAnsiTheme="minorEastAsia" w:eastAsiaTheme="minorEastAsia"/>
                <w:color w:val="000000"/>
                <w:kern w:val="0"/>
                <w:sz w:val="24"/>
              </w:rPr>
              <w:t>56</w:t>
            </w:r>
            <w:r>
              <w:rPr>
                <w:rFonts w:cs="宋体" w:asciiTheme="minorEastAsia" w:hAnsiTheme="minorEastAsia" w:eastAsiaTheme="minorEastAsia"/>
                <w:color w:val="000000"/>
                <w:kern w:val="0"/>
                <w:sz w:val="24"/>
              </w:rPr>
              <w:fldChar w:fldCharType="end"/>
            </w:r>
          </w:p>
        </w:tc>
        <w:tc>
          <w:tcPr>
            <w:tcW w:w="508" w:type="pct"/>
            <w:tcBorders>
              <w:tl2br w:val="nil"/>
              <w:tr2bl w:val="nil"/>
            </w:tcBorders>
            <w:shd w:val="clear" w:color="auto" w:fill="auto"/>
            <w:noWrap/>
            <w:vAlign w:val="center"/>
          </w:tcPr>
          <w:p>
            <w:pPr>
              <w:widowControl/>
              <w:jc w:val="center"/>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fldChar w:fldCharType="begin"/>
            </w:r>
            <w:r>
              <w:rPr>
                <w:rFonts w:cs="宋体" w:asciiTheme="minorEastAsia" w:hAnsiTheme="minorEastAsia" w:eastAsiaTheme="minorEastAsia"/>
                <w:color w:val="000000"/>
                <w:kern w:val="0"/>
                <w:sz w:val="24"/>
              </w:rPr>
              <w:instrText xml:space="preserve"> </w:instrText>
            </w:r>
            <w:r>
              <w:rPr>
                <w:rFonts w:hint="eastAsia" w:cs="宋体" w:asciiTheme="minorEastAsia" w:hAnsiTheme="minorEastAsia" w:eastAsiaTheme="minorEastAsia"/>
                <w:color w:val="000000"/>
                <w:kern w:val="0"/>
                <w:sz w:val="24"/>
              </w:rPr>
              <w:instrText xml:space="preserve">=SUM(ABOVE)*100 \# "0.00%"</w:instrText>
            </w:r>
            <w:r>
              <w:rPr>
                <w:rFonts w:cs="宋体" w:asciiTheme="minorEastAsia" w:hAnsiTheme="minorEastAsia" w:eastAsiaTheme="minorEastAsia"/>
                <w:color w:val="000000"/>
                <w:kern w:val="0"/>
                <w:sz w:val="24"/>
              </w:rPr>
              <w:instrText xml:space="preserve"> </w:instrText>
            </w:r>
            <w:r>
              <w:rPr>
                <w:rFonts w:cs="宋体" w:asciiTheme="minorEastAsia" w:hAnsiTheme="minorEastAsia" w:eastAsiaTheme="minorEastAsia"/>
                <w:color w:val="000000"/>
                <w:kern w:val="0"/>
                <w:sz w:val="24"/>
              </w:rPr>
              <w:fldChar w:fldCharType="separate"/>
            </w:r>
            <w:r>
              <w:rPr>
                <w:rFonts w:cs="宋体" w:asciiTheme="minorEastAsia" w:hAnsiTheme="minorEastAsia" w:eastAsiaTheme="minorEastAsia"/>
                <w:color w:val="000000"/>
                <w:kern w:val="0"/>
                <w:sz w:val="24"/>
              </w:rPr>
              <w:t>35.05</w:t>
            </w:r>
            <w:r>
              <w:rPr>
                <w:rFonts w:hint="eastAsia" w:cs="宋体" w:asciiTheme="minorEastAsia" w:hAnsiTheme="minorEastAsia" w:eastAsiaTheme="minorEastAsia"/>
                <w:color w:val="000000"/>
                <w:kern w:val="0"/>
                <w:sz w:val="24"/>
              </w:rPr>
              <w:t>%</w:t>
            </w:r>
            <w:r>
              <w:rPr>
                <w:rFonts w:cs="宋体" w:asciiTheme="minorEastAsia" w:hAnsiTheme="minorEastAsia" w:eastAsiaTheme="minorEastAsia"/>
                <w:color w:val="000000"/>
                <w:kern w:val="0"/>
                <w:sz w:val="24"/>
              </w:rPr>
              <w:fldChar w:fldCharType="end"/>
            </w:r>
          </w:p>
        </w:tc>
        <w:tc>
          <w:tcPr>
            <w:tcW w:w="406"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fldChar w:fldCharType="begin"/>
            </w:r>
            <w:r>
              <w:rPr>
                <w:rFonts w:cs="宋体" w:asciiTheme="minorEastAsia" w:hAnsiTheme="minorEastAsia" w:eastAsiaTheme="minorEastAsia"/>
                <w:color w:val="000000"/>
                <w:kern w:val="0"/>
                <w:sz w:val="24"/>
              </w:rPr>
              <w:instrText xml:space="preserve"> </w:instrText>
            </w:r>
            <w:r>
              <w:rPr>
                <w:rFonts w:hint="eastAsia" w:cs="宋体" w:asciiTheme="minorEastAsia" w:hAnsiTheme="minorEastAsia" w:eastAsiaTheme="minorEastAsia"/>
                <w:color w:val="000000"/>
                <w:kern w:val="0"/>
                <w:sz w:val="24"/>
              </w:rPr>
              <w:instrText xml:space="preserve">=SUM(ABOVE)</w:instrText>
            </w:r>
            <w:r>
              <w:rPr>
                <w:rFonts w:cs="宋体" w:asciiTheme="minorEastAsia" w:hAnsiTheme="minorEastAsia" w:eastAsiaTheme="minorEastAsia"/>
                <w:color w:val="000000"/>
                <w:kern w:val="0"/>
                <w:sz w:val="24"/>
              </w:rPr>
              <w:instrText xml:space="preserve"> </w:instrText>
            </w:r>
            <w:r>
              <w:rPr>
                <w:rFonts w:cs="宋体" w:asciiTheme="minorEastAsia" w:hAnsiTheme="minorEastAsia" w:eastAsiaTheme="minorEastAsia"/>
                <w:color w:val="000000"/>
                <w:kern w:val="0"/>
                <w:sz w:val="24"/>
              </w:rPr>
              <w:fldChar w:fldCharType="separate"/>
            </w:r>
            <w:r>
              <w:rPr>
                <w:rFonts w:cs="宋体" w:asciiTheme="minorEastAsia" w:hAnsiTheme="minorEastAsia" w:eastAsiaTheme="minorEastAsia"/>
                <w:color w:val="000000"/>
                <w:kern w:val="0"/>
                <w:sz w:val="24"/>
              </w:rPr>
              <w:t>17</w:t>
            </w:r>
            <w:r>
              <w:rPr>
                <w:rFonts w:cs="宋体" w:asciiTheme="minorEastAsia" w:hAnsiTheme="minorEastAsia" w:eastAsiaTheme="minorEastAsia"/>
                <w:color w:val="000000"/>
                <w:kern w:val="0"/>
                <w:sz w:val="24"/>
              </w:rPr>
              <w:fldChar w:fldCharType="end"/>
            </w:r>
          </w:p>
        </w:tc>
        <w:tc>
          <w:tcPr>
            <w:tcW w:w="444"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fldChar w:fldCharType="begin"/>
            </w:r>
            <w:r>
              <w:rPr>
                <w:rFonts w:cs="宋体" w:asciiTheme="minorEastAsia" w:hAnsiTheme="minorEastAsia" w:eastAsiaTheme="minorEastAsia"/>
                <w:color w:val="000000"/>
                <w:kern w:val="0"/>
                <w:sz w:val="24"/>
              </w:rPr>
              <w:instrText xml:space="preserve"> </w:instrText>
            </w:r>
            <w:r>
              <w:rPr>
                <w:rFonts w:hint="eastAsia" w:cs="宋体" w:asciiTheme="minorEastAsia" w:hAnsiTheme="minorEastAsia" w:eastAsiaTheme="minorEastAsia"/>
                <w:color w:val="000000"/>
                <w:kern w:val="0"/>
                <w:sz w:val="24"/>
              </w:rPr>
              <w:instrText xml:space="preserve">=SUM(ABOVE)</w:instrText>
            </w:r>
            <w:r>
              <w:rPr>
                <w:rFonts w:cs="宋体" w:asciiTheme="minorEastAsia" w:hAnsiTheme="minorEastAsia" w:eastAsiaTheme="minorEastAsia"/>
                <w:color w:val="000000"/>
                <w:kern w:val="0"/>
                <w:sz w:val="24"/>
              </w:rPr>
              <w:instrText xml:space="preserve"> </w:instrText>
            </w:r>
            <w:r>
              <w:rPr>
                <w:rFonts w:cs="宋体" w:asciiTheme="minorEastAsia" w:hAnsiTheme="minorEastAsia" w:eastAsiaTheme="minorEastAsia"/>
                <w:color w:val="000000"/>
                <w:kern w:val="0"/>
                <w:sz w:val="24"/>
              </w:rPr>
              <w:fldChar w:fldCharType="separate"/>
            </w:r>
            <w:r>
              <w:rPr>
                <w:rFonts w:cs="宋体" w:asciiTheme="minorEastAsia" w:hAnsiTheme="minorEastAsia" w:eastAsiaTheme="minorEastAsia"/>
                <w:color w:val="000000"/>
                <w:kern w:val="0"/>
                <w:sz w:val="24"/>
              </w:rPr>
              <w:t>46</w:t>
            </w:r>
            <w:r>
              <w:rPr>
                <w:rFonts w:cs="宋体" w:asciiTheme="minorEastAsia" w:hAnsiTheme="minorEastAsia" w:eastAsiaTheme="minorEastAsia"/>
                <w:color w:val="000000"/>
                <w:kern w:val="0"/>
                <w:sz w:val="24"/>
              </w:rPr>
              <w:fldChar w:fldCharType="end"/>
            </w:r>
          </w:p>
        </w:tc>
        <w:tc>
          <w:tcPr>
            <w:tcW w:w="499"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fldChar w:fldCharType="begin"/>
            </w:r>
            <w:r>
              <w:rPr>
                <w:rFonts w:cs="宋体" w:asciiTheme="minorEastAsia" w:hAnsiTheme="minorEastAsia" w:eastAsiaTheme="minorEastAsia"/>
                <w:color w:val="000000"/>
                <w:kern w:val="0"/>
                <w:sz w:val="24"/>
              </w:rPr>
              <w:instrText xml:space="preserve"> </w:instrText>
            </w:r>
            <w:r>
              <w:rPr>
                <w:rFonts w:hint="eastAsia" w:cs="宋体" w:asciiTheme="minorEastAsia" w:hAnsiTheme="minorEastAsia" w:eastAsiaTheme="minorEastAsia"/>
                <w:color w:val="000000"/>
                <w:kern w:val="0"/>
                <w:sz w:val="24"/>
              </w:rPr>
              <w:instrText xml:space="preserve">=SUM(ABOVE)*100 \# "0.00%"</w:instrText>
            </w:r>
            <w:r>
              <w:rPr>
                <w:rFonts w:cs="宋体" w:asciiTheme="minorEastAsia" w:hAnsiTheme="minorEastAsia" w:eastAsiaTheme="minorEastAsia"/>
                <w:color w:val="000000"/>
                <w:kern w:val="0"/>
                <w:sz w:val="24"/>
              </w:rPr>
              <w:instrText xml:space="preserve"> </w:instrText>
            </w:r>
            <w:r>
              <w:rPr>
                <w:rFonts w:cs="宋体" w:asciiTheme="minorEastAsia" w:hAnsiTheme="minorEastAsia" w:eastAsiaTheme="minorEastAsia"/>
                <w:color w:val="000000"/>
                <w:kern w:val="0"/>
                <w:sz w:val="24"/>
              </w:rPr>
              <w:fldChar w:fldCharType="separate"/>
            </w:r>
            <w:r>
              <w:rPr>
                <w:rFonts w:cs="宋体" w:asciiTheme="minorEastAsia" w:hAnsiTheme="minorEastAsia" w:eastAsiaTheme="minorEastAsia"/>
                <w:color w:val="000000"/>
                <w:kern w:val="0"/>
                <w:sz w:val="24"/>
              </w:rPr>
              <w:t>28.75</w:t>
            </w:r>
            <w:r>
              <w:rPr>
                <w:rFonts w:hint="eastAsia" w:cs="宋体" w:asciiTheme="minorEastAsia" w:hAnsiTheme="minorEastAsia" w:eastAsiaTheme="minorEastAsia"/>
                <w:color w:val="000000"/>
                <w:kern w:val="0"/>
                <w:sz w:val="24"/>
              </w:rPr>
              <w:t>%</w:t>
            </w:r>
            <w:r>
              <w:rPr>
                <w:rFonts w:cs="宋体" w:asciiTheme="minorEastAsia" w:hAnsiTheme="minorEastAsia" w:eastAsiaTheme="minorEastAsia"/>
                <w:color w:val="000000"/>
                <w:kern w:val="0"/>
                <w:sz w:val="24"/>
              </w:rPr>
              <w:fldChar w:fldCharType="end"/>
            </w:r>
          </w:p>
        </w:tc>
        <w:tc>
          <w:tcPr>
            <w:tcW w:w="388"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fldChar w:fldCharType="begin"/>
            </w:r>
            <w:r>
              <w:rPr>
                <w:rFonts w:cs="宋体" w:asciiTheme="minorEastAsia" w:hAnsiTheme="minorEastAsia" w:eastAsiaTheme="minorEastAsia"/>
                <w:color w:val="000000"/>
                <w:kern w:val="0"/>
                <w:sz w:val="24"/>
              </w:rPr>
              <w:instrText xml:space="preserve"> </w:instrText>
            </w:r>
            <w:r>
              <w:rPr>
                <w:rFonts w:hint="eastAsia" w:cs="宋体" w:asciiTheme="minorEastAsia" w:hAnsiTheme="minorEastAsia" w:eastAsiaTheme="minorEastAsia"/>
                <w:color w:val="000000"/>
                <w:kern w:val="0"/>
                <w:sz w:val="24"/>
              </w:rPr>
              <w:instrText xml:space="preserve">=SUM(ABOVE)</w:instrText>
            </w:r>
            <w:r>
              <w:rPr>
                <w:rFonts w:cs="宋体" w:asciiTheme="minorEastAsia" w:hAnsiTheme="minorEastAsia" w:eastAsiaTheme="minorEastAsia"/>
                <w:color w:val="000000"/>
                <w:kern w:val="0"/>
                <w:sz w:val="24"/>
              </w:rPr>
              <w:instrText xml:space="preserve"> </w:instrText>
            </w:r>
            <w:r>
              <w:rPr>
                <w:rFonts w:cs="宋体" w:asciiTheme="minorEastAsia" w:hAnsiTheme="minorEastAsia" w:eastAsiaTheme="minorEastAsia"/>
                <w:color w:val="000000"/>
                <w:kern w:val="0"/>
                <w:sz w:val="24"/>
              </w:rPr>
              <w:fldChar w:fldCharType="separate"/>
            </w:r>
            <w:r>
              <w:rPr>
                <w:rFonts w:cs="宋体" w:asciiTheme="minorEastAsia" w:hAnsiTheme="minorEastAsia" w:eastAsiaTheme="minorEastAsia"/>
                <w:color w:val="000000"/>
                <w:kern w:val="0"/>
                <w:sz w:val="24"/>
              </w:rPr>
              <w:t>8</w:t>
            </w:r>
            <w:r>
              <w:rPr>
                <w:rFonts w:cs="宋体" w:asciiTheme="minorEastAsia" w:hAnsiTheme="minorEastAsia" w:eastAsiaTheme="minorEastAsia"/>
                <w:color w:val="000000"/>
                <w:kern w:val="0"/>
                <w:sz w:val="24"/>
              </w:rPr>
              <w:fldChar w:fldCharType="end"/>
            </w:r>
          </w:p>
        </w:tc>
        <w:tc>
          <w:tcPr>
            <w:tcW w:w="483"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fldChar w:fldCharType="begin"/>
            </w:r>
            <w:r>
              <w:rPr>
                <w:rFonts w:cs="宋体" w:asciiTheme="minorEastAsia" w:hAnsiTheme="minorEastAsia" w:eastAsiaTheme="minorEastAsia"/>
                <w:color w:val="000000"/>
                <w:kern w:val="0"/>
                <w:sz w:val="24"/>
              </w:rPr>
              <w:instrText xml:space="preserve"> </w:instrText>
            </w:r>
            <w:r>
              <w:rPr>
                <w:rFonts w:hint="eastAsia" w:cs="宋体" w:asciiTheme="minorEastAsia" w:hAnsiTheme="minorEastAsia" w:eastAsiaTheme="minorEastAsia"/>
                <w:color w:val="000000"/>
                <w:kern w:val="0"/>
                <w:sz w:val="24"/>
              </w:rPr>
              <w:instrText xml:space="preserve">=SUM(ABOVE)</w:instrText>
            </w:r>
            <w:r>
              <w:rPr>
                <w:rFonts w:cs="宋体" w:asciiTheme="minorEastAsia" w:hAnsiTheme="minorEastAsia" w:eastAsiaTheme="minorEastAsia"/>
                <w:color w:val="000000"/>
                <w:kern w:val="0"/>
                <w:sz w:val="24"/>
              </w:rPr>
              <w:instrText xml:space="preserve"> </w:instrText>
            </w:r>
            <w:r>
              <w:rPr>
                <w:rFonts w:cs="宋体" w:asciiTheme="minorEastAsia" w:hAnsiTheme="minorEastAsia" w:eastAsiaTheme="minorEastAsia"/>
                <w:color w:val="000000"/>
                <w:kern w:val="0"/>
                <w:sz w:val="24"/>
              </w:rPr>
              <w:fldChar w:fldCharType="separate"/>
            </w:r>
            <w:r>
              <w:rPr>
                <w:rFonts w:cs="宋体" w:asciiTheme="minorEastAsia" w:hAnsiTheme="minorEastAsia" w:eastAsiaTheme="minorEastAsia"/>
                <w:color w:val="000000"/>
                <w:kern w:val="0"/>
                <w:sz w:val="24"/>
              </w:rPr>
              <w:t>42</w:t>
            </w:r>
            <w:r>
              <w:rPr>
                <w:rFonts w:cs="宋体" w:asciiTheme="minorEastAsia" w:hAnsiTheme="minorEastAsia" w:eastAsiaTheme="minorEastAsia"/>
                <w:color w:val="000000"/>
                <w:kern w:val="0"/>
                <w:sz w:val="24"/>
              </w:rPr>
              <w:fldChar w:fldCharType="end"/>
            </w:r>
          </w:p>
        </w:tc>
        <w:tc>
          <w:tcPr>
            <w:tcW w:w="541" w:type="pct"/>
            <w:tcBorders>
              <w:tl2br w:val="nil"/>
              <w:tr2bl w:val="nil"/>
            </w:tcBorders>
            <w:shd w:val="clear" w:color="auto" w:fill="auto"/>
            <w:vAlign w:val="center"/>
          </w:tcPr>
          <w:p>
            <w:pPr>
              <w:widowControl/>
              <w:jc w:val="center"/>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fldChar w:fldCharType="begin"/>
            </w:r>
            <w:r>
              <w:rPr>
                <w:rFonts w:cs="宋体" w:asciiTheme="minorEastAsia" w:hAnsiTheme="minorEastAsia" w:eastAsiaTheme="minorEastAsia"/>
                <w:color w:val="000000"/>
                <w:kern w:val="0"/>
                <w:sz w:val="24"/>
              </w:rPr>
              <w:instrText xml:space="preserve"> </w:instrText>
            </w:r>
            <w:r>
              <w:rPr>
                <w:rFonts w:hint="eastAsia" w:cs="宋体" w:asciiTheme="minorEastAsia" w:hAnsiTheme="minorEastAsia" w:eastAsiaTheme="minorEastAsia"/>
                <w:color w:val="000000"/>
                <w:kern w:val="0"/>
                <w:sz w:val="24"/>
              </w:rPr>
              <w:instrText xml:space="preserve">=SUM(ABOVE)*100 \# "0.00%"</w:instrText>
            </w:r>
            <w:r>
              <w:rPr>
                <w:rFonts w:cs="宋体" w:asciiTheme="minorEastAsia" w:hAnsiTheme="minorEastAsia" w:eastAsiaTheme="minorEastAsia"/>
                <w:color w:val="000000"/>
                <w:kern w:val="0"/>
                <w:sz w:val="24"/>
              </w:rPr>
              <w:instrText xml:space="preserve"> </w:instrText>
            </w:r>
            <w:r>
              <w:rPr>
                <w:rFonts w:cs="宋体" w:asciiTheme="minorEastAsia" w:hAnsiTheme="minorEastAsia" w:eastAsiaTheme="minorEastAsia"/>
                <w:color w:val="000000"/>
                <w:kern w:val="0"/>
                <w:sz w:val="24"/>
              </w:rPr>
              <w:fldChar w:fldCharType="separate"/>
            </w:r>
            <w:r>
              <w:rPr>
                <w:rFonts w:cs="宋体" w:asciiTheme="minorEastAsia" w:hAnsiTheme="minorEastAsia" w:eastAsiaTheme="minorEastAsia"/>
                <w:color w:val="000000"/>
                <w:kern w:val="0"/>
                <w:sz w:val="24"/>
              </w:rPr>
              <w:t>27.55</w:t>
            </w:r>
            <w:r>
              <w:rPr>
                <w:rFonts w:hint="eastAsia" w:cs="宋体" w:asciiTheme="minorEastAsia" w:hAnsiTheme="minorEastAsia" w:eastAsiaTheme="minorEastAsia"/>
                <w:color w:val="000000"/>
                <w:kern w:val="0"/>
                <w:sz w:val="24"/>
              </w:rPr>
              <w:t>%</w:t>
            </w:r>
            <w:r>
              <w:rPr>
                <w:rFonts w:cs="宋体" w:asciiTheme="minorEastAsia" w:hAnsiTheme="minorEastAsia" w:eastAsiaTheme="minorEastAsia"/>
                <w:color w:val="000000"/>
                <w:kern w:val="0"/>
                <w:sz w:val="24"/>
              </w:rPr>
              <w:fldChar w:fldCharType="end"/>
            </w:r>
          </w:p>
        </w:tc>
      </w:tr>
    </w:tbl>
    <w:p>
      <w:pPr>
        <w:spacing w:before="156" w:beforeLines="50" w:after="156" w:afterLines="50" w:line="300" w:lineRule="auto"/>
        <w:rPr>
          <w:rFonts w:ascii="黑体" w:hAnsi="宋体" w:eastAsia="黑体"/>
          <w:bCs/>
          <w:sz w:val="28"/>
          <w:szCs w:val="28"/>
        </w:rPr>
      </w:pPr>
      <w:r>
        <w:rPr>
          <w:rFonts w:hint="eastAsia" w:ascii="黑体" w:hAnsi="宋体" w:eastAsia="黑体"/>
          <w:bCs/>
          <w:sz w:val="28"/>
          <w:szCs w:val="28"/>
        </w:rPr>
        <w:t>（三）教学进程及课时、学分分配表</w:t>
      </w:r>
    </w:p>
    <w:tbl>
      <w:tblPr>
        <w:tblStyle w:val="16"/>
        <w:tblW w:w="5611" w:type="pct"/>
        <w:jc w:val="center"/>
        <w:tblLayout w:type="fixed"/>
        <w:tblCellMar>
          <w:top w:w="0" w:type="dxa"/>
          <w:left w:w="108" w:type="dxa"/>
          <w:bottom w:w="0" w:type="dxa"/>
          <w:right w:w="108" w:type="dxa"/>
        </w:tblCellMar>
      </w:tblPr>
      <w:tblGrid>
        <w:gridCol w:w="598"/>
        <w:gridCol w:w="576"/>
        <w:gridCol w:w="573"/>
        <w:gridCol w:w="2811"/>
        <w:gridCol w:w="567"/>
        <w:gridCol w:w="631"/>
        <w:gridCol w:w="621"/>
        <w:gridCol w:w="612"/>
        <w:gridCol w:w="376"/>
        <w:gridCol w:w="333"/>
        <w:gridCol w:w="490"/>
        <w:gridCol w:w="528"/>
        <w:gridCol w:w="515"/>
        <w:gridCol w:w="492"/>
        <w:gridCol w:w="580"/>
        <w:gridCol w:w="436"/>
      </w:tblGrid>
      <w:tr>
        <w:tblPrEx>
          <w:tblCellMar>
            <w:top w:w="0" w:type="dxa"/>
            <w:left w:w="108" w:type="dxa"/>
            <w:bottom w:w="0" w:type="dxa"/>
            <w:right w:w="108" w:type="dxa"/>
          </w:tblCellMar>
        </w:tblPrEx>
        <w:trPr>
          <w:trHeight w:val="90" w:hRule="atLeast"/>
          <w:jc w:val="center"/>
        </w:trPr>
        <w:tc>
          <w:tcPr>
            <w:tcW w:w="27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15"/>
                <w:szCs w:val="15"/>
              </w:rPr>
            </w:pPr>
            <w:r>
              <w:rPr>
                <w:rFonts w:hint="eastAsia" w:ascii="仿宋" w:hAnsi="仿宋" w:eastAsia="仿宋" w:cs="仿宋"/>
                <w:b/>
                <w:bCs/>
                <w:kern w:val="0"/>
                <w:sz w:val="15"/>
                <w:szCs w:val="15"/>
              </w:rPr>
              <w:t>课程性质</w:t>
            </w:r>
          </w:p>
        </w:tc>
        <w:tc>
          <w:tcPr>
            <w:tcW w:w="2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15"/>
                <w:szCs w:val="15"/>
              </w:rPr>
            </w:pPr>
            <w:r>
              <w:rPr>
                <w:rFonts w:hint="eastAsia" w:ascii="仿宋" w:hAnsi="仿宋" w:eastAsia="仿宋" w:cs="仿宋"/>
                <w:b/>
                <w:bCs/>
                <w:kern w:val="0"/>
                <w:sz w:val="15"/>
                <w:szCs w:val="15"/>
              </w:rPr>
              <w:t>课程类型</w:t>
            </w:r>
          </w:p>
        </w:tc>
        <w:tc>
          <w:tcPr>
            <w:tcW w:w="26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18"/>
                <w:szCs w:val="18"/>
              </w:rPr>
            </w:pPr>
            <w:r>
              <w:rPr>
                <w:rFonts w:hint="eastAsia" w:ascii="仿宋" w:hAnsi="仿宋" w:eastAsia="仿宋" w:cs="仿宋"/>
                <w:b/>
                <w:bCs/>
                <w:kern w:val="0"/>
                <w:sz w:val="18"/>
                <w:szCs w:val="18"/>
              </w:rPr>
              <w:t>序号</w:t>
            </w:r>
          </w:p>
        </w:tc>
        <w:tc>
          <w:tcPr>
            <w:tcW w:w="130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18"/>
                <w:szCs w:val="18"/>
              </w:rPr>
            </w:pPr>
            <w:r>
              <w:rPr>
                <w:rFonts w:hint="eastAsia" w:ascii="仿宋" w:hAnsi="仿宋" w:eastAsia="仿宋" w:cs="仿宋"/>
                <w:b/>
                <w:bCs/>
                <w:kern w:val="0"/>
                <w:sz w:val="18"/>
                <w:szCs w:val="18"/>
              </w:rPr>
              <w:t>课程名称</w:t>
            </w:r>
          </w:p>
        </w:tc>
        <w:tc>
          <w:tcPr>
            <w:tcW w:w="847"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18"/>
                <w:szCs w:val="18"/>
              </w:rPr>
            </w:pPr>
            <w:r>
              <w:rPr>
                <w:rFonts w:hint="eastAsia" w:ascii="仿宋" w:hAnsi="仿宋" w:eastAsia="仿宋" w:cs="仿宋"/>
                <w:b/>
                <w:bCs/>
                <w:kern w:val="0"/>
                <w:sz w:val="18"/>
                <w:szCs w:val="18"/>
              </w:rPr>
              <w:t>计划学时每学期20周</w:t>
            </w:r>
          </w:p>
        </w:tc>
        <w:tc>
          <w:tcPr>
            <w:tcW w:w="28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18"/>
                <w:szCs w:val="18"/>
              </w:rPr>
            </w:pPr>
            <w:r>
              <w:rPr>
                <w:rFonts w:hint="eastAsia" w:ascii="仿宋" w:hAnsi="仿宋" w:eastAsia="仿宋" w:cs="仿宋"/>
                <w:b/>
                <w:bCs/>
                <w:kern w:val="0"/>
                <w:sz w:val="18"/>
                <w:szCs w:val="18"/>
              </w:rPr>
              <w:t>总学分数</w:t>
            </w:r>
          </w:p>
        </w:tc>
        <w:tc>
          <w:tcPr>
            <w:tcW w:w="330"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18"/>
                <w:szCs w:val="18"/>
              </w:rPr>
            </w:pPr>
            <w:r>
              <w:rPr>
                <w:rFonts w:hint="eastAsia" w:ascii="仿宋" w:hAnsi="仿宋" w:eastAsia="仿宋" w:cs="仿宋"/>
                <w:b/>
                <w:bCs/>
                <w:kern w:val="0"/>
                <w:sz w:val="18"/>
                <w:szCs w:val="18"/>
              </w:rPr>
              <w:t>考核方式</w:t>
            </w:r>
          </w:p>
        </w:tc>
        <w:tc>
          <w:tcPr>
            <w:tcW w:w="1417" w:type="pct"/>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18"/>
                <w:szCs w:val="18"/>
              </w:rPr>
            </w:pPr>
            <w:r>
              <w:rPr>
                <w:rFonts w:hint="eastAsia" w:ascii="仿宋" w:hAnsi="仿宋" w:eastAsia="仿宋" w:cs="仿宋"/>
                <w:b/>
                <w:bCs/>
                <w:kern w:val="0"/>
                <w:sz w:val="18"/>
                <w:szCs w:val="18"/>
              </w:rPr>
              <w:t>学期周学时安排</w:t>
            </w:r>
          </w:p>
        </w:tc>
      </w:tr>
      <w:tr>
        <w:tblPrEx>
          <w:tblCellMar>
            <w:top w:w="0" w:type="dxa"/>
            <w:left w:w="108" w:type="dxa"/>
            <w:bottom w:w="0" w:type="dxa"/>
            <w:right w:w="108" w:type="dxa"/>
          </w:tblCellMar>
        </w:tblPrEx>
        <w:trPr>
          <w:trHeight w:val="270" w:hRule="atLeast"/>
          <w:jc w:val="center"/>
        </w:trPr>
        <w:tc>
          <w:tcPr>
            <w:tcW w:w="278"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 w:val="18"/>
                <w:szCs w:val="18"/>
              </w:rPr>
            </w:pPr>
          </w:p>
        </w:tc>
        <w:tc>
          <w:tcPr>
            <w:tcW w:w="268"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 w:val="18"/>
                <w:szCs w:val="18"/>
              </w:rPr>
            </w:pPr>
          </w:p>
        </w:tc>
        <w:tc>
          <w:tcPr>
            <w:tcW w:w="267"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 w:val="18"/>
                <w:szCs w:val="18"/>
              </w:rPr>
            </w:pPr>
          </w:p>
        </w:tc>
        <w:tc>
          <w:tcPr>
            <w:tcW w:w="1308"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 w:val="18"/>
                <w:szCs w:val="18"/>
              </w:rPr>
            </w:pPr>
          </w:p>
        </w:tc>
        <w:tc>
          <w:tcPr>
            <w:tcW w:w="264"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18"/>
                <w:szCs w:val="18"/>
              </w:rPr>
            </w:pPr>
            <w:r>
              <w:rPr>
                <w:rFonts w:hint="eastAsia" w:ascii="仿宋" w:hAnsi="仿宋" w:eastAsia="仿宋" w:cs="仿宋"/>
                <w:b/>
                <w:bCs/>
                <w:kern w:val="0"/>
                <w:sz w:val="18"/>
                <w:szCs w:val="18"/>
              </w:rPr>
              <w:t>理论</w:t>
            </w:r>
          </w:p>
        </w:tc>
        <w:tc>
          <w:tcPr>
            <w:tcW w:w="58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18"/>
                <w:szCs w:val="18"/>
              </w:rPr>
            </w:pPr>
            <w:r>
              <w:rPr>
                <w:rFonts w:hint="eastAsia" w:ascii="仿宋" w:hAnsi="仿宋" w:eastAsia="仿宋" w:cs="仿宋"/>
                <w:b/>
                <w:bCs/>
                <w:kern w:val="0"/>
                <w:sz w:val="18"/>
                <w:szCs w:val="18"/>
              </w:rPr>
              <w:t>实践</w:t>
            </w:r>
          </w:p>
        </w:tc>
        <w:tc>
          <w:tcPr>
            <w:tcW w:w="285"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 w:val="18"/>
                <w:szCs w:val="18"/>
              </w:rPr>
            </w:pPr>
          </w:p>
        </w:tc>
        <w:tc>
          <w:tcPr>
            <w:tcW w:w="175"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18"/>
                <w:szCs w:val="18"/>
              </w:rPr>
            </w:pPr>
            <w:r>
              <w:rPr>
                <w:rFonts w:hint="eastAsia" w:ascii="仿宋" w:hAnsi="仿宋" w:eastAsia="仿宋" w:cs="仿宋"/>
                <w:b/>
                <w:bCs/>
                <w:kern w:val="0"/>
                <w:sz w:val="18"/>
                <w:szCs w:val="18"/>
              </w:rPr>
              <w:t>考查</w:t>
            </w:r>
          </w:p>
        </w:tc>
        <w:tc>
          <w:tcPr>
            <w:tcW w:w="155"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18"/>
                <w:szCs w:val="18"/>
              </w:rPr>
            </w:pPr>
            <w:r>
              <w:rPr>
                <w:rFonts w:hint="eastAsia" w:ascii="仿宋" w:hAnsi="仿宋" w:eastAsia="仿宋" w:cs="仿宋"/>
                <w:b/>
                <w:bCs/>
                <w:kern w:val="0"/>
                <w:sz w:val="18"/>
                <w:szCs w:val="18"/>
              </w:rPr>
              <w:t>考试</w:t>
            </w:r>
          </w:p>
        </w:tc>
        <w:tc>
          <w:tcPr>
            <w:tcW w:w="474"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18"/>
                <w:szCs w:val="18"/>
              </w:rPr>
            </w:pPr>
            <w:r>
              <w:rPr>
                <w:rFonts w:hint="eastAsia" w:ascii="仿宋" w:hAnsi="仿宋" w:eastAsia="仿宋" w:cs="仿宋"/>
                <w:b/>
                <w:bCs/>
                <w:kern w:val="0"/>
                <w:sz w:val="18"/>
                <w:szCs w:val="18"/>
              </w:rPr>
              <w:t>一年级</w:t>
            </w:r>
          </w:p>
        </w:tc>
        <w:tc>
          <w:tcPr>
            <w:tcW w:w="469"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18"/>
                <w:szCs w:val="18"/>
              </w:rPr>
            </w:pPr>
            <w:r>
              <w:rPr>
                <w:rFonts w:hint="eastAsia" w:ascii="仿宋" w:hAnsi="仿宋" w:eastAsia="仿宋" w:cs="仿宋"/>
                <w:b/>
                <w:bCs/>
                <w:kern w:val="0"/>
                <w:sz w:val="18"/>
                <w:szCs w:val="18"/>
              </w:rPr>
              <w:t>二年级</w:t>
            </w:r>
          </w:p>
        </w:tc>
        <w:tc>
          <w:tcPr>
            <w:tcW w:w="473"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18"/>
                <w:szCs w:val="18"/>
              </w:rPr>
            </w:pPr>
            <w:r>
              <w:rPr>
                <w:rFonts w:hint="eastAsia" w:ascii="仿宋" w:hAnsi="仿宋" w:eastAsia="仿宋" w:cs="仿宋"/>
                <w:b/>
                <w:bCs/>
                <w:kern w:val="0"/>
                <w:sz w:val="18"/>
                <w:szCs w:val="18"/>
              </w:rPr>
              <w:t>三年级</w:t>
            </w:r>
          </w:p>
        </w:tc>
      </w:tr>
      <w:tr>
        <w:tblPrEx>
          <w:tblCellMar>
            <w:top w:w="0" w:type="dxa"/>
            <w:left w:w="108" w:type="dxa"/>
            <w:bottom w:w="0" w:type="dxa"/>
            <w:right w:w="108" w:type="dxa"/>
          </w:tblCellMar>
        </w:tblPrEx>
        <w:trPr>
          <w:trHeight w:val="312" w:hRule="atLeast"/>
          <w:jc w:val="center"/>
        </w:trPr>
        <w:tc>
          <w:tcPr>
            <w:tcW w:w="278"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 w:val="18"/>
                <w:szCs w:val="18"/>
              </w:rPr>
            </w:pPr>
          </w:p>
        </w:tc>
        <w:tc>
          <w:tcPr>
            <w:tcW w:w="268"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 w:val="18"/>
                <w:szCs w:val="18"/>
              </w:rPr>
            </w:pPr>
          </w:p>
        </w:tc>
        <w:tc>
          <w:tcPr>
            <w:tcW w:w="267"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 w:val="18"/>
                <w:szCs w:val="18"/>
              </w:rPr>
            </w:pPr>
          </w:p>
        </w:tc>
        <w:tc>
          <w:tcPr>
            <w:tcW w:w="1308"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 w:val="18"/>
                <w:szCs w:val="18"/>
              </w:rPr>
            </w:pPr>
          </w:p>
        </w:tc>
        <w:tc>
          <w:tcPr>
            <w:tcW w:w="264"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 w:val="18"/>
                <w:szCs w:val="18"/>
              </w:rPr>
            </w:pPr>
          </w:p>
        </w:tc>
        <w:tc>
          <w:tcPr>
            <w:tcW w:w="294"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15"/>
                <w:szCs w:val="15"/>
              </w:rPr>
            </w:pPr>
            <w:r>
              <w:rPr>
                <w:rFonts w:hint="eastAsia" w:ascii="仿宋" w:hAnsi="仿宋" w:eastAsia="仿宋" w:cs="仿宋"/>
                <w:b/>
                <w:bCs/>
                <w:kern w:val="0"/>
                <w:sz w:val="15"/>
                <w:szCs w:val="15"/>
              </w:rPr>
              <w:t>课内实践</w:t>
            </w:r>
          </w:p>
        </w:tc>
        <w:tc>
          <w:tcPr>
            <w:tcW w:w="28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15"/>
                <w:szCs w:val="15"/>
              </w:rPr>
            </w:pPr>
            <w:r>
              <w:rPr>
                <w:rFonts w:hint="eastAsia" w:ascii="仿宋" w:hAnsi="仿宋" w:eastAsia="仿宋" w:cs="仿宋"/>
                <w:b/>
                <w:bCs/>
                <w:kern w:val="0"/>
                <w:sz w:val="15"/>
                <w:szCs w:val="15"/>
              </w:rPr>
              <w:t>课外实践</w:t>
            </w:r>
          </w:p>
        </w:tc>
        <w:tc>
          <w:tcPr>
            <w:tcW w:w="285"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 w:val="18"/>
                <w:szCs w:val="18"/>
              </w:rPr>
            </w:pPr>
          </w:p>
        </w:tc>
        <w:tc>
          <w:tcPr>
            <w:tcW w:w="175"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 w:val="18"/>
                <w:szCs w:val="18"/>
              </w:rPr>
            </w:pPr>
          </w:p>
        </w:tc>
        <w:tc>
          <w:tcPr>
            <w:tcW w:w="155"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 w:val="18"/>
                <w:szCs w:val="18"/>
              </w:rPr>
            </w:pPr>
          </w:p>
        </w:tc>
        <w:tc>
          <w:tcPr>
            <w:tcW w:w="474"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 w:val="18"/>
                <w:szCs w:val="18"/>
              </w:rPr>
            </w:pPr>
          </w:p>
        </w:tc>
        <w:tc>
          <w:tcPr>
            <w:tcW w:w="469"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 w:val="18"/>
                <w:szCs w:val="18"/>
              </w:rPr>
            </w:pPr>
          </w:p>
        </w:tc>
        <w:tc>
          <w:tcPr>
            <w:tcW w:w="473"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 w:val="18"/>
                <w:szCs w:val="18"/>
              </w:rPr>
            </w:pPr>
          </w:p>
        </w:tc>
      </w:tr>
      <w:tr>
        <w:tblPrEx>
          <w:tblCellMar>
            <w:top w:w="0" w:type="dxa"/>
            <w:left w:w="108" w:type="dxa"/>
            <w:bottom w:w="0" w:type="dxa"/>
            <w:right w:w="108" w:type="dxa"/>
          </w:tblCellMar>
        </w:tblPrEx>
        <w:trPr>
          <w:trHeight w:val="255" w:hRule="atLeast"/>
          <w:jc w:val="center"/>
        </w:trPr>
        <w:tc>
          <w:tcPr>
            <w:tcW w:w="278"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 w:val="18"/>
                <w:szCs w:val="18"/>
              </w:rPr>
            </w:pPr>
          </w:p>
        </w:tc>
        <w:tc>
          <w:tcPr>
            <w:tcW w:w="268"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 w:val="18"/>
                <w:szCs w:val="18"/>
              </w:rPr>
            </w:pPr>
          </w:p>
        </w:tc>
        <w:tc>
          <w:tcPr>
            <w:tcW w:w="267"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 w:val="18"/>
                <w:szCs w:val="18"/>
              </w:rPr>
            </w:pPr>
          </w:p>
        </w:tc>
        <w:tc>
          <w:tcPr>
            <w:tcW w:w="1308"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 w:val="18"/>
                <w:szCs w:val="18"/>
              </w:rPr>
            </w:pPr>
          </w:p>
        </w:tc>
        <w:tc>
          <w:tcPr>
            <w:tcW w:w="264"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 w:val="18"/>
                <w:szCs w:val="18"/>
              </w:rPr>
            </w:pPr>
          </w:p>
        </w:tc>
        <w:tc>
          <w:tcPr>
            <w:tcW w:w="294"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 w:val="18"/>
                <w:szCs w:val="18"/>
              </w:rPr>
            </w:pPr>
          </w:p>
        </w:tc>
        <w:tc>
          <w:tcPr>
            <w:tcW w:w="289"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 w:val="18"/>
                <w:szCs w:val="18"/>
              </w:rPr>
            </w:pPr>
          </w:p>
        </w:tc>
        <w:tc>
          <w:tcPr>
            <w:tcW w:w="285"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 w:val="18"/>
                <w:szCs w:val="18"/>
              </w:rPr>
            </w:pPr>
          </w:p>
        </w:tc>
        <w:tc>
          <w:tcPr>
            <w:tcW w:w="175"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 w:val="18"/>
                <w:szCs w:val="18"/>
              </w:rPr>
            </w:pPr>
          </w:p>
        </w:tc>
        <w:tc>
          <w:tcPr>
            <w:tcW w:w="155"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 w:val="18"/>
                <w:szCs w:val="18"/>
              </w:rPr>
            </w:pP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18"/>
                <w:szCs w:val="18"/>
              </w:rPr>
            </w:pPr>
            <w:r>
              <w:rPr>
                <w:rFonts w:hint="eastAsia" w:ascii="仿宋" w:hAnsi="仿宋" w:eastAsia="仿宋" w:cs="仿宋"/>
                <w:b/>
                <w:bCs/>
                <w:kern w:val="0"/>
                <w:sz w:val="18"/>
                <w:szCs w:val="18"/>
              </w:rPr>
              <w:t>1</w:t>
            </w:r>
          </w:p>
        </w:tc>
        <w:tc>
          <w:tcPr>
            <w:tcW w:w="246"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18"/>
                <w:szCs w:val="18"/>
              </w:rPr>
            </w:pPr>
            <w:r>
              <w:rPr>
                <w:rFonts w:hint="eastAsia" w:ascii="仿宋" w:hAnsi="仿宋" w:eastAsia="仿宋" w:cs="仿宋"/>
                <w:b/>
                <w:bCs/>
                <w:kern w:val="0"/>
                <w:sz w:val="18"/>
                <w:szCs w:val="18"/>
              </w:rPr>
              <w:t>2</w:t>
            </w:r>
          </w:p>
        </w:tc>
        <w:tc>
          <w:tcPr>
            <w:tcW w:w="240"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18"/>
                <w:szCs w:val="18"/>
              </w:rPr>
            </w:pPr>
            <w:r>
              <w:rPr>
                <w:rFonts w:hint="eastAsia" w:ascii="仿宋" w:hAnsi="仿宋" w:eastAsia="仿宋" w:cs="仿宋"/>
                <w:b/>
                <w:bCs/>
                <w:kern w:val="0"/>
                <w:sz w:val="18"/>
                <w:szCs w:val="18"/>
              </w:rPr>
              <w:t>3</w:t>
            </w:r>
          </w:p>
        </w:tc>
        <w:tc>
          <w:tcPr>
            <w:tcW w:w="229"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18"/>
                <w:szCs w:val="18"/>
              </w:rPr>
            </w:pPr>
            <w:r>
              <w:rPr>
                <w:rFonts w:hint="eastAsia" w:ascii="仿宋" w:hAnsi="仿宋" w:eastAsia="仿宋" w:cs="仿宋"/>
                <w:b/>
                <w:bCs/>
                <w:kern w:val="0"/>
                <w:sz w:val="18"/>
                <w:szCs w:val="18"/>
              </w:rPr>
              <w:t>4</w:t>
            </w:r>
          </w:p>
        </w:tc>
        <w:tc>
          <w:tcPr>
            <w:tcW w:w="270"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18"/>
                <w:szCs w:val="18"/>
              </w:rPr>
            </w:pPr>
            <w:r>
              <w:rPr>
                <w:rFonts w:hint="eastAsia" w:ascii="仿宋" w:hAnsi="仿宋" w:eastAsia="仿宋" w:cs="仿宋"/>
                <w:b/>
                <w:bCs/>
                <w:kern w:val="0"/>
                <w:sz w:val="18"/>
                <w:szCs w:val="18"/>
              </w:rPr>
              <w:t>5</w:t>
            </w: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18"/>
                <w:szCs w:val="18"/>
              </w:rPr>
            </w:pPr>
            <w:r>
              <w:rPr>
                <w:rFonts w:hint="eastAsia" w:ascii="仿宋" w:hAnsi="仿宋" w:eastAsia="仿宋" w:cs="仿宋"/>
                <w:b/>
                <w:bCs/>
                <w:kern w:val="0"/>
                <w:sz w:val="18"/>
                <w:szCs w:val="18"/>
              </w:rPr>
              <w:t>6</w:t>
            </w:r>
          </w:p>
        </w:tc>
      </w:tr>
      <w:tr>
        <w:tblPrEx>
          <w:tblCellMar>
            <w:top w:w="0" w:type="dxa"/>
            <w:left w:w="108" w:type="dxa"/>
            <w:bottom w:w="0" w:type="dxa"/>
            <w:right w:w="108" w:type="dxa"/>
          </w:tblCellMar>
        </w:tblPrEx>
        <w:trPr>
          <w:trHeight w:val="397" w:hRule="atLeast"/>
          <w:jc w:val="center"/>
        </w:trPr>
        <w:tc>
          <w:tcPr>
            <w:tcW w:w="278"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r>
              <w:rPr>
                <w:rFonts w:hint="eastAsia" w:ascii="仿宋" w:hAnsi="仿宋" w:eastAsia="仿宋" w:cs="仿宋"/>
                <w:kern w:val="0"/>
                <w:szCs w:val="21"/>
              </w:rPr>
              <w:t>必</w:t>
            </w:r>
            <w:r>
              <w:rPr>
                <w:rFonts w:hint="eastAsia" w:ascii="仿宋" w:hAnsi="仿宋" w:eastAsia="仿宋" w:cs="仿宋"/>
                <w:kern w:val="0"/>
                <w:szCs w:val="21"/>
              </w:rPr>
              <w:br w:type="textWrapping"/>
            </w:r>
            <w:r>
              <w:rPr>
                <w:rFonts w:hint="eastAsia" w:ascii="仿宋" w:hAnsi="仿宋" w:eastAsia="仿宋" w:cs="仿宋"/>
                <w:kern w:val="0"/>
                <w:szCs w:val="21"/>
              </w:rPr>
              <w:t>修</w:t>
            </w:r>
            <w:r>
              <w:rPr>
                <w:rFonts w:hint="eastAsia" w:ascii="仿宋" w:hAnsi="仿宋" w:eastAsia="仿宋" w:cs="仿宋"/>
                <w:kern w:val="0"/>
                <w:szCs w:val="21"/>
              </w:rPr>
              <w:br w:type="textWrapping"/>
            </w:r>
            <w:r>
              <w:rPr>
                <w:rFonts w:hint="eastAsia" w:ascii="仿宋" w:hAnsi="仿宋" w:eastAsia="仿宋" w:cs="仿宋"/>
                <w:kern w:val="0"/>
                <w:szCs w:val="21"/>
              </w:rPr>
              <w:t>课</w:t>
            </w:r>
          </w:p>
        </w:tc>
        <w:tc>
          <w:tcPr>
            <w:tcW w:w="268"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r>
              <w:rPr>
                <w:rFonts w:hint="eastAsia" w:ascii="仿宋" w:hAnsi="仿宋" w:eastAsia="仿宋" w:cs="仿宋"/>
                <w:kern w:val="0"/>
                <w:szCs w:val="21"/>
              </w:rPr>
              <w:t>公共基础课程</w:t>
            </w:r>
          </w:p>
        </w:tc>
        <w:tc>
          <w:tcPr>
            <w:tcW w:w="26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c>
          <w:tcPr>
            <w:tcW w:w="130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Cs w:val="21"/>
              </w:rPr>
            </w:pPr>
            <w:r>
              <w:rPr>
                <w:rFonts w:hint="eastAsia" w:ascii="仿宋" w:hAnsi="仿宋" w:eastAsia="仿宋" w:cs="仿宋"/>
                <w:kern w:val="0"/>
                <w:szCs w:val="21"/>
              </w:rPr>
              <w:t>思想道德与法治</w:t>
            </w:r>
          </w:p>
        </w:tc>
        <w:tc>
          <w:tcPr>
            <w:tcW w:w="264"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szCs w:val="21"/>
              </w:rPr>
              <w:t>48</w:t>
            </w:r>
          </w:p>
        </w:tc>
        <w:tc>
          <w:tcPr>
            <w:tcW w:w="294"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r>
              <w:rPr>
                <w:rFonts w:hint="eastAsia" w:ascii="仿宋" w:hAnsi="仿宋" w:eastAsia="仿宋" w:cs="仿宋"/>
                <w:color w:val="000000"/>
                <w:szCs w:val="21"/>
              </w:rPr>
              <w:t>8</w:t>
            </w:r>
          </w:p>
        </w:tc>
        <w:tc>
          <w:tcPr>
            <w:tcW w:w="289"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r>
              <w:rPr>
                <w:rFonts w:hint="eastAsia" w:ascii="仿宋" w:hAnsi="仿宋" w:eastAsia="仿宋" w:cs="仿宋"/>
                <w:color w:val="000000"/>
                <w:szCs w:val="21"/>
              </w:rPr>
              <w:t>4</w:t>
            </w:r>
          </w:p>
        </w:tc>
        <w:tc>
          <w:tcPr>
            <w:tcW w:w="285"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w:t>
            </w:r>
          </w:p>
        </w:tc>
        <w:tc>
          <w:tcPr>
            <w:tcW w:w="175"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155" w:type="pct"/>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000000"/>
                <w:szCs w:val="21"/>
              </w:rPr>
            </w:pPr>
          </w:p>
        </w:tc>
        <w:tc>
          <w:tcPr>
            <w:tcW w:w="22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24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w:t>
            </w:r>
          </w:p>
        </w:tc>
        <w:tc>
          <w:tcPr>
            <w:tcW w:w="24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p>
        </w:tc>
        <w:tc>
          <w:tcPr>
            <w:tcW w:w="229"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p>
        </w:tc>
        <w:tc>
          <w:tcPr>
            <w:tcW w:w="27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p>
        </w:tc>
      </w:tr>
      <w:tr>
        <w:tblPrEx>
          <w:tblCellMar>
            <w:top w:w="0" w:type="dxa"/>
            <w:left w:w="108" w:type="dxa"/>
            <w:bottom w:w="0" w:type="dxa"/>
            <w:right w:w="108" w:type="dxa"/>
          </w:tblCellMar>
        </w:tblPrEx>
        <w:trPr>
          <w:trHeight w:val="397" w:hRule="atLeast"/>
          <w:jc w:val="center"/>
        </w:trPr>
        <w:tc>
          <w:tcPr>
            <w:tcW w:w="27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26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Cs w:val="21"/>
              </w:rPr>
            </w:pPr>
          </w:p>
        </w:tc>
        <w:tc>
          <w:tcPr>
            <w:tcW w:w="26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130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Cs w:val="21"/>
              </w:rPr>
            </w:pPr>
            <w:r>
              <w:rPr>
                <w:rFonts w:hint="eastAsia" w:ascii="仿宋" w:hAnsi="仿宋" w:eastAsia="仿宋" w:cs="仿宋"/>
                <w:kern w:val="0"/>
                <w:szCs w:val="21"/>
              </w:rPr>
              <w:t>毛泽东思想和中国社会主义理论体系概论</w:t>
            </w:r>
          </w:p>
        </w:tc>
        <w:tc>
          <w:tcPr>
            <w:tcW w:w="264"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r>
              <w:rPr>
                <w:rFonts w:hint="eastAsia" w:ascii="仿宋" w:hAnsi="仿宋" w:eastAsia="仿宋" w:cs="仿宋"/>
                <w:color w:val="000000"/>
                <w:szCs w:val="21"/>
              </w:rPr>
              <w:t>64</w:t>
            </w:r>
          </w:p>
        </w:tc>
        <w:tc>
          <w:tcPr>
            <w:tcW w:w="294"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r>
              <w:rPr>
                <w:rFonts w:hint="eastAsia" w:ascii="仿宋" w:hAnsi="仿宋" w:eastAsia="仿宋" w:cs="仿宋"/>
                <w:color w:val="000000"/>
                <w:szCs w:val="21"/>
              </w:rPr>
              <w:t>10</w:t>
            </w:r>
          </w:p>
        </w:tc>
        <w:tc>
          <w:tcPr>
            <w:tcW w:w="289"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r>
              <w:rPr>
                <w:rFonts w:hint="eastAsia" w:ascii="仿宋" w:hAnsi="仿宋" w:eastAsia="仿宋" w:cs="仿宋"/>
                <w:color w:val="000000"/>
                <w:szCs w:val="21"/>
              </w:rPr>
              <w:t>6</w:t>
            </w:r>
          </w:p>
        </w:tc>
        <w:tc>
          <w:tcPr>
            <w:tcW w:w="285"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4</w:t>
            </w:r>
          </w:p>
        </w:tc>
        <w:tc>
          <w:tcPr>
            <w:tcW w:w="175"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p>
        </w:tc>
        <w:tc>
          <w:tcPr>
            <w:tcW w:w="155"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228"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p>
        </w:tc>
        <w:tc>
          <w:tcPr>
            <w:tcW w:w="246"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p>
        </w:tc>
        <w:tc>
          <w:tcPr>
            <w:tcW w:w="240"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229"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27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p>
        </w:tc>
      </w:tr>
      <w:tr>
        <w:tblPrEx>
          <w:tblCellMar>
            <w:top w:w="0" w:type="dxa"/>
            <w:left w:w="108" w:type="dxa"/>
            <w:bottom w:w="0" w:type="dxa"/>
            <w:right w:w="108" w:type="dxa"/>
          </w:tblCellMar>
        </w:tblPrEx>
        <w:trPr>
          <w:trHeight w:val="397" w:hRule="atLeast"/>
          <w:jc w:val="center"/>
        </w:trPr>
        <w:tc>
          <w:tcPr>
            <w:tcW w:w="27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26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Cs w:val="21"/>
              </w:rPr>
            </w:pPr>
          </w:p>
        </w:tc>
        <w:tc>
          <w:tcPr>
            <w:tcW w:w="26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w:t>
            </w:r>
          </w:p>
        </w:tc>
        <w:tc>
          <w:tcPr>
            <w:tcW w:w="130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Cs w:val="21"/>
              </w:rPr>
            </w:pPr>
            <w:r>
              <w:rPr>
                <w:rFonts w:hint="eastAsia" w:ascii="仿宋" w:hAnsi="仿宋" w:eastAsia="仿宋" w:cs="仿宋"/>
                <w:kern w:val="0"/>
                <w:szCs w:val="21"/>
              </w:rPr>
              <w:t>形势与政策</w:t>
            </w:r>
          </w:p>
        </w:tc>
        <w:tc>
          <w:tcPr>
            <w:tcW w:w="264"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r>
              <w:rPr>
                <w:rFonts w:hint="eastAsia" w:ascii="仿宋" w:hAnsi="仿宋" w:eastAsia="仿宋" w:cs="仿宋"/>
                <w:color w:val="000000"/>
                <w:szCs w:val="21"/>
              </w:rPr>
              <w:t>12</w:t>
            </w:r>
          </w:p>
        </w:tc>
        <w:tc>
          <w:tcPr>
            <w:tcW w:w="294"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r>
              <w:rPr>
                <w:rFonts w:hint="eastAsia" w:ascii="仿宋" w:hAnsi="仿宋" w:eastAsia="仿宋" w:cs="仿宋"/>
                <w:color w:val="000000"/>
                <w:szCs w:val="21"/>
              </w:rPr>
              <w:t>6</w:t>
            </w:r>
          </w:p>
        </w:tc>
        <w:tc>
          <w:tcPr>
            <w:tcW w:w="289"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r>
              <w:rPr>
                <w:rFonts w:hint="eastAsia" w:ascii="仿宋" w:hAnsi="仿宋" w:eastAsia="仿宋" w:cs="仿宋"/>
                <w:color w:val="000000"/>
                <w:szCs w:val="21"/>
              </w:rPr>
              <w:t>2</w:t>
            </w:r>
          </w:p>
        </w:tc>
        <w:tc>
          <w:tcPr>
            <w:tcW w:w="285"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w:t>
            </w:r>
          </w:p>
        </w:tc>
        <w:tc>
          <w:tcPr>
            <w:tcW w:w="175"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p>
        </w:tc>
        <w:tc>
          <w:tcPr>
            <w:tcW w:w="155"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p>
        </w:tc>
        <w:tc>
          <w:tcPr>
            <w:tcW w:w="22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24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240"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229"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27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p>
        </w:tc>
      </w:tr>
      <w:tr>
        <w:tblPrEx>
          <w:tblCellMar>
            <w:top w:w="0" w:type="dxa"/>
            <w:left w:w="108" w:type="dxa"/>
            <w:bottom w:w="0" w:type="dxa"/>
            <w:right w:w="108" w:type="dxa"/>
          </w:tblCellMar>
        </w:tblPrEx>
        <w:trPr>
          <w:trHeight w:val="397" w:hRule="atLeast"/>
          <w:jc w:val="center"/>
        </w:trPr>
        <w:tc>
          <w:tcPr>
            <w:tcW w:w="27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26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Cs w:val="21"/>
              </w:rPr>
            </w:pPr>
          </w:p>
        </w:tc>
        <w:tc>
          <w:tcPr>
            <w:tcW w:w="26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w:t>
            </w:r>
          </w:p>
        </w:tc>
        <w:tc>
          <w:tcPr>
            <w:tcW w:w="130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Cs w:val="21"/>
              </w:rPr>
            </w:pPr>
            <w:r>
              <w:rPr>
                <w:rFonts w:hint="eastAsia" w:ascii="仿宋" w:hAnsi="仿宋" w:eastAsia="仿宋" w:cs="仿宋"/>
                <w:kern w:val="0"/>
                <w:szCs w:val="21"/>
              </w:rPr>
              <w:t>大学语文</w:t>
            </w:r>
          </w:p>
        </w:tc>
        <w:tc>
          <w:tcPr>
            <w:tcW w:w="264"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r>
              <w:rPr>
                <w:rFonts w:hint="eastAsia" w:ascii="仿宋" w:hAnsi="仿宋" w:eastAsia="仿宋" w:cs="仿宋"/>
                <w:color w:val="000000"/>
                <w:szCs w:val="21"/>
              </w:rPr>
              <w:t>40</w:t>
            </w:r>
          </w:p>
        </w:tc>
        <w:tc>
          <w:tcPr>
            <w:tcW w:w="294"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r>
              <w:rPr>
                <w:rFonts w:hint="eastAsia" w:ascii="仿宋" w:hAnsi="仿宋" w:eastAsia="仿宋" w:cs="仿宋"/>
                <w:color w:val="000000"/>
                <w:szCs w:val="21"/>
              </w:rPr>
              <w:t>24</w:t>
            </w:r>
          </w:p>
        </w:tc>
        <w:tc>
          <w:tcPr>
            <w:tcW w:w="289"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r>
              <w:rPr>
                <w:rFonts w:hint="eastAsia" w:ascii="仿宋" w:hAnsi="仿宋" w:eastAsia="仿宋" w:cs="仿宋"/>
                <w:color w:val="000000"/>
                <w:szCs w:val="21"/>
              </w:rPr>
              <w:t>16</w:t>
            </w:r>
          </w:p>
        </w:tc>
        <w:tc>
          <w:tcPr>
            <w:tcW w:w="285"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4</w:t>
            </w:r>
          </w:p>
        </w:tc>
        <w:tc>
          <w:tcPr>
            <w:tcW w:w="175"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p>
        </w:tc>
        <w:tc>
          <w:tcPr>
            <w:tcW w:w="155"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22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246"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r>
              <w:rPr>
                <w:rFonts w:hint="eastAsia" w:ascii="仿宋" w:hAnsi="仿宋" w:eastAsia="仿宋" w:cs="仿宋"/>
                <w:color w:val="000000"/>
                <w:szCs w:val="21"/>
              </w:rPr>
              <w:t>2</w:t>
            </w:r>
          </w:p>
        </w:tc>
        <w:tc>
          <w:tcPr>
            <w:tcW w:w="24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p>
        </w:tc>
        <w:tc>
          <w:tcPr>
            <w:tcW w:w="229"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p>
        </w:tc>
        <w:tc>
          <w:tcPr>
            <w:tcW w:w="27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p>
        </w:tc>
      </w:tr>
      <w:tr>
        <w:tblPrEx>
          <w:tblCellMar>
            <w:top w:w="0" w:type="dxa"/>
            <w:left w:w="108" w:type="dxa"/>
            <w:bottom w:w="0" w:type="dxa"/>
            <w:right w:w="108" w:type="dxa"/>
          </w:tblCellMar>
        </w:tblPrEx>
        <w:trPr>
          <w:trHeight w:val="397" w:hRule="atLeast"/>
          <w:jc w:val="center"/>
        </w:trPr>
        <w:tc>
          <w:tcPr>
            <w:tcW w:w="27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26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Cs w:val="21"/>
              </w:rPr>
            </w:pPr>
          </w:p>
        </w:tc>
        <w:tc>
          <w:tcPr>
            <w:tcW w:w="26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5</w:t>
            </w:r>
          </w:p>
        </w:tc>
        <w:tc>
          <w:tcPr>
            <w:tcW w:w="130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Cs w:val="21"/>
              </w:rPr>
            </w:pPr>
            <w:r>
              <w:rPr>
                <w:rFonts w:hint="eastAsia" w:ascii="仿宋" w:hAnsi="仿宋" w:eastAsia="仿宋" w:cs="仿宋"/>
                <w:kern w:val="0"/>
                <w:szCs w:val="21"/>
              </w:rPr>
              <w:t>大学英语</w:t>
            </w:r>
          </w:p>
        </w:tc>
        <w:tc>
          <w:tcPr>
            <w:tcW w:w="264"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r>
              <w:rPr>
                <w:rFonts w:hint="eastAsia" w:ascii="仿宋" w:hAnsi="仿宋" w:eastAsia="仿宋" w:cs="仿宋"/>
                <w:color w:val="000000"/>
                <w:szCs w:val="21"/>
              </w:rPr>
              <w:t>20</w:t>
            </w:r>
          </w:p>
        </w:tc>
        <w:tc>
          <w:tcPr>
            <w:tcW w:w="294"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r>
              <w:rPr>
                <w:rFonts w:hint="eastAsia" w:ascii="仿宋" w:hAnsi="仿宋" w:eastAsia="仿宋" w:cs="仿宋"/>
                <w:color w:val="000000"/>
                <w:szCs w:val="21"/>
              </w:rPr>
              <w:t>12</w:t>
            </w:r>
          </w:p>
        </w:tc>
        <w:tc>
          <w:tcPr>
            <w:tcW w:w="289"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r>
              <w:rPr>
                <w:rFonts w:hint="eastAsia" w:ascii="仿宋" w:hAnsi="仿宋" w:eastAsia="仿宋" w:cs="仿宋"/>
                <w:color w:val="000000"/>
                <w:szCs w:val="21"/>
              </w:rPr>
              <w:t>8</w:t>
            </w:r>
          </w:p>
        </w:tc>
        <w:tc>
          <w:tcPr>
            <w:tcW w:w="285"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175"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p>
        </w:tc>
        <w:tc>
          <w:tcPr>
            <w:tcW w:w="155"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228"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r>
              <w:rPr>
                <w:rFonts w:hint="eastAsia" w:ascii="仿宋" w:hAnsi="仿宋" w:eastAsia="仿宋" w:cs="仿宋"/>
                <w:color w:val="000000"/>
                <w:szCs w:val="21"/>
              </w:rPr>
              <w:t>2</w:t>
            </w:r>
          </w:p>
        </w:tc>
        <w:tc>
          <w:tcPr>
            <w:tcW w:w="24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p>
        </w:tc>
        <w:tc>
          <w:tcPr>
            <w:tcW w:w="24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p>
        </w:tc>
        <w:tc>
          <w:tcPr>
            <w:tcW w:w="229"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p>
        </w:tc>
        <w:tc>
          <w:tcPr>
            <w:tcW w:w="27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p>
        </w:tc>
      </w:tr>
      <w:tr>
        <w:tblPrEx>
          <w:tblCellMar>
            <w:top w:w="0" w:type="dxa"/>
            <w:left w:w="108" w:type="dxa"/>
            <w:bottom w:w="0" w:type="dxa"/>
            <w:right w:w="108" w:type="dxa"/>
          </w:tblCellMar>
        </w:tblPrEx>
        <w:trPr>
          <w:trHeight w:val="397" w:hRule="atLeast"/>
          <w:jc w:val="center"/>
        </w:trPr>
        <w:tc>
          <w:tcPr>
            <w:tcW w:w="27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26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Cs w:val="21"/>
              </w:rPr>
            </w:pPr>
          </w:p>
        </w:tc>
        <w:tc>
          <w:tcPr>
            <w:tcW w:w="26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6</w:t>
            </w:r>
          </w:p>
        </w:tc>
        <w:tc>
          <w:tcPr>
            <w:tcW w:w="130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Cs w:val="21"/>
              </w:rPr>
            </w:pPr>
            <w:r>
              <w:rPr>
                <w:rFonts w:hint="eastAsia" w:ascii="仿宋" w:hAnsi="仿宋" w:eastAsia="仿宋" w:cs="仿宋"/>
                <w:kern w:val="0"/>
                <w:szCs w:val="21"/>
              </w:rPr>
              <w:t>计算机应用基础</w:t>
            </w:r>
          </w:p>
        </w:tc>
        <w:tc>
          <w:tcPr>
            <w:tcW w:w="264"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r>
              <w:rPr>
                <w:rFonts w:hint="eastAsia" w:ascii="仿宋" w:hAnsi="仿宋" w:eastAsia="仿宋" w:cs="仿宋"/>
                <w:color w:val="000000"/>
                <w:szCs w:val="21"/>
              </w:rPr>
              <w:t>16</w:t>
            </w:r>
          </w:p>
        </w:tc>
        <w:tc>
          <w:tcPr>
            <w:tcW w:w="294"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r>
              <w:rPr>
                <w:rFonts w:hint="eastAsia" w:ascii="仿宋" w:hAnsi="仿宋" w:eastAsia="仿宋" w:cs="仿宋"/>
                <w:color w:val="000000"/>
                <w:szCs w:val="21"/>
              </w:rPr>
              <w:t>48</w:t>
            </w:r>
          </w:p>
        </w:tc>
        <w:tc>
          <w:tcPr>
            <w:tcW w:w="289"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r>
              <w:rPr>
                <w:rFonts w:hint="eastAsia" w:ascii="仿宋" w:hAnsi="仿宋" w:eastAsia="仿宋" w:cs="仿宋"/>
                <w:color w:val="000000"/>
                <w:szCs w:val="21"/>
              </w:rPr>
              <w:t>16</w:t>
            </w:r>
          </w:p>
        </w:tc>
        <w:tc>
          <w:tcPr>
            <w:tcW w:w="285"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4</w:t>
            </w:r>
          </w:p>
        </w:tc>
        <w:tc>
          <w:tcPr>
            <w:tcW w:w="175"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p>
        </w:tc>
        <w:tc>
          <w:tcPr>
            <w:tcW w:w="155"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22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24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24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p>
        </w:tc>
        <w:tc>
          <w:tcPr>
            <w:tcW w:w="229"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p>
        </w:tc>
        <w:tc>
          <w:tcPr>
            <w:tcW w:w="27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p>
        </w:tc>
      </w:tr>
      <w:tr>
        <w:tblPrEx>
          <w:tblCellMar>
            <w:top w:w="0" w:type="dxa"/>
            <w:left w:w="108" w:type="dxa"/>
            <w:bottom w:w="0" w:type="dxa"/>
            <w:right w:w="108" w:type="dxa"/>
          </w:tblCellMar>
        </w:tblPrEx>
        <w:trPr>
          <w:trHeight w:val="397" w:hRule="atLeast"/>
          <w:jc w:val="center"/>
        </w:trPr>
        <w:tc>
          <w:tcPr>
            <w:tcW w:w="27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26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Cs w:val="21"/>
              </w:rPr>
            </w:pPr>
          </w:p>
        </w:tc>
        <w:tc>
          <w:tcPr>
            <w:tcW w:w="26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7</w:t>
            </w:r>
          </w:p>
        </w:tc>
        <w:tc>
          <w:tcPr>
            <w:tcW w:w="130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Cs w:val="21"/>
              </w:rPr>
            </w:pPr>
            <w:r>
              <w:rPr>
                <w:rFonts w:hint="eastAsia" w:ascii="仿宋" w:hAnsi="仿宋" w:eastAsia="仿宋" w:cs="仿宋"/>
                <w:kern w:val="0"/>
                <w:szCs w:val="21"/>
              </w:rPr>
              <w:t>体育</w:t>
            </w:r>
          </w:p>
        </w:tc>
        <w:tc>
          <w:tcPr>
            <w:tcW w:w="264"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r>
              <w:rPr>
                <w:rFonts w:hint="eastAsia" w:ascii="仿宋" w:hAnsi="仿宋" w:eastAsia="仿宋" w:cs="仿宋"/>
                <w:color w:val="000000"/>
                <w:szCs w:val="21"/>
              </w:rPr>
              <w:t>16</w:t>
            </w:r>
          </w:p>
        </w:tc>
        <w:tc>
          <w:tcPr>
            <w:tcW w:w="294"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r>
              <w:rPr>
                <w:rFonts w:hint="eastAsia" w:ascii="仿宋" w:hAnsi="仿宋" w:eastAsia="仿宋" w:cs="仿宋"/>
                <w:color w:val="000000"/>
                <w:szCs w:val="21"/>
              </w:rPr>
              <w:t>88</w:t>
            </w:r>
          </w:p>
        </w:tc>
        <w:tc>
          <w:tcPr>
            <w:tcW w:w="289"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r>
              <w:rPr>
                <w:rFonts w:hint="eastAsia" w:ascii="仿宋" w:hAnsi="仿宋" w:eastAsia="仿宋" w:cs="仿宋"/>
                <w:color w:val="000000"/>
                <w:szCs w:val="21"/>
              </w:rPr>
              <w:t>16</w:t>
            </w:r>
          </w:p>
        </w:tc>
        <w:tc>
          <w:tcPr>
            <w:tcW w:w="285"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6</w:t>
            </w:r>
          </w:p>
        </w:tc>
        <w:tc>
          <w:tcPr>
            <w:tcW w:w="175"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155"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p>
        </w:tc>
        <w:tc>
          <w:tcPr>
            <w:tcW w:w="22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24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240"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229"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p>
        </w:tc>
        <w:tc>
          <w:tcPr>
            <w:tcW w:w="27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p>
        </w:tc>
      </w:tr>
      <w:tr>
        <w:tblPrEx>
          <w:tblCellMar>
            <w:top w:w="0" w:type="dxa"/>
            <w:left w:w="108" w:type="dxa"/>
            <w:bottom w:w="0" w:type="dxa"/>
            <w:right w:w="108" w:type="dxa"/>
          </w:tblCellMar>
        </w:tblPrEx>
        <w:trPr>
          <w:trHeight w:val="397" w:hRule="atLeast"/>
          <w:jc w:val="center"/>
        </w:trPr>
        <w:tc>
          <w:tcPr>
            <w:tcW w:w="27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26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Cs w:val="21"/>
              </w:rPr>
            </w:pPr>
          </w:p>
        </w:tc>
        <w:tc>
          <w:tcPr>
            <w:tcW w:w="26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8</w:t>
            </w:r>
          </w:p>
        </w:tc>
        <w:tc>
          <w:tcPr>
            <w:tcW w:w="130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Cs w:val="21"/>
              </w:rPr>
            </w:pPr>
            <w:r>
              <w:rPr>
                <w:rFonts w:hint="eastAsia" w:ascii="仿宋" w:hAnsi="仿宋" w:eastAsia="仿宋" w:cs="仿宋"/>
                <w:kern w:val="0"/>
                <w:szCs w:val="21"/>
              </w:rPr>
              <w:t>大学生心理健康教育</w:t>
            </w:r>
          </w:p>
        </w:tc>
        <w:tc>
          <w:tcPr>
            <w:tcW w:w="264"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r>
              <w:rPr>
                <w:rFonts w:hint="eastAsia" w:ascii="仿宋" w:hAnsi="仿宋" w:eastAsia="仿宋" w:cs="仿宋"/>
                <w:color w:val="000000"/>
                <w:szCs w:val="21"/>
              </w:rPr>
              <w:t>20</w:t>
            </w:r>
          </w:p>
        </w:tc>
        <w:tc>
          <w:tcPr>
            <w:tcW w:w="294"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r>
              <w:rPr>
                <w:rFonts w:hint="eastAsia" w:ascii="仿宋" w:hAnsi="仿宋" w:eastAsia="仿宋" w:cs="仿宋"/>
                <w:color w:val="000000"/>
                <w:szCs w:val="21"/>
              </w:rPr>
              <w:t>12</w:t>
            </w:r>
          </w:p>
        </w:tc>
        <w:tc>
          <w:tcPr>
            <w:tcW w:w="289"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r>
              <w:rPr>
                <w:rFonts w:hint="eastAsia" w:ascii="仿宋" w:hAnsi="仿宋" w:eastAsia="仿宋" w:cs="仿宋"/>
                <w:color w:val="000000"/>
                <w:szCs w:val="21"/>
              </w:rPr>
              <w:t>8</w:t>
            </w:r>
          </w:p>
        </w:tc>
        <w:tc>
          <w:tcPr>
            <w:tcW w:w="285"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175"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155"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p>
        </w:tc>
        <w:tc>
          <w:tcPr>
            <w:tcW w:w="228"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p>
        </w:tc>
        <w:tc>
          <w:tcPr>
            <w:tcW w:w="24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szCs w:val="21"/>
              </w:rPr>
              <w:t>√</w:t>
            </w:r>
          </w:p>
        </w:tc>
        <w:tc>
          <w:tcPr>
            <w:tcW w:w="24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p>
        </w:tc>
        <w:tc>
          <w:tcPr>
            <w:tcW w:w="229"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p>
        </w:tc>
        <w:tc>
          <w:tcPr>
            <w:tcW w:w="27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p>
        </w:tc>
      </w:tr>
      <w:tr>
        <w:tblPrEx>
          <w:tblCellMar>
            <w:top w:w="0" w:type="dxa"/>
            <w:left w:w="108" w:type="dxa"/>
            <w:bottom w:w="0" w:type="dxa"/>
            <w:right w:w="108" w:type="dxa"/>
          </w:tblCellMar>
        </w:tblPrEx>
        <w:trPr>
          <w:trHeight w:val="397" w:hRule="atLeast"/>
          <w:jc w:val="center"/>
        </w:trPr>
        <w:tc>
          <w:tcPr>
            <w:tcW w:w="27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26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Cs w:val="21"/>
              </w:rPr>
            </w:pPr>
          </w:p>
        </w:tc>
        <w:tc>
          <w:tcPr>
            <w:tcW w:w="26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9</w:t>
            </w:r>
          </w:p>
        </w:tc>
        <w:tc>
          <w:tcPr>
            <w:tcW w:w="130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Cs w:val="21"/>
              </w:rPr>
            </w:pPr>
            <w:r>
              <w:rPr>
                <w:rFonts w:hint="eastAsia" w:ascii="仿宋" w:hAnsi="仿宋" w:eastAsia="仿宋" w:cs="仿宋"/>
                <w:kern w:val="0"/>
                <w:szCs w:val="21"/>
              </w:rPr>
              <w:t>创新创业教育</w:t>
            </w:r>
          </w:p>
        </w:tc>
        <w:tc>
          <w:tcPr>
            <w:tcW w:w="264"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r>
              <w:rPr>
                <w:rFonts w:hint="eastAsia" w:ascii="仿宋" w:hAnsi="仿宋" w:eastAsia="仿宋" w:cs="仿宋"/>
                <w:color w:val="000000"/>
                <w:szCs w:val="21"/>
              </w:rPr>
              <w:t>20</w:t>
            </w:r>
          </w:p>
        </w:tc>
        <w:tc>
          <w:tcPr>
            <w:tcW w:w="294"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r>
              <w:rPr>
                <w:rFonts w:hint="eastAsia" w:ascii="仿宋" w:hAnsi="仿宋" w:eastAsia="仿宋" w:cs="仿宋"/>
                <w:color w:val="000000"/>
                <w:szCs w:val="21"/>
              </w:rPr>
              <w:t>12</w:t>
            </w:r>
          </w:p>
        </w:tc>
        <w:tc>
          <w:tcPr>
            <w:tcW w:w="289"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r>
              <w:rPr>
                <w:rFonts w:hint="eastAsia" w:ascii="仿宋" w:hAnsi="仿宋" w:eastAsia="仿宋" w:cs="仿宋"/>
                <w:color w:val="000000"/>
                <w:szCs w:val="21"/>
              </w:rPr>
              <w:t>8</w:t>
            </w:r>
          </w:p>
        </w:tc>
        <w:tc>
          <w:tcPr>
            <w:tcW w:w="285"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175"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155"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r>
              <w:rPr>
                <w:rFonts w:hint="eastAsia" w:ascii="仿宋" w:hAnsi="仿宋" w:eastAsia="仿宋" w:cs="仿宋"/>
                <w:szCs w:val="21"/>
              </w:rPr>
              <w:t>√</w:t>
            </w:r>
          </w:p>
        </w:tc>
        <w:tc>
          <w:tcPr>
            <w:tcW w:w="246"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w:t>
            </w:r>
          </w:p>
        </w:tc>
        <w:tc>
          <w:tcPr>
            <w:tcW w:w="24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w:t>
            </w:r>
          </w:p>
        </w:tc>
        <w:tc>
          <w:tcPr>
            <w:tcW w:w="229"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w:t>
            </w:r>
          </w:p>
        </w:tc>
        <w:tc>
          <w:tcPr>
            <w:tcW w:w="27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p>
        </w:tc>
      </w:tr>
      <w:tr>
        <w:tblPrEx>
          <w:tblCellMar>
            <w:top w:w="0" w:type="dxa"/>
            <w:left w:w="108" w:type="dxa"/>
            <w:bottom w:w="0" w:type="dxa"/>
            <w:right w:w="108" w:type="dxa"/>
          </w:tblCellMar>
        </w:tblPrEx>
        <w:trPr>
          <w:trHeight w:val="397" w:hRule="atLeast"/>
          <w:jc w:val="center"/>
        </w:trPr>
        <w:tc>
          <w:tcPr>
            <w:tcW w:w="27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26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Cs w:val="21"/>
              </w:rPr>
            </w:pPr>
          </w:p>
        </w:tc>
        <w:tc>
          <w:tcPr>
            <w:tcW w:w="26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10</w:t>
            </w:r>
          </w:p>
        </w:tc>
        <w:tc>
          <w:tcPr>
            <w:tcW w:w="130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Cs w:val="21"/>
              </w:rPr>
            </w:pPr>
            <w:r>
              <w:rPr>
                <w:rFonts w:hint="eastAsia" w:ascii="仿宋" w:hAnsi="仿宋" w:eastAsia="仿宋" w:cs="仿宋"/>
                <w:kern w:val="0"/>
                <w:szCs w:val="21"/>
              </w:rPr>
              <w:t>就业指导</w:t>
            </w:r>
          </w:p>
        </w:tc>
        <w:tc>
          <w:tcPr>
            <w:tcW w:w="264"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r>
              <w:rPr>
                <w:rFonts w:hint="eastAsia" w:ascii="仿宋" w:hAnsi="仿宋" w:eastAsia="仿宋" w:cs="仿宋"/>
                <w:color w:val="000000"/>
                <w:szCs w:val="21"/>
              </w:rPr>
              <w:t>20</w:t>
            </w:r>
          </w:p>
        </w:tc>
        <w:tc>
          <w:tcPr>
            <w:tcW w:w="294"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r>
              <w:rPr>
                <w:rFonts w:hint="eastAsia" w:ascii="仿宋" w:hAnsi="仿宋" w:eastAsia="仿宋" w:cs="仿宋"/>
                <w:color w:val="000000"/>
                <w:szCs w:val="21"/>
              </w:rPr>
              <w:t>12</w:t>
            </w:r>
          </w:p>
        </w:tc>
        <w:tc>
          <w:tcPr>
            <w:tcW w:w="289"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r>
              <w:rPr>
                <w:rFonts w:hint="eastAsia" w:ascii="仿宋" w:hAnsi="仿宋" w:eastAsia="仿宋" w:cs="仿宋"/>
                <w:color w:val="000000"/>
                <w:szCs w:val="21"/>
              </w:rPr>
              <w:t>8</w:t>
            </w:r>
          </w:p>
        </w:tc>
        <w:tc>
          <w:tcPr>
            <w:tcW w:w="285"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175"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155"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p>
        </w:tc>
        <w:tc>
          <w:tcPr>
            <w:tcW w:w="228"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p>
        </w:tc>
        <w:tc>
          <w:tcPr>
            <w:tcW w:w="246"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p>
        </w:tc>
        <w:tc>
          <w:tcPr>
            <w:tcW w:w="24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p>
        </w:tc>
        <w:tc>
          <w:tcPr>
            <w:tcW w:w="229"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p>
        </w:tc>
        <w:tc>
          <w:tcPr>
            <w:tcW w:w="270"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p>
        </w:tc>
      </w:tr>
      <w:tr>
        <w:tblPrEx>
          <w:tblCellMar>
            <w:top w:w="0" w:type="dxa"/>
            <w:left w:w="108" w:type="dxa"/>
            <w:bottom w:w="0" w:type="dxa"/>
            <w:right w:w="108" w:type="dxa"/>
          </w:tblCellMar>
        </w:tblPrEx>
        <w:trPr>
          <w:trHeight w:val="397" w:hRule="atLeast"/>
          <w:jc w:val="center"/>
        </w:trPr>
        <w:tc>
          <w:tcPr>
            <w:tcW w:w="27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26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Cs w:val="21"/>
              </w:rPr>
            </w:pPr>
          </w:p>
        </w:tc>
        <w:tc>
          <w:tcPr>
            <w:tcW w:w="26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11</w:t>
            </w:r>
          </w:p>
        </w:tc>
        <w:tc>
          <w:tcPr>
            <w:tcW w:w="130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Cs w:val="21"/>
              </w:rPr>
            </w:pPr>
            <w:r>
              <w:rPr>
                <w:rFonts w:hint="eastAsia" w:ascii="仿宋" w:hAnsi="仿宋" w:eastAsia="仿宋" w:cs="仿宋"/>
                <w:kern w:val="0"/>
                <w:szCs w:val="21"/>
              </w:rPr>
              <w:t>军事理论与技能</w:t>
            </w:r>
          </w:p>
        </w:tc>
        <w:tc>
          <w:tcPr>
            <w:tcW w:w="264"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r>
              <w:rPr>
                <w:rFonts w:hint="eastAsia" w:ascii="仿宋" w:hAnsi="仿宋" w:eastAsia="仿宋" w:cs="仿宋"/>
                <w:color w:val="000000"/>
                <w:szCs w:val="21"/>
              </w:rPr>
              <w:t>40</w:t>
            </w:r>
          </w:p>
        </w:tc>
        <w:tc>
          <w:tcPr>
            <w:tcW w:w="294"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r>
              <w:rPr>
                <w:rFonts w:hint="eastAsia" w:ascii="仿宋" w:hAnsi="仿宋" w:eastAsia="仿宋" w:cs="仿宋"/>
                <w:color w:val="000000"/>
                <w:szCs w:val="21"/>
              </w:rPr>
              <w:t>40</w:t>
            </w:r>
          </w:p>
        </w:tc>
        <w:tc>
          <w:tcPr>
            <w:tcW w:w="289"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p>
        </w:tc>
        <w:tc>
          <w:tcPr>
            <w:tcW w:w="285"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4</w:t>
            </w:r>
          </w:p>
        </w:tc>
        <w:tc>
          <w:tcPr>
            <w:tcW w:w="175"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p>
        </w:tc>
        <w:tc>
          <w:tcPr>
            <w:tcW w:w="155"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p>
        </w:tc>
        <w:tc>
          <w:tcPr>
            <w:tcW w:w="228"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246"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p>
        </w:tc>
        <w:tc>
          <w:tcPr>
            <w:tcW w:w="24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p>
        </w:tc>
        <w:tc>
          <w:tcPr>
            <w:tcW w:w="229"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p>
        </w:tc>
        <w:tc>
          <w:tcPr>
            <w:tcW w:w="27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p>
        </w:tc>
      </w:tr>
      <w:tr>
        <w:tblPrEx>
          <w:tblCellMar>
            <w:top w:w="0" w:type="dxa"/>
            <w:left w:w="108" w:type="dxa"/>
            <w:bottom w:w="0" w:type="dxa"/>
            <w:right w:w="108" w:type="dxa"/>
          </w:tblCellMar>
        </w:tblPrEx>
        <w:trPr>
          <w:trHeight w:val="397" w:hRule="atLeast"/>
          <w:jc w:val="center"/>
        </w:trPr>
        <w:tc>
          <w:tcPr>
            <w:tcW w:w="27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26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Cs w:val="21"/>
              </w:rPr>
            </w:pPr>
          </w:p>
        </w:tc>
        <w:tc>
          <w:tcPr>
            <w:tcW w:w="26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12</w:t>
            </w:r>
          </w:p>
        </w:tc>
        <w:tc>
          <w:tcPr>
            <w:tcW w:w="130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Cs w:val="21"/>
              </w:rPr>
            </w:pPr>
            <w:r>
              <w:rPr>
                <w:rFonts w:hint="eastAsia" w:ascii="仿宋" w:hAnsi="仿宋" w:eastAsia="仿宋" w:cs="仿宋"/>
                <w:kern w:val="0"/>
                <w:szCs w:val="21"/>
              </w:rPr>
              <w:t>劳动教育</w:t>
            </w:r>
          </w:p>
        </w:tc>
        <w:tc>
          <w:tcPr>
            <w:tcW w:w="264"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p>
        </w:tc>
        <w:tc>
          <w:tcPr>
            <w:tcW w:w="294"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p>
        </w:tc>
        <w:tc>
          <w:tcPr>
            <w:tcW w:w="289"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r>
              <w:rPr>
                <w:rFonts w:hint="eastAsia" w:ascii="仿宋" w:hAnsi="仿宋" w:eastAsia="仿宋" w:cs="仿宋"/>
                <w:color w:val="000000"/>
                <w:szCs w:val="21"/>
              </w:rPr>
              <w:t>40</w:t>
            </w:r>
          </w:p>
        </w:tc>
        <w:tc>
          <w:tcPr>
            <w:tcW w:w="285"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175"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p>
        </w:tc>
        <w:tc>
          <w:tcPr>
            <w:tcW w:w="155"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p>
        </w:tc>
        <w:tc>
          <w:tcPr>
            <w:tcW w:w="228"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kern w:val="0"/>
                <w:szCs w:val="21"/>
              </w:rPr>
            </w:pPr>
            <w:r>
              <w:rPr>
                <w:rFonts w:hint="eastAsia" w:ascii="仿宋" w:hAnsi="仿宋" w:eastAsia="仿宋" w:cs="仿宋"/>
                <w:color w:val="000000"/>
                <w:kern w:val="0"/>
                <w:szCs w:val="21"/>
              </w:rPr>
              <w:t>√</w:t>
            </w:r>
          </w:p>
        </w:tc>
        <w:tc>
          <w:tcPr>
            <w:tcW w:w="246"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24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229"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27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r>
              <w:rPr>
                <w:rFonts w:hint="eastAsia" w:ascii="仿宋" w:hAnsi="仿宋" w:eastAsia="仿宋" w:cs="仿宋"/>
                <w:color w:val="000000"/>
                <w:kern w:val="0"/>
                <w:szCs w:val="21"/>
              </w:rPr>
              <w:t>√</w:t>
            </w:r>
          </w:p>
        </w:tc>
      </w:tr>
      <w:tr>
        <w:tblPrEx>
          <w:tblCellMar>
            <w:top w:w="0" w:type="dxa"/>
            <w:left w:w="108" w:type="dxa"/>
            <w:bottom w:w="0" w:type="dxa"/>
            <w:right w:w="108" w:type="dxa"/>
          </w:tblCellMar>
        </w:tblPrEx>
        <w:trPr>
          <w:trHeight w:val="397" w:hRule="atLeast"/>
          <w:jc w:val="center"/>
        </w:trPr>
        <w:tc>
          <w:tcPr>
            <w:tcW w:w="27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26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Cs w:val="21"/>
              </w:rPr>
            </w:pPr>
          </w:p>
        </w:tc>
        <w:tc>
          <w:tcPr>
            <w:tcW w:w="1575"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kern w:val="0"/>
                <w:sz w:val="18"/>
                <w:szCs w:val="18"/>
              </w:rPr>
            </w:pPr>
            <w:r>
              <w:rPr>
                <w:rFonts w:hint="eastAsia" w:ascii="仿宋" w:hAnsi="仿宋" w:eastAsia="仿宋" w:cs="仿宋"/>
                <w:b/>
                <w:kern w:val="0"/>
                <w:sz w:val="18"/>
                <w:szCs w:val="18"/>
              </w:rPr>
              <w:t>小计</w:t>
            </w:r>
          </w:p>
        </w:tc>
        <w:tc>
          <w:tcPr>
            <w:tcW w:w="264"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sz w:val="18"/>
                <w:szCs w:val="18"/>
              </w:rPr>
              <w:t>316</w:t>
            </w:r>
          </w:p>
        </w:tc>
        <w:tc>
          <w:tcPr>
            <w:tcW w:w="294"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sz w:val="18"/>
                <w:szCs w:val="18"/>
              </w:rPr>
              <w:t>272</w:t>
            </w:r>
          </w:p>
        </w:tc>
        <w:tc>
          <w:tcPr>
            <w:tcW w:w="289"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color w:val="000000"/>
                <w:sz w:val="18"/>
                <w:szCs w:val="18"/>
              </w:rPr>
            </w:pPr>
            <w:r>
              <w:rPr>
                <w:rFonts w:ascii="仿宋" w:hAnsi="仿宋" w:eastAsia="仿宋" w:cs="仿宋"/>
                <w:b/>
                <w:color w:val="000000"/>
                <w:sz w:val="18"/>
                <w:szCs w:val="18"/>
              </w:rPr>
              <w:t>13</w:t>
            </w:r>
            <w:r>
              <w:rPr>
                <w:rFonts w:hint="eastAsia" w:ascii="仿宋" w:hAnsi="仿宋" w:eastAsia="仿宋" w:cs="仿宋"/>
                <w:b/>
                <w:color w:val="000000"/>
                <w:sz w:val="18"/>
                <w:szCs w:val="18"/>
              </w:rPr>
              <w:t>2</w:t>
            </w:r>
          </w:p>
        </w:tc>
        <w:tc>
          <w:tcPr>
            <w:tcW w:w="285"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color w:val="000000"/>
                <w:szCs w:val="21"/>
              </w:rPr>
            </w:pPr>
            <w:r>
              <w:rPr>
                <w:rFonts w:ascii="仿宋" w:hAnsi="仿宋" w:eastAsia="仿宋" w:cs="仿宋"/>
                <w:b/>
                <w:color w:val="000000"/>
                <w:kern w:val="0"/>
                <w:szCs w:val="21"/>
              </w:rPr>
              <w:t>36</w:t>
            </w:r>
          </w:p>
        </w:tc>
        <w:tc>
          <w:tcPr>
            <w:tcW w:w="175"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b/>
                <w:color w:val="000000"/>
                <w:szCs w:val="21"/>
              </w:rPr>
            </w:pPr>
          </w:p>
        </w:tc>
        <w:tc>
          <w:tcPr>
            <w:tcW w:w="155"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b/>
                <w:color w:val="000000"/>
                <w:szCs w:val="21"/>
              </w:rPr>
            </w:pPr>
          </w:p>
        </w:tc>
        <w:tc>
          <w:tcPr>
            <w:tcW w:w="22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10</w:t>
            </w:r>
          </w:p>
        </w:tc>
        <w:tc>
          <w:tcPr>
            <w:tcW w:w="24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szCs w:val="21"/>
              </w:rPr>
              <w:t>7</w:t>
            </w:r>
          </w:p>
        </w:tc>
        <w:tc>
          <w:tcPr>
            <w:tcW w:w="240"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4</w:t>
            </w:r>
          </w:p>
        </w:tc>
        <w:tc>
          <w:tcPr>
            <w:tcW w:w="229"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2</w:t>
            </w:r>
          </w:p>
        </w:tc>
        <w:tc>
          <w:tcPr>
            <w:tcW w:w="270"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2</w:t>
            </w:r>
          </w:p>
        </w:tc>
        <w:tc>
          <w:tcPr>
            <w:tcW w:w="20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szCs w:val="21"/>
              </w:rPr>
              <w:t>0</w:t>
            </w:r>
          </w:p>
        </w:tc>
      </w:tr>
      <w:tr>
        <w:tblPrEx>
          <w:tblCellMar>
            <w:top w:w="0" w:type="dxa"/>
            <w:left w:w="108" w:type="dxa"/>
            <w:bottom w:w="0" w:type="dxa"/>
            <w:right w:w="108" w:type="dxa"/>
          </w:tblCellMar>
        </w:tblPrEx>
        <w:trPr>
          <w:trHeight w:val="397" w:hRule="atLeast"/>
          <w:jc w:val="center"/>
        </w:trPr>
        <w:tc>
          <w:tcPr>
            <w:tcW w:w="27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268"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r>
              <w:rPr>
                <w:rFonts w:hint="eastAsia" w:ascii="仿宋" w:hAnsi="仿宋" w:eastAsia="仿宋" w:cs="仿宋"/>
                <w:kern w:val="0"/>
                <w:szCs w:val="21"/>
              </w:rPr>
              <w:t>专业基础课程</w:t>
            </w:r>
          </w:p>
        </w:tc>
        <w:tc>
          <w:tcPr>
            <w:tcW w:w="26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c>
          <w:tcPr>
            <w:tcW w:w="130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kern w:val="0"/>
                <w:szCs w:val="21"/>
              </w:rPr>
            </w:pPr>
            <w:r>
              <w:rPr>
                <w:rFonts w:hint="eastAsia" w:ascii="仿宋" w:hAnsi="仿宋" w:eastAsia="仿宋" w:cs="仿宋"/>
                <w:kern w:val="0"/>
                <w:szCs w:val="21"/>
              </w:rPr>
              <w:t>基础会计</w:t>
            </w:r>
          </w:p>
        </w:tc>
        <w:tc>
          <w:tcPr>
            <w:tcW w:w="26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54</w:t>
            </w:r>
          </w:p>
        </w:tc>
        <w:tc>
          <w:tcPr>
            <w:tcW w:w="29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54</w:t>
            </w:r>
          </w:p>
        </w:tc>
        <w:tc>
          <w:tcPr>
            <w:tcW w:w="28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12</w:t>
            </w:r>
          </w:p>
        </w:tc>
        <w:tc>
          <w:tcPr>
            <w:tcW w:w="28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6</w:t>
            </w:r>
          </w:p>
        </w:tc>
        <w:tc>
          <w:tcPr>
            <w:tcW w:w="17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15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r>
              <w:rPr>
                <w:rFonts w:hint="eastAsia" w:ascii="仿宋" w:hAnsi="仿宋" w:eastAsia="仿宋" w:cs="仿宋"/>
                <w:kern w:val="0"/>
                <w:szCs w:val="21"/>
              </w:rPr>
              <w:t>√</w:t>
            </w:r>
          </w:p>
        </w:tc>
        <w:tc>
          <w:tcPr>
            <w:tcW w:w="228"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6</w:t>
            </w:r>
          </w:p>
        </w:tc>
        <w:tc>
          <w:tcPr>
            <w:tcW w:w="24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4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2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7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0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r>
      <w:tr>
        <w:tblPrEx>
          <w:tblCellMar>
            <w:top w:w="0" w:type="dxa"/>
            <w:left w:w="108" w:type="dxa"/>
            <w:bottom w:w="0" w:type="dxa"/>
            <w:right w:w="108" w:type="dxa"/>
          </w:tblCellMar>
        </w:tblPrEx>
        <w:trPr>
          <w:trHeight w:val="397" w:hRule="atLeast"/>
          <w:jc w:val="center"/>
        </w:trPr>
        <w:tc>
          <w:tcPr>
            <w:tcW w:w="27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26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26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130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kern w:val="0"/>
                <w:szCs w:val="21"/>
              </w:rPr>
            </w:pPr>
            <w:r>
              <w:rPr>
                <w:rFonts w:hint="eastAsia" w:ascii="仿宋" w:hAnsi="仿宋" w:eastAsia="仿宋" w:cs="仿宋"/>
                <w:kern w:val="0"/>
                <w:szCs w:val="21"/>
              </w:rPr>
              <w:t>管理会计基础</w:t>
            </w:r>
          </w:p>
        </w:tc>
        <w:tc>
          <w:tcPr>
            <w:tcW w:w="26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36</w:t>
            </w:r>
          </w:p>
        </w:tc>
        <w:tc>
          <w:tcPr>
            <w:tcW w:w="29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36</w:t>
            </w:r>
          </w:p>
        </w:tc>
        <w:tc>
          <w:tcPr>
            <w:tcW w:w="28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8</w:t>
            </w:r>
          </w:p>
        </w:tc>
        <w:tc>
          <w:tcPr>
            <w:tcW w:w="28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4</w:t>
            </w:r>
          </w:p>
        </w:tc>
        <w:tc>
          <w:tcPr>
            <w:tcW w:w="17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15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r>
              <w:rPr>
                <w:rFonts w:hint="eastAsia" w:ascii="仿宋" w:hAnsi="仿宋" w:eastAsia="仿宋" w:cs="仿宋"/>
                <w:kern w:val="0"/>
                <w:szCs w:val="21"/>
              </w:rPr>
              <w:t>√</w:t>
            </w:r>
          </w:p>
        </w:tc>
        <w:tc>
          <w:tcPr>
            <w:tcW w:w="228"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4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4</w:t>
            </w:r>
          </w:p>
        </w:tc>
        <w:tc>
          <w:tcPr>
            <w:tcW w:w="24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2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7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0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r>
      <w:tr>
        <w:tblPrEx>
          <w:tblCellMar>
            <w:top w:w="0" w:type="dxa"/>
            <w:left w:w="108" w:type="dxa"/>
            <w:bottom w:w="0" w:type="dxa"/>
            <w:right w:w="108" w:type="dxa"/>
          </w:tblCellMar>
        </w:tblPrEx>
        <w:trPr>
          <w:trHeight w:val="397" w:hRule="atLeast"/>
          <w:jc w:val="center"/>
        </w:trPr>
        <w:tc>
          <w:tcPr>
            <w:tcW w:w="27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26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26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w:t>
            </w:r>
          </w:p>
        </w:tc>
        <w:tc>
          <w:tcPr>
            <w:tcW w:w="130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kern w:val="0"/>
                <w:szCs w:val="21"/>
              </w:rPr>
            </w:pPr>
            <w:r>
              <w:rPr>
                <w:rFonts w:hint="eastAsia" w:ascii="仿宋" w:hAnsi="仿宋" w:eastAsia="仿宋" w:cs="仿宋"/>
                <w:kern w:val="0"/>
                <w:szCs w:val="21"/>
              </w:rPr>
              <w:t>经济法基础</w:t>
            </w:r>
          </w:p>
        </w:tc>
        <w:tc>
          <w:tcPr>
            <w:tcW w:w="26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36</w:t>
            </w:r>
          </w:p>
        </w:tc>
        <w:tc>
          <w:tcPr>
            <w:tcW w:w="29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36</w:t>
            </w:r>
          </w:p>
        </w:tc>
        <w:tc>
          <w:tcPr>
            <w:tcW w:w="28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8</w:t>
            </w:r>
          </w:p>
        </w:tc>
        <w:tc>
          <w:tcPr>
            <w:tcW w:w="28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4</w:t>
            </w:r>
          </w:p>
        </w:tc>
        <w:tc>
          <w:tcPr>
            <w:tcW w:w="17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15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r>
              <w:rPr>
                <w:rFonts w:hint="eastAsia" w:ascii="仿宋" w:hAnsi="仿宋" w:eastAsia="仿宋" w:cs="仿宋"/>
                <w:kern w:val="0"/>
                <w:szCs w:val="21"/>
              </w:rPr>
              <w:t>√</w:t>
            </w:r>
          </w:p>
        </w:tc>
        <w:tc>
          <w:tcPr>
            <w:tcW w:w="228"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4</w:t>
            </w:r>
          </w:p>
        </w:tc>
        <w:tc>
          <w:tcPr>
            <w:tcW w:w="24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4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2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7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0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r>
      <w:tr>
        <w:tblPrEx>
          <w:tblCellMar>
            <w:top w:w="0" w:type="dxa"/>
            <w:left w:w="108" w:type="dxa"/>
            <w:bottom w:w="0" w:type="dxa"/>
            <w:right w:w="108" w:type="dxa"/>
          </w:tblCellMar>
        </w:tblPrEx>
        <w:trPr>
          <w:trHeight w:val="397" w:hRule="atLeast"/>
          <w:jc w:val="center"/>
        </w:trPr>
        <w:tc>
          <w:tcPr>
            <w:tcW w:w="27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26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26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w:t>
            </w:r>
          </w:p>
        </w:tc>
        <w:tc>
          <w:tcPr>
            <w:tcW w:w="130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kern w:val="0"/>
                <w:szCs w:val="21"/>
              </w:rPr>
            </w:pPr>
            <w:r>
              <w:rPr>
                <w:rFonts w:hint="eastAsia" w:ascii="仿宋" w:hAnsi="仿宋" w:eastAsia="仿宋" w:cs="仿宋"/>
                <w:kern w:val="0"/>
                <w:szCs w:val="21"/>
              </w:rPr>
              <w:t>ERP沙盘模拟实训</w:t>
            </w:r>
          </w:p>
        </w:tc>
        <w:tc>
          <w:tcPr>
            <w:tcW w:w="26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16</w:t>
            </w:r>
          </w:p>
        </w:tc>
        <w:tc>
          <w:tcPr>
            <w:tcW w:w="29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56</w:t>
            </w:r>
          </w:p>
        </w:tc>
        <w:tc>
          <w:tcPr>
            <w:tcW w:w="28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8</w:t>
            </w:r>
          </w:p>
        </w:tc>
        <w:tc>
          <w:tcPr>
            <w:tcW w:w="28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4</w:t>
            </w:r>
          </w:p>
        </w:tc>
        <w:tc>
          <w:tcPr>
            <w:tcW w:w="17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r>
              <w:rPr>
                <w:rFonts w:hint="eastAsia" w:ascii="仿宋" w:hAnsi="仿宋" w:eastAsia="仿宋" w:cs="仿宋"/>
                <w:kern w:val="0"/>
                <w:szCs w:val="21"/>
              </w:rPr>
              <w:t>√</w:t>
            </w:r>
          </w:p>
        </w:tc>
        <w:tc>
          <w:tcPr>
            <w:tcW w:w="15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p>
        </w:tc>
        <w:tc>
          <w:tcPr>
            <w:tcW w:w="228"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4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4</w:t>
            </w:r>
          </w:p>
        </w:tc>
        <w:tc>
          <w:tcPr>
            <w:tcW w:w="24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2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7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0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r>
      <w:tr>
        <w:tblPrEx>
          <w:tblCellMar>
            <w:top w:w="0" w:type="dxa"/>
            <w:left w:w="108" w:type="dxa"/>
            <w:bottom w:w="0" w:type="dxa"/>
            <w:right w:w="108" w:type="dxa"/>
          </w:tblCellMar>
        </w:tblPrEx>
        <w:trPr>
          <w:trHeight w:val="397" w:hRule="atLeast"/>
          <w:jc w:val="center"/>
        </w:trPr>
        <w:tc>
          <w:tcPr>
            <w:tcW w:w="27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26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26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5</w:t>
            </w:r>
          </w:p>
        </w:tc>
        <w:tc>
          <w:tcPr>
            <w:tcW w:w="130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kern w:val="0"/>
                <w:szCs w:val="21"/>
              </w:rPr>
            </w:pPr>
            <w:r>
              <w:rPr>
                <w:rFonts w:hint="eastAsia" w:ascii="仿宋" w:hAnsi="仿宋" w:eastAsia="仿宋" w:cs="仿宋"/>
                <w:kern w:val="0"/>
                <w:szCs w:val="21"/>
              </w:rPr>
              <w:t>经济学基础</w:t>
            </w:r>
          </w:p>
        </w:tc>
        <w:tc>
          <w:tcPr>
            <w:tcW w:w="26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18</w:t>
            </w:r>
          </w:p>
        </w:tc>
        <w:tc>
          <w:tcPr>
            <w:tcW w:w="29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18</w:t>
            </w:r>
          </w:p>
        </w:tc>
        <w:tc>
          <w:tcPr>
            <w:tcW w:w="28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4</w:t>
            </w:r>
          </w:p>
        </w:tc>
        <w:tc>
          <w:tcPr>
            <w:tcW w:w="28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2</w:t>
            </w:r>
          </w:p>
        </w:tc>
        <w:tc>
          <w:tcPr>
            <w:tcW w:w="17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p>
        </w:tc>
        <w:tc>
          <w:tcPr>
            <w:tcW w:w="15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p>
        </w:tc>
        <w:tc>
          <w:tcPr>
            <w:tcW w:w="228"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2</w:t>
            </w:r>
          </w:p>
        </w:tc>
        <w:tc>
          <w:tcPr>
            <w:tcW w:w="24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4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2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7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0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r>
      <w:tr>
        <w:tblPrEx>
          <w:tblCellMar>
            <w:top w:w="0" w:type="dxa"/>
            <w:left w:w="108" w:type="dxa"/>
            <w:bottom w:w="0" w:type="dxa"/>
            <w:right w:w="108" w:type="dxa"/>
          </w:tblCellMar>
        </w:tblPrEx>
        <w:trPr>
          <w:trHeight w:val="397" w:hRule="atLeast"/>
          <w:jc w:val="center"/>
        </w:trPr>
        <w:tc>
          <w:tcPr>
            <w:tcW w:w="27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26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26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6</w:t>
            </w:r>
          </w:p>
        </w:tc>
        <w:tc>
          <w:tcPr>
            <w:tcW w:w="1308"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大数据技术在财务中的应用</w:t>
            </w:r>
          </w:p>
        </w:tc>
        <w:tc>
          <w:tcPr>
            <w:tcW w:w="26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18</w:t>
            </w:r>
          </w:p>
        </w:tc>
        <w:tc>
          <w:tcPr>
            <w:tcW w:w="29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18</w:t>
            </w:r>
          </w:p>
        </w:tc>
        <w:tc>
          <w:tcPr>
            <w:tcW w:w="28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4</w:t>
            </w:r>
          </w:p>
        </w:tc>
        <w:tc>
          <w:tcPr>
            <w:tcW w:w="28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2</w:t>
            </w:r>
          </w:p>
        </w:tc>
        <w:tc>
          <w:tcPr>
            <w:tcW w:w="17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p>
        </w:tc>
        <w:tc>
          <w:tcPr>
            <w:tcW w:w="15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p>
        </w:tc>
        <w:tc>
          <w:tcPr>
            <w:tcW w:w="228"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4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4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highlight w:val="none"/>
              </w:rPr>
            </w:pPr>
            <w:r>
              <w:rPr>
                <w:rFonts w:hint="eastAsia" w:ascii="仿宋" w:hAnsi="仿宋" w:eastAsia="仿宋" w:cs="仿宋"/>
                <w:kern w:val="0"/>
                <w:szCs w:val="21"/>
                <w:highlight w:val="none"/>
              </w:rPr>
              <w:t>2</w:t>
            </w:r>
          </w:p>
        </w:tc>
        <w:tc>
          <w:tcPr>
            <w:tcW w:w="22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highlight w:val="none"/>
              </w:rPr>
            </w:pPr>
          </w:p>
        </w:tc>
        <w:tc>
          <w:tcPr>
            <w:tcW w:w="27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highlight w:val="none"/>
              </w:rPr>
            </w:pPr>
          </w:p>
        </w:tc>
        <w:tc>
          <w:tcPr>
            <w:tcW w:w="20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r>
      <w:tr>
        <w:tblPrEx>
          <w:tblCellMar>
            <w:top w:w="0" w:type="dxa"/>
            <w:left w:w="108" w:type="dxa"/>
            <w:bottom w:w="0" w:type="dxa"/>
            <w:right w:w="108" w:type="dxa"/>
          </w:tblCellMar>
        </w:tblPrEx>
        <w:trPr>
          <w:trHeight w:val="397" w:hRule="atLeast"/>
          <w:jc w:val="center"/>
        </w:trPr>
        <w:tc>
          <w:tcPr>
            <w:tcW w:w="27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26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26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7</w:t>
            </w:r>
          </w:p>
        </w:tc>
        <w:tc>
          <w:tcPr>
            <w:tcW w:w="130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kern w:val="0"/>
                <w:szCs w:val="21"/>
              </w:rPr>
            </w:pPr>
            <w:r>
              <w:rPr>
                <w:rFonts w:hint="eastAsia" w:ascii="仿宋" w:hAnsi="仿宋" w:eastAsia="仿宋" w:cs="仿宋"/>
                <w:kern w:val="0"/>
                <w:szCs w:val="21"/>
              </w:rPr>
              <w:t>企业内部控制制度</w:t>
            </w:r>
          </w:p>
        </w:tc>
        <w:tc>
          <w:tcPr>
            <w:tcW w:w="26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18</w:t>
            </w:r>
          </w:p>
        </w:tc>
        <w:tc>
          <w:tcPr>
            <w:tcW w:w="29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18</w:t>
            </w:r>
          </w:p>
        </w:tc>
        <w:tc>
          <w:tcPr>
            <w:tcW w:w="28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4</w:t>
            </w:r>
          </w:p>
        </w:tc>
        <w:tc>
          <w:tcPr>
            <w:tcW w:w="28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2</w:t>
            </w:r>
          </w:p>
        </w:tc>
        <w:tc>
          <w:tcPr>
            <w:tcW w:w="17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p>
        </w:tc>
        <w:tc>
          <w:tcPr>
            <w:tcW w:w="15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p>
        </w:tc>
        <w:tc>
          <w:tcPr>
            <w:tcW w:w="228"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4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4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highlight w:val="none"/>
              </w:rPr>
            </w:pPr>
          </w:p>
        </w:tc>
        <w:tc>
          <w:tcPr>
            <w:tcW w:w="22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highlight w:val="none"/>
              </w:rPr>
            </w:pPr>
          </w:p>
        </w:tc>
        <w:tc>
          <w:tcPr>
            <w:tcW w:w="27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highlight w:val="none"/>
              </w:rPr>
            </w:pPr>
            <w:r>
              <w:rPr>
                <w:rFonts w:hint="eastAsia" w:ascii="仿宋" w:hAnsi="仿宋" w:eastAsia="仿宋" w:cs="仿宋"/>
                <w:kern w:val="0"/>
                <w:szCs w:val="21"/>
                <w:highlight w:val="none"/>
              </w:rPr>
              <w:t>2</w:t>
            </w:r>
          </w:p>
        </w:tc>
        <w:tc>
          <w:tcPr>
            <w:tcW w:w="20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r>
      <w:tr>
        <w:tblPrEx>
          <w:tblCellMar>
            <w:top w:w="0" w:type="dxa"/>
            <w:left w:w="108" w:type="dxa"/>
            <w:bottom w:w="0" w:type="dxa"/>
            <w:right w:w="108" w:type="dxa"/>
          </w:tblCellMar>
        </w:tblPrEx>
        <w:trPr>
          <w:trHeight w:val="397" w:hRule="atLeast"/>
          <w:jc w:val="center"/>
        </w:trPr>
        <w:tc>
          <w:tcPr>
            <w:tcW w:w="27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26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1575"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kern w:val="0"/>
                <w:sz w:val="18"/>
                <w:szCs w:val="18"/>
              </w:rPr>
            </w:pPr>
            <w:r>
              <w:rPr>
                <w:rFonts w:hint="eastAsia" w:ascii="仿宋" w:hAnsi="仿宋" w:eastAsia="仿宋" w:cs="仿宋"/>
                <w:b/>
                <w:kern w:val="0"/>
                <w:sz w:val="18"/>
                <w:szCs w:val="18"/>
              </w:rPr>
              <w:t>小计</w:t>
            </w:r>
          </w:p>
        </w:tc>
        <w:tc>
          <w:tcPr>
            <w:tcW w:w="26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 w:val="18"/>
                <w:szCs w:val="18"/>
              </w:rPr>
            </w:pPr>
            <w:r>
              <w:rPr>
                <w:rFonts w:hint="eastAsia" w:ascii="仿宋" w:hAnsi="仿宋" w:eastAsia="仿宋" w:cs="仿宋"/>
                <w:b/>
                <w:kern w:val="0"/>
                <w:sz w:val="18"/>
                <w:szCs w:val="18"/>
              </w:rPr>
              <w:t>196</w:t>
            </w:r>
          </w:p>
        </w:tc>
        <w:tc>
          <w:tcPr>
            <w:tcW w:w="29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 w:val="18"/>
                <w:szCs w:val="18"/>
              </w:rPr>
            </w:pPr>
            <w:r>
              <w:rPr>
                <w:rFonts w:hint="eastAsia" w:ascii="仿宋" w:hAnsi="仿宋" w:eastAsia="仿宋" w:cs="仿宋"/>
                <w:b/>
                <w:kern w:val="0"/>
                <w:sz w:val="18"/>
                <w:szCs w:val="18"/>
              </w:rPr>
              <w:t>236</w:t>
            </w:r>
          </w:p>
        </w:tc>
        <w:tc>
          <w:tcPr>
            <w:tcW w:w="28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 w:val="18"/>
                <w:szCs w:val="18"/>
              </w:rPr>
            </w:pPr>
            <w:r>
              <w:rPr>
                <w:rFonts w:hint="eastAsia" w:ascii="仿宋" w:hAnsi="仿宋" w:eastAsia="仿宋" w:cs="仿宋"/>
                <w:b/>
                <w:kern w:val="0"/>
                <w:sz w:val="18"/>
                <w:szCs w:val="18"/>
              </w:rPr>
              <w:t>48</w:t>
            </w:r>
          </w:p>
        </w:tc>
        <w:tc>
          <w:tcPr>
            <w:tcW w:w="28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24</w:t>
            </w:r>
          </w:p>
        </w:tc>
        <w:tc>
          <w:tcPr>
            <w:tcW w:w="17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0</w:t>
            </w:r>
          </w:p>
        </w:tc>
        <w:tc>
          <w:tcPr>
            <w:tcW w:w="15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0</w:t>
            </w:r>
          </w:p>
        </w:tc>
        <w:tc>
          <w:tcPr>
            <w:tcW w:w="228"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12</w:t>
            </w:r>
          </w:p>
        </w:tc>
        <w:tc>
          <w:tcPr>
            <w:tcW w:w="24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8</w:t>
            </w:r>
          </w:p>
        </w:tc>
        <w:tc>
          <w:tcPr>
            <w:tcW w:w="24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2</w:t>
            </w:r>
          </w:p>
        </w:tc>
        <w:tc>
          <w:tcPr>
            <w:tcW w:w="22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0</w:t>
            </w:r>
          </w:p>
        </w:tc>
        <w:tc>
          <w:tcPr>
            <w:tcW w:w="27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2</w:t>
            </w:r>
          </w:p>
        </w:tc>
        <w:tc>
          <w:tcPr>
            <w:tcW w:w="20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0</w:t>
            </w:r>
          </w:p>
        </w:tc>
      </w:tr>
      <w:tr>
        <w:tblPrEx>
          <w:tblCellMar>
            <w:top w:w="0" w:type="dxa"/>
            <w:left w:w="108" w:type="dxa"/>
            <w:bottom w:w="0" w:type="dxa"/>
            <w:right w:w="108" w:type="dxa"/>
          </w:tblCellMar>
        </w:tblPrEx>
        <w:trPr>
          <w:trHeight w:val="397" w:hRule="atLeast"/>
          <w:jc w:val="center"/>
        </w:trPr>
        <w:tc>
          <w:tcPr>
            <w:tcW w:w="27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268"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p>
          <w:p>
            <w:pPr>
              <w:widowControl/>
              <w:jc w:val="center"/>
              <w:rPr>
                <w:rFonts w:ascii="仿宋" w:hAnsi="仿宋" w:eastAsia="仿宋" w:cs="仿宋"/>
                <w:kern w:val="0"/>
                <w:szCs w:val="21"/>
              </w:rPr>
            </w:pPr>
          </w:p>
          <w:p>
            <w:pPr>
              <w:widowControl/>
              <w:jc w:val="center"/>
              <w:rPr>
                <w:rFonts w:ascii="仿宋" w:hAnsi="仿宋" w:eastAsia="仿宋" w:cs="仿宋"/>
                <w:kern w:val="0"/>
                <w:szCs w:val="21"/>
              </w:rPr>
            </w:pPr>
          </w:p>
          <w:p>
            <w:pPr>
              <w:widowControl/>
              <w:jc w:val="center"/>
              <w:rPr>
                <w:rFonts w:ascii="仿宋" w:hAnsi="仿宋" w:eastAsia="仿宋" w:cs="仿宋"/>
                <w:kern w:val="0"/>
                <w:szCs w:val="21"/>
              </w:rPr>
            </w:pPr>
            <w:r>
              <w:rPr>
                <w:rFonts w:hint="eastAsia" w:ascii="仿宋" w:hAnsi="仿宋" w:eastAsia="仿宋" w:cs="仿宋"/>
                <w:kern w:val="0"/>
                <w:szCs w:val="21"/>
              </w:rPr>
              <w:t>专业核心课程</w:t>
            </w:r>
          </w:p>
        </w:tc>
        <w:tc>
          <w:tcPr>
            <w:tcW w:w="2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c>
          <w:tcPr>
            <w:tcW w:w="130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仿宋"/>
                <w:kern w:val="0"/>
                <w:szCs w:val="21"/>
              </w:rPr>
            </w:pPr>
            <w:r>
              <w:rPr>
                <w:rFonts w:hint="eastAsia" w:ascii="仿宋" w:hAnsi="仿宋" w:eastAsia="仿宋" w:cs="仿宋"/>
                <w:kern w:val="0"/>
                <w:szCs w:val="21"/>
              </w:rPr>
              <w:t>企业财务会计</w:t>
            </w:r>
          </w:p>
        </w:tc>
        <w:tc>
          <w:tcPr>
            <w:tcW w:w="2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40</w:t>
            </w:r>
          </w:p>
        </w:tc>
        <w:tc>
          <w:tcPr>
            <w:tcW w:w="29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60</w:t>
            </w:r>
          </w:p>
        </w:tc>
        <w:tc>
          <w:tcPr>
            <w:tcW w:w="28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20</w:t>
            </w:r>
          </w:p>
        </w:tc>
        <w:tc>
          <w:tcPr>
            <w:tcW w:w="28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6</w:t>
            </w:r>
          </w:p>
        </w:tc>
        <w:tc>
          <w:tcPr>
            <w:tcW w:w="17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1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r>
              <w:rPr>
                <w:rFonts w:hint="eastAsia" w:ascii="仿宋" w:hAnsi="仿宋" w:eastAsia="仿宋" w:cs="仿宋"/>
                <w:kern w:val="0"/>
                <w:szCs w:val="21"/>
              </w:rPr>
              <w:t>√</w:t>
            </w:r>
          </w:p>
        </w:tc>
        <w:tc>
          <w:tcPr>
            <w:tcW w:w="2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4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6</w:t>
            </w:r>
          </w:p>
        </w:tc>
        <w:tc>
          <w:tcPr>
            <w:tcW w:w="2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7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0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r>
      <w:tr>
        <w:tblPrEx>
          <w:tblCellMar>
            <w:top w:w="0" w:type="dxa"/>
            <w:left w:w="108" w:type="dxa"/>
            <w:bottom w:w="0" w:type="dxa"/>
            <w:right w:w="108" w:type="dxa"/>
          </w:tblCellMar>
        </w:tblPrEx>
        <w:trPr>
          <w:trHeight w:val="397" w:hRule="atLeast"/>
          <w:jc w:val="center"/>
        </w:trPr>
        <w:tc>
          <w:tcPr>
            <w:tcW w:w="27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26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2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130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仿宋"/>
                <w:kern w:val="0"/>
                <w:szCs w:val="21"/>
              </w:rPr>
            </w:pPr>
            <w:r>
              <w:rPr>
                <w:rFonts w:hint="eastAsia" w:ascii="仿宋" w:hAnsi="仿宋" w:eastAsia="仿宋" w:cs="仿宋"/>
                <w:kern w:val="0"/>
                <w:szCs w:val="21"/>
              </w:rPr>
              <w:t>纳税实务</w:t>
            </w:r>
          </w:p>
        </w:tc>
        <w:tc>
          <w:tcPr>
            <w:tcW w:w="2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60</w:t>
            </w:r>
          </w:p>
        </w:tc>
        <w:tc>
          <w:tcPr>
            <w:tcW w:w="29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60</w:t>
            </w:r>
          </w:p>
        </w:tc>
        <w:tc>
          <w:tcPr>
            <w:tcW w:w="28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8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6</w:t>
            </w:r>
          </w:p>
        </w:tc>
        <w:tc>
          <w:tcPr>
            <w:tcW w:w="17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1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r>
              <w:rPr>
                <w:rFonts w:hint="eastAsia" w:ascii="仿宋" w:hAnsi="仿宋" w:eastAsia="仿宋" w:cs="仿宋"/>
                <w:kern w:val="0"/>
                <w:szCs w:val="21"/>
              </w:rPr>
              <w:t>√</w:t>
            </w:r>
          </w:p>
        </w:tc>
        <w:tc>
          <w:tcPr>
            <w:tcW w:w="2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4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6</w:t>
            </w:r>
          </w:p>
        </w:tc>
        <w:tc>
          <w:tcPr>
            <w:tcW w:w="27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0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r>
      <w:tr>
        <w:tblPrEx>
          <w:tblCellMar>
            <w:top w:w="0" w:type="dxa"/>
            <w:left w:w="108" w:type="dxa"/>
            <w:bottom w:w="0" w:type="dxa"/>
            <w:right w:w="108" w:type="dxa"/>
          </w:tblCellMar>
        </w:tblPrEx>
        <w:trPr>
          <w:trHeight w:val="397" w:hRule="atLeast"/>
          <w:jc w:val="center"/>
        </w:trPr>
        <w:tc>
          <w:tcPr>
            <w:tcW w:w="27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26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26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w:t>
            </w:r>
          </w:p>
        </w:tc>
        <w:tc>
          <w:tcPr>
            <w:tcW w:w="1308"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kern w:val="0"/>
                <w:szCs w:val="21"/>
              </w:rPr>
            </w:pPr>
            <w:r>
              <w:rPr>
                <w:rFonts w:hint="eastAsia" w:ascii="仿宋" w:hAnsi="仿宋" w:eastAsia="仿宋" w:cs="仿宋"/>
                <w:kern w:val="0"/>
                <w:szCs w:val="21"/>
              </w:rPr>
              <w:t>会计信息系统应用</w:t>
            </w:r>
          </w:p>
        </w:tc>
        <w:tc>
          <w:tcPr>
            <w:tcW w:w="26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kern w:val="0"/>
                <w:szCs w:val="21"/>
                <w14:textFill>
                  <w14:solidFill>
                    <w14:schemeClr w14:val="tx1"/>
                  </w14:solidFill>
                </w14:textFill>
              </w:rPr>
            </w:pPr>
          </w:p>
        </w:tc>
        <w:tc>
          <w:tcPr>
            <w:tcW w:w="29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120</w:t>
            </w:r>
          </w:p>
        </w:tc>
        <w:tc>
          <w:tcPr>
            <w:tcW w:w="28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8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6</w:t>
            </w:r>
          </w:p>
        </w:tc>
        <w:tc>
          <w:tcPr>
            <w:tcW w:w="17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15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r>
              <w:rPr>
                <w:rFonts w:hint="eastAsia" w:ascii="仿宋" w:hAnsi="仿宋" w:eastAsia="仿宋" w:cs="仿宋"/>
                <w:kern w:val="0"/>
                <w:szCs w:val="21"/>
              </w:rPr>
              <w:t>√</w:t>
            </w:r>
          </w:p>
        </w:tc>
        <w:tc>
          <w:tcPr>
            <w:tcW w:w="22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4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4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highlight w:val="none"/>
              </w:rPr>
            </w:pPr>
            <w:r>
              <w:rPr>
                <w:rFonts w:hint="eastAsia" w:ascii="仿宋" w:hAnsi="仿宋" w:eastAsia="仿宋" w:cs="仿宋"/>
                <w:kern w:val="0"/>
                <w:szCs w:val="21"/>
                <w:highlight w:val="none"/>
              </w:rPr>
              <w:t>6</w:t>
            </w:r>
          </w:p>
        </w:tc>
        <w:tc>
          <w:tcPr>
            <w:tcW w:w="22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highlight w:val="none"/>
              </w:rPr>
            </w:pPr>
          </w:p>
        </w:tc>
        <w:tc>
          <w:tcPr>
            <w:tcW w:w="27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highlight w:val="none"/>
              </w:rPr>
            </w:pPr>
          </w:p>
        </w:tc>
        <w:tc>
          <w:tcPr>
            <w:tcW w:w="20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r>
      <w:tr>
        <w:tblPrEx>
          <w:tblCellMar>
            <w:top w:w="0" w:type="dxa"/>
            <w:left w:w="108" w:type="dxa"/>
            <w:bottom w:w="0" w:type="dxa"/>
            <w:right w:w="108" w:type="dxa"/>
          </w:tblCellMar>
        </w:tblPrEx>
        <w:trPr>
          <w:trHeight w:val="397" w:hRule="atLeast"/>
          <w:jc w:val="center"/>
        </w:trPr>
        <w:tc>
          <w:tcPr>
            <w:tcW w:w="27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26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26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w:t>
            </w:r>
          </w:p>
        </w:tc>
        <w:tc>
          <w:tcPr>
            <w:tcW w:w="130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kern w:val="0"/>
                <w:szCs w:val="21"/>
              </w:rPr>
            </w:pPr>
            <w:r>
              <w:rPr>
                <w:rFonts w:hint="eastAsia" w:ascii="仿宋" w:hAnsi="仿宋" w:eastAsia="仿宋" w:cs="仿宋"/>
                <w:kern w:val="0"/>
                <w:szCs w:val="21"/>
              </w:rPr>
              <w:t>企业财务管理</w:t>
            </w:r>
          </w:p>
        </w:tc>
        <w:tc>
          <w:tcPr>
            <w:tcW w:w="26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40</w:t>
            </w:r>
          </w:p>
        </w:tc>
        <w:tc>
          <w:tcPr>
            <w:tcW w:w="29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40</w:t>
            </w:r>
          </w:p>
        </w:tc>
        <w:tc>
          <w:tcPr>
            <w:tcW w:w="28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8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4</w:t>
            </w:r>
          </w:p>
        </w:tc>
        <w:tc>
          <w:tcPr>
            <w:tcW w:w="17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15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r>
              <w:rPr>
                <w:rFonts w:hint="eastAsia" w:ascii="仿宋" w:hAnsi="仿宋" w:eastAsia="仿宋" w:cs="仿宋"/>
                <w:kern w:val="0"/>
                <w:szCs w:val="21"/>
              </w:rPr>
              <w:t>√</w:t>
            </w:r>
          </w:p>
        </w:tc>
        <w:tc>
          <w:tcPr>
            <w:tcW w:w="228"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4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4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2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4</w:t>
            </w:r>
          </w:p>
        </w:tc>
        <w:tc>
          <w:tcPr>
            <w:tcW w:w="27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0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r>
      <w:tr>
        <w:tblPrEx>
          <w:tblCellMar>
            <w:top w:w="0" w:type="dxa"/>
            <w:left w:w="108" w:type="dxa"/>
            <w:bottom w:w="0" w:type="dxa"/>
            <w:right w:w="108" w:type="dxa"/>
          </w:tblCellMar>
        </w:tblPrEx>
        <w:trPr>
          <w:trHeight w:val="397" w:hRule="atLeast"/>
          <w:jc w:val="center"/>
        </w:trPr>
        <w:tc>
          <w:tcPr>
            <w:tcW w:w="27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26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26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5</w:t>
            </w:r>
          </w:p>
        </w:tc>
        <w:tc>
          <w:tcPr>
            <w:tcW w:w="130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kern w:val="0"/>
                <w:szCs w:val="21"/>
              </w:rPr>
            </w:pPr>
            <w:r>
              <w:rPr>
                <w:rFonts w:hint="eastAsia" w:ascii="仿宋" w:hAnsi="仿宋" w:eastAsia="仿宋" w:cs="仿宋"/>
                <w:kern w:val="0"/>
                <w:szCs w:val="21"/>
              </w:rPr>
              <w:t>企业财务分析</w:t>
            </w:r>
          </w:p>
        </w:tc>
        <w:tc>
          <w:tcPr>
            <w:tcW w:w="26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40</w:t>
            </w:r>
          </w:p>
        </w:tc>
        <w:tc>
          <w:tcPr>
            <w:tcW w:w="29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40</w:t>
            </w:r>
          </w:p>
        </w:tc>
        <w:tc>
          <w:tcPr>
            <w:tcW w:w="28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8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4</w:t>
            </w:r>
          </w:p>
        </w:tc>
        <w:tc>
          <w:tcPr>
            <w:tcW w:w="17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15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r>
              <w:rPr>
                <w:rFonts w:hint="eastAsia" w:ascii="仿宋" w:hAnsi="仿宋" w:eastAsia="仿宋" w:cs="仿宋"/>
                <w:kern w:val="0"/>
                <w:szCs w:val="21"/>
              </w:rPr>
              <w:t>√</w:t>
            </w:r>
          </w:p>
        </w:tc>
        <w:tc>
          <w:tcPr>
            <w:tcW w:w="228"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4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4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highlight w:val="none"/>
              </w:rPr>
            </w:pPr>
          </w:p>
        </w:tc>
        <w:tc>
          <w:tcPr>
            <w:tcW w:w="22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highlight w:val="none"/>
              </w:rPr>
            </w:pPr>
          </w:p>
        </w:tc>
        <w:tc>
          <w:tcPr>
            <w:tcW w:w="27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highlight w:val="none"/>
              </w:rPr>
            </w:pPr>
            <w:r>
              <w:rPr>
                <w:rFonts w:hint="eastAsia" w:ascii="仿宋" w:hAnsi="仿宋" w:eastAsia="仿宋" w:cs="仿宋"/>
                <w:kern w:val="0"/>
                <w:szCs w:val="21"/>
                <w:highlight w:val="none"/>
              </w:rPr>
              <w:t>4</w:t>
            </w:r>
          </w:p>
        </w:tc>
        <w:tc>
          <w:tcPr>
            <w:tcW w:w="20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r>
      <w:tr>
        <w:tblPrEx>
          <w:tblCellMar>
            <w:top w:w="0" w:type="dxa"/>
            <w:left w:w="108" w:type="dxa"/>
            <w:bottom w:w="0" w:type="dxa"/>
            <w:right w:w="108" w:type="dxa"/>
          </w:tblCellMar>
        </w:tblPrEx>
        <w:trPr>
          <w:trHeight w:val="397" w:hRule="atLeast"/>
          <w:jc w:val="center"/>
        </w:trPr>
        <w:tc>
          <w:tcPr>
            <w:tcW w:w="27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26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26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6</w:t>
            </w:r>
          </w:p>
        </w:tc>
        <w:tc>
          <w:tcPr>
            <w:tcW w:w="130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kern w:val="0"/>
                <w:szCs w:val="21"/>
              </w:rPr>
            </w:pPr>
            <w:r>
              <w:rPr>
                <w:rFonts w:hint="eastAsia" w:ascii="仿宋" w:hAnsi="仿宋" w:eastAsia="仿宋" w:cs="仿宋"/>
                <w:kern w:val="0"/>
                <w:szCs w:val="21"/>
              </w:rPr>
              <w:t>成本核算与管理</w:t>
            </w:r>
          </w:p>
        </w:tc>
        <w:tc>
          <w:tcPr>
            <w:tcW w:w="26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40</w:t>
            </w:r>
          </w:p>
        </w:tc>
        <w:tc>
          <w:tcPr>
            <w:tcW w:w="29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40</w:t>
            </w:r>
          </w:p>
        </w:tc>
        <w:tc>
          <w:tcPr>
            <w:tcW w:w="28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8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4</w:t>
            </w:r>
          </w:p>
        </w:tc>
        <w:tc>
          <w:tcPr>
            <w:tcW w:w="17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15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r>
              <w:rPr>
                <w:rFonts w:hint="eastAsia" w:ascii="仿宋" w:hAnsi="仿宋" w:eastAsia="仿宋" w:cs="仿宋"/>
                <w:kern w:val="0"/>
                <w:szCs w:val="21"/>
              </w:rPr>
              <w:t>√</w:t>
            </w:r>
          </w:p>
        </w:tc>
        <w:tc>
          <w:tcPr>
            <w:tcW w:w="228"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4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4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highlight w:val="none"/>
              </w:rPr>
            </w:pPr>
            <w:r>
              <w:rPr>
                <w:rFonts w:hint="eastAsia" w:ascii="仿宋" w:hAnsi="仿宋" w:eastAsia="仿宋" w:cs="仿宋"/>
                <w:kern w:val="0"/>
                <w:szCs w:val="21"/>
                <w:highlight w:val="none"/>
              </w:rPr>
              <w:t>4</w:t>
            </w:r>
          </w:p>
        </w:tc>
        <w:tc>
          <w:tcPr>
            <w:tcW w:w="22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highlight w:val="none"/>
              </w:rPr>
            </w:pPr>
          </w:p>
        </w:tc>
        <w:tc>
          <w:tcPr>
            <w:tcW w:w="27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highlight w:val="none"/>
              </w:rPr>
            </w:pPr>
          </w:p>
        </w:tc>
        <w:tc>
          <w:tcPr>
            <w:tcW w:w="20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r>
      <w:tr>
        <w:tblPrEx>
          <w:tblCellMar>
            <w:top w:w="0" w:type="dxa"/>
            <w:left w:w="108" w:type="dxa"/>
            <w:bottom w:w="0" w:type="dxa"/>
            <w:right w:w="108" w:type="dxa"/>
          </w:tblCellMar>
        </w:tblPrEx>
        <w:trPr>
          <w:trHeight w:val="397" w:hRule="atLeast"/>
          <w:jc w:val="center"/>
        </w:trPr>
        <w:tc>
          <w:tcPr>
            <w:tcW w:w="27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26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26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7</w:t>
            </w:r>
          </w:p>
        </w:tc>
        <w:tc>
          <w:tcPr>
            <w:tcW w:w="130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kern w:val="0"/>
                <w:szCs w:val="21"/>
              </w:rPr>
            </w:pPr>
            <w:r>
              <w:rPr>
                <w:rFonts w:hint="eastAsia" w:ascii="仿宋" w:hAnsi="仿宋" w:eastAsia="仿宋" w:cs="仿宋"/>
                <w:kern w:val="0"/>
                <w:szCs w:val="21"/>
              </w:rPr>
              <w:t>会计综合实训</w:t>
            </w:r>
          </w:p>
        </w:tc>
        <w:tc>
          <w:tcPr>
            <w:tcW w:w="26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9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120</w:t>
            </w:r>
          </w:p>
        </w:tc>
        <w:tc>
          <w:tcPr>
            <w:tcW w:w="28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8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6</w:t>
            </w:r>
          </w:p>
        </w:tc>
        <w:tc>
          <w:tcPr>
            <w:tcW w:w="17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15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r>
              <w:rPr>
                <w:rFonts w:hint="eastAsia" w:ascii="仿宋" w:hAnsi="仿宋" w:eastAsia="仿宋" w:cs="仿宋"/>
                <w:kern w:val="0"/>
                <w:szCs w:val="21"/>
              </w:rPr>
              <w:t>√</w:t>
            </w:r>
          </w:p>
        </w:tc>
        <w:tc>
          <w:tcPr>
            <w:tcW w:w="228"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4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4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highlight w:val="none"/>
              </w:rPr>
            </w:pPr>
          </w:p>
        </w:tc>
        <w:tc>
          <w:tcPr>
            <w:tcW w:w="22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highlight w:val="none"/>
              </w:rPr>
            </w:pPr>
          </w:p>
        </w:tc>
        <w:tc>
          <w:tcPr>
            <w:tcW w:w="27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highlight w:val="none"/>
              </w:rPr>
            </w:pPr>
            <w:r>
              <w:rPr>
                <w:rFonts w:hint="eastAsia" w:ascii="仿宋" w:hAnsi="仿宋" w:eastAsia="仿宋" w:cs="仿宋"/>
                <w:kern w:val="0"/>
                <w:szCs w:val="21"/>
                <w:highlight w:val="none"/>
              </w:rPr>
              <w:t>6</w:t>
            </w:r>
          </w:p>
        </w:tc>
        <w:tc>
          <w:tcPr>
            <w:tcW w:w="20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r>
      <w:tr>
        <w:tblPrEx>
          <w:tblCellMar>
            <w:top w:w="0" w:type="dxa"/>
            <w:left w:w="108" w:type="dxa"/>
            <w:bottom w:w="0" w:type="dxa"/>
            <w:right w:w="108" w:type="dxa"/>
          </w:tblCellMar>
        </w:tblPrEx>
        <w:trPr>
          <w:trHeight w:val="397" w:hRule="atLeast"/>
          <w:jc w:val="center"/>
        </w:trPr>
        <w:tc>
          <w:tcPr>
            <w:tcW w:w="27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26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1575"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kern w:val="0"/>
                <w:sz w:val="18"/>
                <w:szCs w:val="18"/>
              </w:rPr>
            </w:pPr>
            <w:r>
              <w:rPr>
                <w:rFonts w:hint="eastAsia" w:ascii="仿宋" w:hAnsi="仿宋" w:eastAsia="仿宋" w:cs="仿宋"/>
                <w:b/>
                <w:kern w:val="0"/>
                <w:szCs w:val="21"/>
              </w:rPr>
              <w:t>小计</w:t>
            </w:r>
          </w:p>
        </w:tc>
        <w:tc>
          <w:tcPr>
            <w:tcW w:w="26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 w:val="18"/>
                <w:szCs w:val="18"/>
              </w:rPr>
            </w:pPr>
            <w:r>
              <w:rPr>
                <w:rFonts w:hint="eastAsia" w:ascii="仿宋" w:hAnsi="仿宋" w:eastAsia="仿宋" w:cs="仿宋"/>
                <w:b/>
                <w:kern w:val="0"/>
                <w:sz w:val="18"/>
                <w:szCs w:val="18"/>
              </w:rPr>
              <w:t>220</w:t>
            </w:r>
          </w:p>
        </w:tc>
        <w:tc>
          <w:tcPr>
            <w:tcW w:w="29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 w:val="18"/>
                <w:szCs w:val="18"/>
              </w:rPr>
            </w:pPr>
            <w:r>
              <w:rPr>
                <w:rFonts w:hint="eastAsia" w:ascii="仿宋" w:hAnsi="仿宋" w:eastAsia="仿宋" w:cs="仿宋"/>
                <w:b/>
                <w:kern w:val="0"/>
                <w:sz w:val="18"/>
                <w:szCs w:val="18"/>
              </w:rPr>
              <w:t>480</w:t>
            </w:r>
          </w:p>
        </w:tc>
        <w:tc>
          <w:tcPr>
            <w:tcW w:w="28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 w:val="18"/>
                <w:szCs w:val="18"/>
              </w:rPr>
            </w:pPr>
            <w:r>
              <w:rPr>
                <w:rFonts w:hint="eastAsia" w:ascii="仿宋" w:hAnsi="仿宋" w:eastAsia="仿宋" w:cs="仿宋"/>
                <w:b/>
                <w:kern w:val="0"/>
                <w:sz w:val="18"/>
                <w:szCs w:val="18"/>
              </w:rPr>
              <w:t>20</w:t>
            </w:r>
          </w:p>
        </w:tc>
        <w:tc>
          <w:tcPr>
            <w:tcW w:w="28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36</w:t>
            </w:r>
          </w:p>
        </w:tc>
        <w:tc>
          <w:tcPr>
            <w:tcW w:w="17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0</w:t>
            </w:r>
          </w:p>
        </w:tc>
        <w:tc>
          <w:tcPr>
            <w:tcW w:w="15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0</w:t>
            </w:r>
          </w:p>
        </w:tc>
        <w:tc>
          <w:tcPr>
            <w:tcW w:w="228"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0</w:t>
            </w:r>
          </w:p>
        </w:tc>
        <w:tc>
          <w:tcPr>
            <w:tcW w:w="24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6</w:t>
            </w:r>
          </w:p>
        </w:tc>
        <w:tc>
          <w:tcPr>
            <w:tcW w:w="24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Cs w:val="21"/>
              </w:rPr>
            </w:pPr>
            <w:r>
              <w:rPr>
                <w:rFonts w:hint="eastAsia" w:ascii="仿宋" w:hAnsi="仿宋" w:eastAsia="仿宋" w:cs="仿宋"/>
                <w:b/>
                <w:kern w:val="0"/>
                <w:sz w:val="15"/>
                <w:szCs w:val="15"/>
              </w:rPr>
              <w:t>10</w:t>
            </w:r>
          </w:p>
        </w:tc>
        <w:tc>
          <w:tcPr>
            <w:tcW w:w="22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10</w:t>
            </w:r>
          </w:p>
        </w:tc>
        <w:tc>
          <w:tcPr>
            <w:tcW w:w="27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10</w:t>
            </w:r>
          </w:p>
        </w:tc>
        <w:tc>
          <w:tcPr>
            <w:tcW w:w="20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0</w:t>
            </w:r>
          </w:p>
        </w:tc>
      </w:tr>
      <w:tr>
        <w:tblPrEx>
          <w:tblCellMar>
            <w:top w:w="0" w:type="dxa"/>
            <w:left w:w="108" w:type="dxa"/>
            <w:bottom w:w="0" w:type="dxa"/>
            <w:right w:w="108" w:type="dxa"/>
          </w:tblCellMar>
        </w:tblPrEx>
        <w:trPr>
          <w:trHeight w:val="397" w:hRule="atLeast"/>
          <w:jc w:val="center"/>
        </w:trPr>
        <w:tc>
          <w:tcPr>
            <w:tcW w:w="27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268"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r>
              <w:rPr>
                <w:rFonts w:hint="eastAsia" w:ascii="仿宋" w:hAnsi="仿宋" w:eastAsia="仿宋" w:cs="仿宋"/>
                <w:kern w:val="0"/>
                <w:szCs w:val="21"/>
              </w:rPr>
              <w:t>专业拓展课程</w:t>
            </w:r>
          </w:p>
        </w:tc>
        <w:tc>
          <w:tcPr>
            <w:tcW w:w="26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c>
          <w:tcPr>
            <w:tcW w:w="130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kern w:val="0"/>
                <w:szCs w:val="21"/>
              </w:rPr>
            </w:pPr>
            <w:r>
              <w:rPr>
                <w:rFonts w:hint="eastAsia" w:ascii="仿宋" w:hAnsi="仿宋" w:eastAsia="仿宋" w:cs="仿宋"/>
                <w:kern w:val="0"/>
                <w:szCs w:val="21"/>
              </w:rPr>
              <w:t>业财一体化设计</w:t>
            </w:r>
          </w:p>
        </w:tc>
        <w:tc>
          <w:tcPr>
            <w:tcW w:w="26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10</w:t>
            </w:r>
          </w:p>
        </w:tc>
        <w:tc>
          <w:tcPr>
            <w:tcW w:w="29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20</w:t>
            </w:r>
          </w:p>
        </w:tc>
        <w:tc>
          <w:tcPr>
            <w:tcW w:w="28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10</w:t>
            </w:r>
          </w:p>
        </w:tc>
        <w:tc>
          <w:tcPr>
            <w:tcW w:w="28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2</w:t>
            </w:r>
          </w:p>
        </w:tc>
        <w:tc>
          <w:tcPr>
            <w:tcW w:w="17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r>
              <w:rPr>
                <w:rFonts w:hint="eastAsia" w:ascii="仿宋" w:hAnsi="仿宋" w:eastAsia="仿宋" w:cs="仿宋"/>
                <w:kern w:val="0"/>
                <w:szCs w:val="21"/>
              </w:rPr>
              <w:t>√</w:t>
            </w:r>
          </w:p>
        </w:tc>
        <w:tc>
          <w:tcPr>
            <w:tcW w:w="15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28"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4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4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2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2</w:t>
            </w:r>
          </w:p>
        </w:tc>
        <w:tc>
          <w:tcPr>
            <w:tcW w:w="27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0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r>
      <w:tr>
        <w:tblPrEx>
          <w:tblCellMar>
            <w:top w:w="0" w:type="dxa"/>
            <w:left w:w="108" w:type="dxa"/>
            <w:bottom w:w="0" w:type="dxa"/>
            <w:right w:w="108" w:type="dxa"/>
          </w:tblCellMar>
        </w:tblPrEx>
        <w:trPr>
          <w:trHeight w:val="397" w:hRule="atLeast"/>
          <w:jc w:val="center"/>
        </w:trPr>
        <w:tc>
          <w:tcPr>
            <w:tcW w:w="27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26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26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130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kern w:val="0"/>
                <w:szCs w:val="21"/>
              </w:rPr>
            </w:pPr>
            <w:r>
              <w:rPr>
                <w:rFonts w:hint="eastAsia" w:ascii="仿宋" w:hAnsi="仿宋" w:eastAsia="仿宋" w:cs="仿宋"/>
                <w:kern w:val="0"/>
                <w:szCs w:val="21"/>
              </w:rPr>
              <w:t>初级会计实务</w:t>
            </w:r>
          </w:p>
        </w:tc>
        <w:tc>
          <w:tcPr>
            <w:tcW w:w="26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40</w:t>
            </w:r>
          </w:p>
        </w:tc>
        <w:tc>
          <w:tcPr>
            <w:tcW w:w="29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40</w:t>
            </w:r>
          </w:p>
        </w:tc>
        <w:tc>
          <w:tcPr>
            <w:tcW w:w="28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8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4</w:t>
            </w:r>
          </w:p>
        </w:tc>
        <w:tc>
          <w:tcPr>
            <w:tcW w:w="17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r>
              <w:rPr>
                <w:rFonts w:hint="eastAsia" w:ascii="仿宋" w:hAnsi="仿宋" w:eastAsia="仿宋" w:cs="仿宋"/>
                <w:kern w:val="0"/>
                <w:szCs w:val="21"/>
              </w:rPr>
              <w:t>√</w:t>
            </w:r>
          </w:p>
        </w:tc>
        <w:tc>
          <w:tcPr>
            <w:tcW w:w="15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28"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4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4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2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4</w:t>
            </w:r>
          </w:p>
        </w:tc>
        <w:tc>
          <w:tcPr>
            <w:tcW w:w="27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0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r>
      <w:tr>
        <w:tblPrEx>
          <w:tblCellMar>
            <w:top w:w="0" w:type="dxa"/>
            <w:left w:w="108" w:type="dxa"/>
            <w:bottom w:w="0" w:type="dxa"/>
            <w:right w:w="108" w:type="dxa"/>
          </w:tblCellMar>
        </w:tblPrEx>
        <w:trPr>
          <w:trHeight w:val="397" w:hRule="atLeast"/>
          <w:jc w:val="center"/>
        </w:trPr>
        <w:tc>
          <w:tcPr>
            <w:tcW w:w="27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26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26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w:t>
            </w:r>
          </w:p>
        </w:tc>
        <w:tc>
          <w:tcPr>
            <w:tcW w:w="130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kern w:val="0"/>
                <w:szCs w:val="21"/>
              </w:rPr>
            </w:pPr>
            <w:r>
              <w:rPr>
                <w:rFonts w:hint="eastAsia" w:ascii="仿宋" w:hAnsi="仿宋" w:eastAsia="仿宋" w:cs="仿宋"/>
                <w:kern w:val="0"/>
                <w:szCs w:val="21"/>
              </w:rPr>
              <w:t>财务大数据分析</w:t>
            </w:r>
          </w:p>
        </w:tc>
        <w:tc>
          <w:tcPr>
            <w:tcW w:w="26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20</w:t>
            </w:r>
          </w:p>
        </w:tc>
        <w:tc>
          <w:tcPr>
            <w:tcW w:w="29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20</w:t>
            </w:r>
          </w:p>
        </w:tc>
        <w:tc>
          <w:tcPr>
            <w:tcW w:w="28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8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2</w:t>
            </w:r>
          </w:p>
        </w:tc>
        <w:tc>
          <w:tcPr>
            <w:tcW w:w="17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p>
        </w:tc>
        <w:tc>
          <w:tcPr>
            <w:tcW w:w="15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28"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4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4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2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2</w:t>
            </w:r>
          </w:p>
        </w:tc>
        <w:tc>
          <w:tcPr>
            <w:tcW w:w="27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0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r>
      <w:tr>
        <w:tblPrEx>
          <w:tblCellMar>
            <w:top w:w="0" w:type="dxa"/>
            <w:left w:w="108" w:type="dxa"/>
            <w:bottom w:w="0" w:type="dxa"/>
            <w:right w:w="108" w:type="dxa"/>
          </w:tblCellMar>
        </w:tblPrEx>
        <w:trPr>
          <w:trHeight w:val="397" w:hRule="atLeast"/>
          <w:jc w:val="center"/>
        </w:trPr>
        <w:tc>
          <w:tcPr>
            <w:tcW w:w="27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bookmarkStart w:id="1" w:name="_GoBack" w:colFirst="12" w:colLast="14"/>
          </w:p>
        </w:tc>
        <w:tc>
          <w:tcPr>
            <w:tcW w:w="26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26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w:t>
            </w:r>
          </w:p>
        </w:tc>
        <w:tc>
          <w:tcPr>
            <w:tcW w:w="130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kern w:val="0"/>
                <w:szCs w:val="21"/>
              </w:rPr>
            </w:pPr>
            <w:r>
              <w:rPr>
                <w:rFonts w:hint="eastAsia" w:ascii="仿宋" w:hAnsi="仿宋" w:eastAsia="仿宋" w:cs="仿宋"/>
                <w:kern w:val="0"/>
                <w:szCs w:val="21"/>
              </w:rPr>
              <w:t>Excel在财务中的应用</w:t>
            </w:r>
          </w:p>
        </w:tc>
        <w:tc>
          <w:tcPr>
            <w:tcW w:w="26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20</w:t>
            </w:r>
          </w:p>
        </w:tc>
        <w:tc>
          <w:tcPr>
            <w:tcW w:w="29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40</w:t>
            </w:r>
          </w:p>
        </w:tc>
        <w:tc>
          <w:tcPr>
            <w:tcW w:w="28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20</w:t>
            </w:r>
          </w:p>
        </w:tc>
        <w:tc>
          <w:tcPr>
            <w:tcW w:w="28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4</w:t>
            </w:r>
          </w:p>
        </w:tc>
        <w:tc>
          <w:tcPr>
            <w:tcW w:w="17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r>
              <w:rPr>
                <w:rFonts w:hint="eastAsia" w:ascii="仿宋" w:hAnsi="仿宋" w:eastAsia="仿宋" w:cs="仿宋"/>
                <w:kern w:val="0"/>
                <w:szCs w:val="21"/>
              </w:rPr>
              <w:t>√</w:t>
            </w:r>
          </w:p>
        </w:tc>
        <w:tc>
          <w:tcPr>
            <w:tcW w:w="15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28"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4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4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highlight w:val="none"/>
              </w:rPr>
            </w:pPr>
            <w:r>
              <w:rPr>
                <w:rFonts w:hint="eastAsia" w:ascii="仿宋" w:hAnsi="仿宋" w:eastAsia="仿宋" w:cs="仿宋"/>
                <w:kern w:val="0"/>
                <w:szCs w:val="21"/>
                <w:highlight w:val="none"/>
              </w:rPr>
              <w:t>4</w:t>
            </w:r>
          </w:p>
        </w:tc>
        <w:tc>
          <w:tcPr>
            <w:tcW w:w="22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highlight w:val="none"/>
              </w:rPr>
            </w:pPr>
          </w:p>
        </w:tc>
        <w:tc>
          <w:tcPr>
            <w:tcW w:w="27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highlight w:val="none"/>
              </w:rPr>
            </w:pPr>
          </w:p>
        </w:tc>
        <w:tc>
          <w:tcPr>
            <w:tcW w:w="20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r>
      <w:tr>
        <w:tblPrEx>
          <w:tblCellMar>
            <w:top w:w="0" w:type="dxa"/>
            <w:left w:w="108" w:type="dxa"/>
            <w:bottom w:w="0" w:type="dxa"/>
            <w:right w:w="108" w:type="dxa"/>
          </w:tblCellMar>
        </w:tblPrEx>
        <w:trPr>
          <w:trHeight w:val="397" w:hRule="atLeast"/>
          <w:jc w:val="center"/>
        </w:trPr>
        <w:tc>
          <w:tcPr>
            <w:tcW w:w="27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26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26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6</w:t>
            </w:r>
          </w:p>
        </w:tc>
        <w:tc>
          <w:tcPr>
            <w:tcW w:w="130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kern w:val="0"/>
                <w:szCs w:val="21"/>
              </w:rPr>
            </w:pPr>
            <w:r>
              <w:rPr>
                <w:rFonts w:hint="eastAsia" w:ascii="仿宋" w:hAnsi="仿宋" w:eastAsia="仿宋" w:cs="仿宋"/>
                <w:kern w:val="0"/>
                <w:szCs w:val="21"/>
              </w:rPr>
              <w:t>审计基础与实务</w:t>
            </w:r>
          </w:p>
        </w:tc>
        <w:tc>
          <w:tcPr>
            <w:tcW w:w="26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40</w:t>
            </w:r>
          </w:p>
        </w:tc>
        <w:tc>
          <w:tcPr>
            <w:tcW w:w="29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40</w:t>
            </w:r>
          </w:p>
        </w:tc>
        <w:tc>
          <w:tcPr>
            <w:tcW w:w="28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8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4</w:t>
            </w:r>
          </w:p>
        </w:tc>
        <w:tc>
          <w:tcPr>
            <w:tcW w:w="17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r>
              <w:rPr>
                <w:rFonts w:hint="eastAsia" w:ascii="仿宋" w:hAnsi="仿宋" w:eastAsia="仿宋" w:cs="仿宋"/>
                <w:kern w:val="0"/>
                <w:szCs w:val="21"/>
              </w:rPr>
              <w:t>√</w:t>
            </w:r>
          </w:p>
        </w:tc>
        <w:tc>
          <w:tcPr>
            <w:tcW w:w="15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28"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4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4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highlight w:val="none"/>
              </w:rPr>
            </w:pPr>
          </w:p>
        </w:tc>
        <w:tc>
          <w:tcPr>
            <w:tcW w:w="22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highlight w:val="none"/>
              </w:rPr>
            </w:pPr>
          </w:p>
        </w:tc>
        <w:tc>
          <w:tcPr>
            <w:tcW w:w="27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highlight w:val="none"/>
              </w:rPr>
            </w:pPr>
            <w:r>
              <w:rPr>
                <w:rFonts w:hint="eastAsia" w:ascii="仿宋" w:hAnsi="仿宋" w:eastAsia="仿宋" w:cs="仿宋"/>
                <w:kern w:val="0"/>
                <w:szCs w:val="21"/>
                <w:highlight w:val="none"/>
              </w:rPr>
              <w:t>4</w:t>
            </w:r>
          </w:p>
        </w:tc>
        <w:tc>
          <w:tcPr>
            <w:tcW w:w="20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r>
      <w:bookmarkEnd w:id="1"/>
      <w:tr>
        <w:tblPrEx>
          <w:tblCellMar>
            <w:top w:w="0" w:type="dxa"/>
            <w:left w:w="108" w:type="dxa"/>
            <w:bottom w:w="0" w:type="dxa"/>
            <w:right w:w="108" w:type="dxa"/>
          </w:tblCellMar>
        </w:tblPrEx>
        <w:trPr>
          <w:trHeight w:val="397" w:hRule="atLeast"/>
          <w:jc w:val="center"/>
        </w:trPr>
        <w:tc>
          <w:tcPr>
            <w:tcW w:w="27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26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p>
        </w:tc>
        <w:tc>
          <w:tcPr>
            <w:tcW w:w="1575"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kern w:val="0"/>
                <w:sz w:val="18"/>
                <w:szCs w:val="18"/>
              </w:rPr>
            </w:pPr>
            <w:r>
              <w:rPr>
                <w:rFonts w:hint="eastAsia" w:ascii="仿宋" w:hAnsi="仿宋" w:eastAsia="仿宋" w:cs="仿宋"/>
                <w:b/>
                <w:kern w:val="0"/>
                <w:szCs w:val="21"/>
              </w:rPr>
              <w:t>小计</w:t>
            </w:r>
          </w:p>
        </w:tc>
        <w:tc>
          <w:tcPr>
            <w:tcW w:w="26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 w:val="18"/>
                <w:szCs w:val="18"/>
              </w:rPr>
            </w:pPr>
            <w:r>
              <w:rPr>
                <w:rFonts w:hint="eastAsia" w:ascii="仿宋" w:hAnsi="仿宋" w:eastAsia="仿宋" w:cs="仿宋"/>
                <w:b/>
                <w:kern w:val="0"/>
                <w:sz w:val="18"/>
                <w:szCs w:val="18"/>
              </w:rPr>
              <w:t>130</w:t>
            </w:r>
          </w:p>
        </w:tc>
        <w:tc>
          <w:tcPr>
            <w:tcW w:w="29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 w:val="18"/>
                <w:szCs w:val="18"/>
              </w:rPr>
            </w:pPr>
            <w:r>
              <w:rPr>
                <w:rFonts w:hint="eastAsia" w:ascii="仿宋" w:hAnsi="仿宋" w:eastAsia="仿宋" w:cs="仿宋"/>
                <w:b/>
                <w:kern w:val="0"/>
                <w:sz w:val="18"/>
                <w:szCs w:val="18"/>
              </w:rPr>
              <w:t>160</w:t>
            </w:r>
          </w:p>
        </w:tc>
        <w:tc>
          <w:tcPr>
            <w:tcW w:w="28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 w:val="18"/>
                <w:szCs w:val="18"/>
              </w:rPr>
            </w:pPr>
            <w:r>
              <w:rPr>
                <w:rFonts w:hint="eastAsia" w:ascii="仿宋" w:hAnsi="仿宋" w:eastAsia="仿宋" w:cs="仿宋"/>
                <w:b/>
                <w:kern w:val="0"/>
                <w:sz w:val="18"/>
                <w:szCs w:val="18"/>
              </w:rPr>
              <w:t>30</w:t>
            </w:r>
          </w:p>
        </w:tc>
        <w:tc>
          <w:tcPr>
            <w:tcW w:w="28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16</w:t>
            </w:r>
          </w:p>
        </w:tc>
        <w:tc>
          <w:tcPr>
            <w:tcW w:w="17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0</w:t>
            </w:r>
          </w:p>
        </w:tc>
        <w:tc>
          <w:tcPr>
            <w:tcW w:w="15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0</w:t>
            </w:r>
          </w:p>
        </w:tc>
        <w:tc>
          <w:tcPr>
            <w:tcW w:w="228"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0</w:t>
            </w:r>
          </w:p>
        </w:tc>
        <w:tc>
          <w:tcPr>
            <w:tcW w:w="24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0</w:t>
            </w:r>
          </w:p>
        </w:tc>
        <w:tc>
          <w:tcPr>
            <w:tcW w:w="24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4</w:t>
            </w:r>
          </w:p>
        </w:tc>
        <w:tc>
          <w:tcPr>
            <w:tcW w:w="22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8</w:t>
            </w:r>
          </w:p>
        </w:tc>
        <w:tc>
          <w:tcPr>
            <w:tcW w:w="27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4</w:t>
            </w:r>
          </w:p>
        </w:tc>
        <w:tc>
          <w:tcPr>
            <w:tcW w:w="20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0</w:t>
            </w:r>
          </w:p>
        </w:tc>
      </w:tr>
      <w:tr>
        <w:tblPrEx>
          <w:tblCellMar>
            <w:top w:w="0" w:type="dxa"/>
            <w:left w:w="108" w:type="dxa"/>
            <w:bottom w:w="0" w:type="dxa"/>
            <w:right w:w="108" w:type="dxa"/>
          </w:tblCellMar>
        </w:tblPrEx>
        <w:trPr>
          <w:trHeight w:val="397" w:hRule="atLeast"/>
          <w:jc w:val="center"/>
        </w:trPr>
        <w:tc>
          <w:tcPr>
            <w:tcW w:w="27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268"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r>
              <w:rPr>
                <w:rFonts w:hint="eastAsia" w:ascii="仿宋" w:hAnsi="仿宋" w:eastAsia="仿宋" w:cs="仿宋"/>
                <w:kern w:val="0"/>
                <w:szCs w:val="21"/>
              </w:rPr>
              <w:t>综合实践课程</w:t>
            </w:r>
          </w:p>
        </w:tc>
        <w:tc>
          <w:tcPr>
            <w:tcW w:w="26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c>
          <w:tcPr>
            <w:tcW w:w="130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kern w:val="0"/>
                <w:szCs w:val="21"/>
              </w:rPr>
            </w:pPr>
            <w:r>
              <w:rPr>
                <w:rFonts w:hint="eastAsia" w:ascii="仿宋" w:hAnsi="仿宋" w:eastAsia="仿宋" w:cs="仿宋"/>
                <w:kern w:val="0"/>
                <w:szCs w:val="21"/>
              </w:rPr>
              <w:t>社会实践、社团活动</w:t>
            </w:r>
          </w:p>
        </w:tc>
        <w:tc>
          <w:tcPr>
            <w:tcW w:w="26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9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8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ascii="仿宋" w:hAnsi="仿宋" w:eastAsia="仿宋" w:cs="仿宋"/>
                <w:kern w:val="0"/>
                <w:szCs w:val="21"/>
              </w:rPr>
              <w:t>15</w:t>
            </w:r>
          </w:p>
        </w:tc>
        <w:tc>
          <w:tcPr>
            <w:tcW w:w="28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ascii="仿宋" w:hAnsi="仿宋" w:eastAsia="仿宋" w:cs="仿宋"/>
                <w:kern w:val="0"/>
                <w:szCs w:val="21"/>
              </w:rPr>
              <w:t>1</w:t>
            </w:r>
          </w:p>
        </w:tc>
        <w:tc>
          <w:tcPr>
            <w:tcW w:w="17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15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r>
              <w:rPr>
                <w:rFonts w:hint="eastAsia" w:ascii="仿宋" w:hAnsi="仿宋" w:eastAsia="仿宋" w:cs="仿宋"/>
                <w:kern w:val="0"/>
                <w:szCs w:val="21"/>
              </w:rPr>
              <w:t>√</w:t>
            </w:r>
          </w:p>
        </w:tc>
        <w:tc>
          <w:tcPr>
            <w:tcW w:w="246"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r>
              <w:rPr>
                <w:rFonts w:hint="eastAsia" w:ascii="仿宋" w:hAnsi="仿宋" w:eastAsia="仿宋" w:cs="仿宋"/>
                <w:kern w:val="0"/>
                <w:szCs w:val="21"/>
              </w:rPr>
              <w:t>√</w:t>
            </w:r>
          </w:p>
        </w:tc>
        <w:tc>
          <w:tcPr>
            <w:tcW w:w="24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2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7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0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r>
      <w:tr>
        <w:tblPrEx>
          <w:tblCellMar>
            <w:top w:w="0" w:type="dxa"/>
            <w:left w:w="108" w:type="dxa"/>
            <w:bottom w:w="0" w:type="dxa"/>
            <w:right w:w="108" w:type="dxa"/>
          </w:tblCellMar>
        </w:tblPrEx>
        <w:trPr>
          <w:trHeight w:val="397" w:hRule="atLeast"/>
          <w:jc w:val="center"/>
        </w:trPr>
        <w:tc>
          <w:tcPr>
            <w:tcW w:w="27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26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26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130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kern w:val="0"/>
                <w:szCs w:val="21"/>
              </w:rPr>
            </w:pPr>
            <w:r>
              <w:rPr>
                <w:rFonts w:hint="eastAsia" w:ascii="仿宋" w:hAnsi="仿宋" w:eastAsia="仿宋" w:cs="仿宋"/>
                <w:kern w:val="0"/>
                <w:sz w:val="18"/>
                <w:szCs w:val="18"/>
              </w:rPr>
              <w:t>认知实习（ARE企业认知实习）</w:t>
            </w:r>
          </w:p>
        </w:tc>
        <w:tc>
          <w:tcPr>
            <w:tcW w:w="26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9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8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15</w:t>
            </w:r>
          </w:p>
        </w:tc>
        <w:tc>
          <w:tcPr>
            <w:tcW w:w="28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1</w:t>
            </w:r>
          </w:p>
        </w:tc>
        <w:tc>
          <w:tcPr>
            <w:tcW w:w="17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15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28"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1周</w:t>
            </w:r>
          </w:p>
        </w:tc>
        <w:tc>
          <w:tcPr>
            <w:tcW w:w="24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p>
        </w:tc>
        <w:tc>
          <w:tcPr>
            <w:tcW w:w="24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p>
        </w:tc>
        <w:tc>
          <w:tcPr>
            <w:tcW w:w="22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p>
        </w:tc>
        <w:tc>
          <w:tcPr>
            <w:tcW w:w="27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0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r>
      <w:tr>
        <w:tblPrEx>
          <w:tblCellMar>
            <w:top w:w="0" w:type="dxa"/>
            <w:left w:w="108" w:type="dxa"/>
            <w:bottom w:w="0" w:type="dxa"/>
            <w:right w:w="108" w:type="dxa"/>
          </w:tblCellMar>
        </w:tblPrEx>
        <w:trPr>
          <w:trHeight w:val="397" w:hRule="atLeast"/>
          <w:jc w:val="center"/>
        </w:trPr>
        <w:tc>
          <w:tcPr>
            <w:tcW w:w="27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26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26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w:t>
            </w:r>
          </w:p>
        </w:tc>
        <w:tc>
          <w:tcPr>
            <w:tcW w:w="130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kern w:val="0"/>
                <w:szCs w:val="21"/>
              </w:rPr>
            </w:pPr>
            <w:r>
              <w:rPr>
                <w:rFonts w:hint="eastAsia" w:ascii="仿宋" w:hAnsi="仿宋" w:eastAsia="仿宋" w:cs="仿宋"/>
                <w:kern w:val="0"/>
                <w:szCs w:val="21"/>
              </w:rPr>
              <w:t>跟岗实习（VBSE综合实训）</w:t>
            </w:r>
          </w:p>
        </w:tc>
        <w:tc>
          <w:tcPr>
            <w:tcW w:w="26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9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8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30</w:t>
            </w:r>
          </w:p>
        </w:tc>
        <w:tc>
          <w:tcPr>
            <w:tcW w:w="28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2</w:t>
            </w:r>
          </w:p>
        </w:tc>
        <w:tc>
          <w:tcPr>
            <w:tcW w:w="17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15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28"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p>
        </w:tc>
        <w:tc>
          <w:tcPr>
            <w:tcW w:w="24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p>
        </w:tc>
        <w:tc>
          <w:tcPr>
            <w:tcW w:w="24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1"/>
                <w:szCs w:val="11"/>
              </w:rPr>
            </w:pPr>
            <w:r>
              <w:rPr>
                <w:rFonts w:hint="eastAsia" w:ascii="仿宋" w:hAnsi="仿宋" w:eastAsia="仿宋" w:cs="仿宋"/>
                <w:kern w:val="0"/>
                <w:sz w:val="11"/>
                <w:szCs w:val="11"/>
              </w:rPr>
              <w:t>1周</w:t>
            </w:r>
          </w:p>
        </w:tc>
        <w:tc>
          <w:tcPr>
            <w:tcW w:w="22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1"/>
                <w:szCs w:val="11"/>
              </w:rPr>
            </w:pPr>
            <w:r>
              <w:rPr>
                <w:rFonts w:hint="eastAsia" w:ascii="仿宋" w:hAnsi="仿宋" w:eastAsia="仿宋" w:cs="仿宋"/>
                <w:kern w:val="0"/>
                <w:sz w:val="11"/>
                <w:szCs w:val="11"/>
              </w:rPr>
              <w:t>1周</w:t>
            </w:r>
          </w:p>
        </w:tc>
        <w:tc>
          <w:tcPr>
            <w:tcW w:w="27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1"/>
                <w:szCs w:val="11"/>
              </w:rPr>
            </w:pPr>
          </w:p>
        </w:tc>
        <w:tc>
          <w:tcPr>
            <w:tcW w:w="20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r>
      <w:tr>
        <w:tblPrEx>
          <w:tblCellMar>
            <w:top w:w="0" w:type="dxa"/>
            <w:left w:w="108" w:type="dxa"/>
            <w:bottom w:w="0" w:type="dxa"/>
            <w:right w:w="108" w:type="dxa"/>
          </w:tblCellMar>
        </w:tblPrEx>
        <w:trPr>
          <w:trHeight w:val="397" w:hRule="atLeast"/>
          <w:jc w:val="center"/>
        </w:trPr>
        <w:tc>
          <w:tcPr>
            <w:tcW w:w="27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26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26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w:t>
            </w:r>
          </w:p>
        </w:tc>
        <w:tc>
          <w:tcPr>
            <w:tcW w:w="130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kern w:val="0"/>
                <w:szCs w:val="21"/>
              </w:rPr>
            </w:pPr>
            <w:r>
              <w:rPr>
                <w:rFonts w:hint="eastAsia" w:ascii="仿宋" w:hAnsi="仿宋" w:eastAsia="仿宋" w:cs="仿宋"/>
                <w:kern w:val="0"/>
                <w:szCs w:val="21"/>
              </w:rPr>
              <w:t>毕业设计</w:t>
            </w:r>
          </w:p>
        </w:tc>
        <w:tc>
          <w:tcPr>
            <w:tcW w:w="26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9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8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8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5</w:t>
            </w:r>
          </w:p>
        </w:tc>
        <w:tc>
          <w:tcPr>
            <w:tcW w:w="17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15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28"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4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4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1"/>
                <w:szCs w:val="11"/>
              </w:rPr>
            </w:pPr>
          </w:p>
        </w:tc>
        <w:tc>
          <w:tcPr>
            <w:tcW w:w="22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1"/>
                <w:szCs w:val="11"/>
              </w:rPr>
            </w:pPr>
          </w:p>
        </w:tc>
        <w:tc>
          <w:tcPr>
            <w:tcW w:w="27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1"/>
                <w:szCs w:val="11"/>
              </w:rPr>
            </w:pPr>
            <w:r>
              <w:rPr>
                <w:rFonts w:hint="eastAsia" w:ascii="仿宋" w:hAnsi="仿宋" w:eastAsia="仿宋" w:cs="仿宋"/>
                <w:kern w:val="0"/>
                <w:sz w:val="11"/>
                <w:szCs w:val="11"/>
              </w:rPr>
              <w:t>后5周</w:t>
            </w:r>
          </w:p>
        </w:tc>
        <w:tc>
          <w:tcPr>
            <w:tcW w:w="20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r>
      <w:tr>
        <w:tblPrEx>
          <w:tblCellMar>
            <w:top w:w="0" w:type="dxa"/>
            <w:left w:w="108" w:type="dxa"/>
            <w:bottom w:w="0" w:type="dxa"/>
            <w:right w:w="108" w:type="dxa"/>
          </w:tblCellMar>
        </w:tblPrEx>
        <w:trPr>
          <w:trHeight w:val="397" w:hRule="atLeast"/>
          <w:jc w:val="center"/>
        </w:trPr>
        <w:tc>
          <w:tcPr>
            <w:tcW w:w="27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26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26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5</w:t>
            </w:r>
          </w:p>
        </w:tc>
        <w:tc>
          <w:tcPr>
            <w:tcW w:w="130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kern w:val="0"/>
                <w:sz w:val="18"/>
                <w:szCs w:val="18"/>
              </w:rPr>
            </w:pPr>
            <w:r>
              <w:rPr>
                <w:rFonts w:hint="eastAsia" w:ascii="仿宋" w:hAnsi="仿宋" w:eastAsia="仿宋" w:cs="仿宋"/>
                <w:kern w:val="0"/>
                <w:szCs w:val="21"/>
              </w:rPr>
              <w:t>顶岗实习</w:t>
            </w:r>
          </w:p>
        </w:tc>
        <w:tc>
          <w:tcPr>
            <w:tcW w:w="26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9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8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270</w:t>
            </w:r>
          </w:p>
        </w:tc>
        <w:tc>
          <w:tcPr>
            <w:tcW w:w="28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18</w:t>
            </w:r>
          </w:p>
        </w:tc>
        <w:tc>
          <w:tcPr>
            <w:tcW w:w="17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15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28"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4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4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2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7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r>
              <w:rPr>
                <w:rFonts w:hint="eastAsia" w:ascii="仿宋" w:hAnsi="仿宋" w:eastAsia="仿宋" w:cs="仿宋"/>
                <w:kern w:val="0"/>
                <w:szCs w:val="21"/>
              </w:rPr>
              <w:t>√</w:t>
            </w:r>
          </w:p>
        </w:tc>
      </w:tr>
      <w:tr>
        <w:tblPrEx>
          <w:tblCellMar>
            <w:top w:w="0" w:type="dxa"/>
            <w:left w:w="108" w:type="dxa"/>
            <w:bottom w:w="0" w:type="dxa"/>
            <w:right w:w="108" w:type="dxa"/>
          </w:tblCellMar>
        </w:tblPrEx>
        <w:trPr>
          <w:trHeight w:val="397" w:hRule="atLeast"/>
          <w:jc w:val="center"/>
        </w:trPr>
        <w:tc>
          <w:tcPr>
            <w:tcW w:w="27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26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1575"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kern w:val="0"/>
                <w:sz w:val="18"/>
                <w:szCs w:val="18"/>
              </w:rPr>
            </w:pPr>
            <w:r>
              <w:rPr>
                <w:rFonts w:hint="eastAsia" w:ascii="仿宋" w:hAnsi="仿宋" w:eastAsia="仿宋" w:cs="仿宋"/>
                <w:b/>
                <w:kern w:val="0"/>
                <w:szCs w:val="21"/>
              </w:rPr>
              <w:t>小计</w:t>
            </w:r>
          </w:p>
        </w:tc>
        <w:tc>
          <w:tcPr>
            <w:tcW w:w="26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 w:val="18"/>
                <w:szCs w:val="18"/>
              </w:rPr>
            </w:pPr>
            <w:r>
              <w:rPr>
                <w:rFonts w:hint="eastAsia" w:ascii="仿宋" w:hAnsi="仿宋" w:eastAsia="仿宋" w:cs="仿宋"/>
                <w:b/>
                <w:kern w:val="0"/>
                <w:sz w:val="18"/>
                <w:szCs w:val="18"/>
              </w:rPr>
              <w:t>0</w:t>
            </w:r>
          </w:p>
        </w:tc>
        <w:tc>
          <w:tcPr>
            <w:tcW w:w="29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 w:val="18"/>
                <w:szCs w:val="18"/>
              </w:rPr>
            </w:pPr>
            <w:r>
              <w:rPr>
                <w:rFonts w:hint="eastAsia" w:ascii="仿宋" w:hAnsi="仿宋" w:eastAsia="仿宋" w:cs="仿宋"/>
                <w:b/>
                <w:kern w:val="0"/>
                <w:sz w:val="18"/>
                <w:szCs w:val="18"/>
              </w:rPr>
              <w:t>0</w:t>
            </w:r>
          </w:p>
        </w:tc>
        <w:tc>
          <w:tcPr>
            <w:tcW w:w="28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 w:val="18"/>
                <w:szCs w:val="18"/>
              </w:rPr>
            </w:pPr>
            <w:r>
              <w:rPr>
                <w:rFonts w:hint="eastAsia" w:ascii="仿宋" w:hAnsi="仿宋" w:eastAsia="仿宋" w:cs="仿宋"/>
                <w:b/>
                <w:kern w:val="0"/>
                <w:sz w:val="18"/>
                <w:szCs w:val="18"/>
              </w:rPr>
              <w:t>3</w:t>
            </w:r>
            <w:r>
              <w:rPr>
                <w:rFonts w:ascii="仿宋" w:hAnsi="仿宋" w:eastAsia="仿宋" w:cs="仿宋"/>
                <w:b/>
                <w:kern w:val="0"/>
                <w:sz w:val="18"/>
                <w:szCs w:val="18"/>
              </w:rPr>
              <w:t>30</w:t>
            </w:r>
          </w:p>
        </w:tc>
        <w:tc>
          <w:tcPr>
            <w:tcW w:w="28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Cs w:val="21"/>
              </w:rPr>
            </w:pPr>
            <w:r>
              <w:rPr>
                <w:rFonts w:ascii="仿宋" w:hAnsi="仿宋" w:eastAsia="仿宋" w:cs="仿宋"/>
                <w:b/>
                <w:kern w:val="0"/>
                <w:szCs w:val="21"/>
              </w:rPr>
              <w:fldChar w:fldCharType="begin"/>
            </w:r>
            <w:r>
              <w:rPr>
                <w:rFonts w:ascii="仿宋" w:hAnsi="仿宋" w:eastAsia="仿宋" w:cs="仿宋"/>
                <w:b/>
                <w:kern w:val="0"/>
                <w:szCs w:val="21"/>
              </w:rPr>
              <w:instrText xml:space="preserve"> </w:instrText>
            </w:r>
            <w:r>
              <w:rPr>
                <w:rFonts w:hint="eastAsia" w:ascii="仿宋" w:hAnsi="仿宋" w:eastAsia="仿宋" w:cs="仿宋"/>
                <w:b/>
                <w:kern w:val="0"/>
                <w:szCs w:val="21"/>
              </w:rPr>
              <w:instrText xml:space="preserve">=SUM(ABOVE)</w:instrText>
            </w:r>
            <w:r>
              <w:rPr>
                <w:rFonts w:ascii="仿宋" w:hAnsi="仿宋" w:eastAsia="仿宋" w:cs="仿宋"/>
                <w:b/>
                <w:kern w:val="0"/>
                <w:szCs w:val="21"/>
              </w:rPr>
              <w:instrText xml:space="preserve"> </w:instrText>
            </w:r>
            <w:r>
              <w:rPr>
                <w:rFonts w:ascii="仿宋" w:hAnsi="仿宋" w:eastAsia="仿宋" w:cs="仿宋"/>
                <w:b/>
                <w:kern w:val="0"/>
                <w:szCs w:val="21"/>
              </w:rPr>
              <w:fldChar w:fldCharType="separate"/>
            </w:r>
            <w:r>
              <w:rPr>
                <w:rFonts w:ascii="仿宋" w:hAnsi="仿宋" w:eastAsia="仿宋" w:cs="仿宋"/>
                <w:b/>
                <w:kern w:val="0"/>
                <w:szCs w:val="21"/>
              </w:rPr>
              <w:t>2</w:t>
            </w:r>
            <w:r>
              <w:rPr>
                <w:rFonts w:ascii="仿宋" w:hAnsi="仿宋" w:eastAsia="仿宋" w:cs="仿宋"/>
                <w:b/>
                <w:kern w:val="0"/>
                <w:szCs w:val="21"/>
              </w:rPr>
              <w:fldChar w:fldCharType="end"/>
            </w:r>
            <w:r>
              <w:rPr>
                <w:rFonts w:ascii="仿宋" w:hAnsi="仿宋" w:eastAsia="仿宋" w:cs="仿宋"/>
                <w:b/>
                <w:kern w:val="0"/>
                <w:szCs w:val="21"/>
              </w:rPr>
              <w:t>7</w:t>
            </w:r>
          </w:p>
        </w:tc>
        <w:tc>
          <w:tcPr>
            <w:tcW w:w="17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Cs w:val="21"/>
              </w:rPr>
            </w:pPr>
          </w:p>
        </w:tc>
        <w:tc>
          <w:tcPr>
            <w:tcW w:w="15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Cs w:val="21"/>
              </w:rPr>
            </w:pPr>
          </w:p>
        </w:tc>
        <w:tc>
          <w:tcPr>
            <w:tcW w:w="228"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0</w:t>
            </w:r>
          </w:p>
        </w:tc>
        <w:tc>
          <w:tcPr>
            <w:tcW w:w="24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0</w:t>
            </w:r>
          </w:p>
        </w:tc>
        <w:tc>
          <w:tcPr>
            <w:tcW w:w="24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0</w:t>
            </w:r>
          </w:p>
        </w:tc>
        <w:tc>
          <w:tcPr>
            <w:tcW w:w="22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0</w:t>
            </w:r>
          </w:p>
        </w:tc>
        <w:tc>
          <w:tcPr>
            <w:tcW w:w="27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0</w:t>
            </w:r>
          </w:p>
        </w:tc>
        <w:tc>
          <w:tcPr>
            <w:tcW w:w="20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0</w:t>
            </w:r>
          </w:p>
        </w:tc>
      </w:tr>
      <w:tr>
        <w:tblPrEx>
          <w:tblCellMar>
            <w:top w:w="0" w:type="dxa"/>
            <w:left w:w="108" w:type="dxa"/>
            <w:bottom w:w="0" w:type="dxa"/>
            <w:right w:w="108" w:type="dxa"/>
          </w:tblCellMar>
        </w:tblPrEx>
        <w:trPr>
          <w:trHeight w:val="397" w:hRule="atLeast"/>
          <w:jc w:val="center"/>
        </w:trPr>
        <w:tc>
          <w:tcPr>
            <w:tcW w:w="278" w:type="pct"/>
            <w:vMerge w:val="restart"/>
            <w:tcBorders>
              <w:top w:val="nil"/>
              <w:left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r>
              <w:rPr>
                <w:rFonts w:hint="eastAsia" w:ascii="仿宋" w:hAnsi="仿宋" w:eastAsia="仿宋" w:cs="仿宋"/>
                <w:kern w:val="0"/>
                <w:szCs w:val="21"/>
              </w:rPr>
              <w:t>选</w:t>
            </w:r>
            <w:r>
              <w:rPr>
                <w:rFonts w:hint="eastAsia" w:ascii="仿宋" w:hAnsi="仿宋" w:eastAsia="仿宋" w:cs="仿宋"/>
                <w:kern w:val="0"/>
                <w:szCs w:val="21"/>
              </w:rPr>
              <w:br w:type="textWrapping"/>
            </w:r>
            <w:r>
              <w:rPr>
                <w:rFonts w:hint="eastAsia" w:ascii="仿宋" w:hAnsi="仿宋" w:eastAsia="仿宋" w:cs="仿宋"/>
                <w:kern w:val="0"/>
                <w:szCs w:val="21"/>
              </w:rPr>
              <w:t>修课</w:t>
            </w:r>
          </w:p>
        </w:tc>
        <w:tc>
          <w:tcPr>
            <w:tcW w:w="268"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bCs/>
                <w:kern w:val="0"/>
                <w:szCs w:val="21"/>
              </w:rPr>
            </w:pPr>
          </w:p>
        </w:tc>
        <w:tc>
          <w:tcPr>
            <w:tcW w:w="26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c>
          <w:tcPr>
            <w:tcW w:w="1308"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bCs/>
                <w:kern w:val="0"/>
                <w:szCs w:val="21"/>
              </w:rPr>
            </w:pPr>
            <w:r>
              <w:rPr>
                <w:rFonts w:hint="eastAsia" w:ascii="仿宋" w:hAnsi="仿宋" w:eastAsia="仿宋" w:cs="仿宋"/>
                <w:bCs/>
                <w:kern w:val="0"/>
                <w:szCs w:val="21"/>
              </w:rPr>
              <w:t>专业选修课程</w:t>
            </w:r>
          </w:p>
        </w:tc>
        <w:tc>
          <w:tcPr>
            <w:tcW w:w="26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Cs/>
                <w:kern w:val="0"/>
                <w:szCs w:val="21"/>
              </w:rPr>
            </w:pPr>
            <w:r>
              <w:rPr>
                <w:rFonts w:hint="eastAsia" w:ascii="仿宋" w:hAnsi="仿宋" w:eastAsia="仿宋" w:cs="仿宋"/>
                <w:bCs/>
                <w:kern w:val="0"/>
                <w:szCs w:val="21"/>
              </w:rPr>
              <w:t>80</w:t>
            </w:r>
          </w:p>
        </w:tc>
        <w:tc>
          <w:tcPr>
            <w:tcW w:w="29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Cs/>
                <w:kern w:val="0"/>
                <w:szCs w:val="21"/>
              </w:rPr>
            </w:pPr>
            <w:r>
              <w:rPr>
                <w:rFonts w:hint="eastAsia" w:ascii="仿宋" w:hAnsi="仿宋" w:eastAsia="仿宋" w:cs="仿宋"/>
                <w:bCs/>
                <w:kern w:val="0"/>
                <w:szCs w:val="21"/>
              </w:rPr>
              <w:t>80</w:t>
            </w:r>
          </w:p>
        </w:tc>
        <w:tc>
          <w:tcPr>
            <w:tcW w:w="28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Cs/>
                <w:kern w:val="0"/>
                <w:szCs w:val="21"/>
              </w:rPr>
            </w:pPr>
            <w:r>
              <w:rPr>
                <w:rFonts w:hint="eastAsia" w:ascii="仿宋" w:hAnsi="仿宋" w:eastAsia="仿宋" w:cs="仿宋"/>
                <w:bCs/>
                <w:kern w:val="0"/>
                <w:szCs w:val="21"/>
              </w:rPr>
              <w:t>40</w:t>
            </w:r>
          </w:p>
        </w:tc>
        <w:tc>
          <w:tcPr>
            <w:tcW w:w="28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Cs/>
                <w:kern w:val="0"/>
                <w:szCs w:val="21"/>
              </w:rPr>
            </w:pPr>
            <w:r>
              <w:rPr>
                <w:rFonts w:hint="eastAsia" w:ascii="仿宋" w:hAnsi="仿宋" w:eastAsia="仿宋" w:cs="仿宋"/>
                <w:bCs/>
                <w:kern w:val="0"/>
                <w:szCs w:val="21"/>
              </w:rPr>
              <w:t>10</w:t>
            </w:r>
          </w:p>
        </w:tc>
        <w:tc>
          <w:tcPr>
            <w:tcW w:w="17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15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28"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4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2</w:t>
            </w:r>
          </w:p>
        </w:tc>
        <w:tc>
          <w:tcPr>
            <w:tcW w:w="24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2</w:t>
            </w:r>
          </w:p>
        </w:tc>
        <w:tc>
          <w:tcPr>
            <w:tcW w:w="22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3</w:t>
            </w:r>
          </w:p>
        </w:tc>
        <w:tc>
          <w:tcPr>
            <w:tcW w:w="27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3</w:t>
            </w:r>
          </w:p>
        </w:tc>
        <w:tc>
          <w:tcPr>
            <w:tcW w:w="20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r>
      <w:tr>
        <w:tblPrEx>
          <w:tblCellMar>
            <w:top w:w="0" w:type="dxa"/>
            <w:left w:w="108" w:type="dxa"/>
            <w:bottom w:w="0" w:type="dxa"/>
            <w:right w:w="108" w:type="dxa"/>
          </w:tblCellMar>
        </w:tblPrEx>
        <w:trPr>
          <w:trHeight w:val="397" w:hRule="atLeast"/>
          <w:jc w:val="center"/>
        </w:trPr>
        <w:tc>
          <w:tcPr>
            <w:tcW w:w="278" w:type="pct"/>
            <w:vMerge w:val="continue"/>
            <w:tcBorders>
              <w:left w:val="single" w:color="auto" w:sz="4" w:space="0"/>
              <w:right w:val="single" w:color="auto" w:sz="4" w:space="0"/>
            </w:tcBorders>
            <w:vAlign w:val="center"/>
          </w:tcPr>
          <w:p>
            <w:pPr>
              <w:widowControl/>
              <w:jc w:val="center"/>
              <w:rPr>
                <w:rFonts w:ascii="仿宋" w:hAnsi="仿宋" w:eastAsia="仿宋" w:cs="仿宋"/>
                <w:kern w:val="0"/>
                <w:szCs w:val="21"/>
              </w:rPr>
            </w:pPr>
          </w:p>
        </w:tc>
        <w:tc>
          <w:tcPr>
            <w:tcW w:w="268"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bCs/>
                <w:kern w:val="0"/>
                <w:szCs w:val="21"/>
              </w:rPr>
            </w:pPr>
          </w:p>
        </w:tc>
        <w:tc>
          <w:tcPr>
            <w:tcW w:w="26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1308"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bCs/>
                <w:kern w:val="0"/>
                <w:szCs w:val="21"/>
              </w:rPr>
            </w:pPr>
            <w:r>
              <w:rPr>
                <w:rFonts w:hint="eastAsia" w:ascii="仿宋" w:hAnsi="仿宋" w:eastAsia="仿宋" w:cs="仿宋"/>
                <w:bCs/>
                <w:kern w:val="0"/>
                <w:szCs w:val="21"/>
              </w:rPr>
              <w:t>公共选修课程</w:t>
            </w:r>
          </w:p>
        </w:tc>
        <w:tc>
          <w:tcPr>
            <w:tcW w:w="26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Cs/>
                <w:kern w:val="0"/>
                <w:szCs w:val="21"/>
              </w:rPr>
            </w:pPr>
            <w:r>
              <w:rPr>
                <w:rFonts w:hint="eastAsia" w:ascii="仿宋" w:hAnsi="仿宋" w:eastAsia="仿宋" w:cs="仿宋"/>
                <w:bCs/>
                <w:kern w:val="0"/>
                <w:szCs w:val="21"/>
              </w:rPr>
              <w:t>60</w:t>
            </w:r>
          </w:p>
        </w:tc>
        <w:tc>
          <w:tcPr>
            <w:tcW w:w="29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Cs/>
                <w:kern w:val="0"/>
                <w:szCs w:val="21"/>
              </w:rPr>
            </w:pPr>
            <w:r>
              <w:rPr>
                <w:rFonts w:hint="eastAsia" w:ascii="仿宋" w:hAnsi="仿宋" w:eastAsia="仿宋" w:cs="仿宋"/>
                <w:bCs/>
                <w:kern w:val="0"/>
                <w:szCs w:val="21"/>
              </w:rPr>
              <w:t>60</w:t>
            </w:r>
          </w:p>
        </w:tc>
        <w:tc>
          <w:tcPr>
            <w:tcW w:w="28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Cs/>
                <w:kern w:val="0"/>
                <w:szCs w:val="21"/>
              </w:rPr>
            </w:pPr>
          </w:p>
        </w:tc>
        <w:tc>
          <w:tcPr>
            <w:tcW w:w="28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Cs/>
                <w:kern w:val="0"/>
                <w:szCs w:val="21"/>
              </w:rPr>
            </w:pPr>
            <w:r>
              <w:rPr>
                <w:rFonts w:hint="eastAsia" w:ascii="仿宋" w:hAnsi="仿宋" w:eastAsia="仿宋" w:cs="仿宋"/>
                <w:bCs/>
                <w:kern w:val="0"/>
                <w:szCs w:val="21"/>
              </w:rPr>
              <w:t>6</w:t>
            </w:r>
          </w:p>
        </w:tc>
        <w:tc>
          <w:tcPr>
            <w:tcW w:w="17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15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28"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4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1</w:t>
            </w:r>
          </w:p>
        </w:tc>
        <w:tc>
          <w:tcPr>
            <w:tcW w:w="24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1</w:t>
            </w:r>
          </w:p>
        </w:tc>
        <w:tc>
          <w:tcPr>
            <w:tcW w:w="22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2</w:t>
            </w:r>
          </w:p>
        </w:tc>
        <w:tc>
          <w:tcPr>
            <w:tcW w:w="27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2</w:t>
            </w:r>
          </w:p>
        </w:tc>
        <w:tc>
          <w:tcPr>
            <w:tcW w:w="20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r>
      <w:tr>
        <w:tblPrEx>
          <w:tblCellMar>
            <w:top w:w="0" w:type="dxa"/>
            <w:left w:w="108" w:type="dxa"/>
            <w:bottom w:w="0" w:type="dxa"/>
            <w:right w:w="108" w:type="dxa"/>
          </w:tblCellMar>
        </w:tblPrEx>
        <w:trPr>
          <w:trHeight w:val="397" w:hRule="atLeast"/>
          <w:jc w:val="center"/>
        </w:trPr>
        <w:tc>
          <w:tcPr>
            <w:tcW w:w="278" w:type="pct"/>
            <w:vMerge w:val="continue"/>
            <w:tcBorders>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1843" w:type="pct"/>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小计</w:t>
            </w:r>
          </w:p>
        </w:tc>
        <w:tc>
          <w:tcPr>
            <w:tcW w:w="26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 w:val="18"/>
                <w:szCs w:val="18"/>
              </w:rPr>
            </w:pPr>
            <w:r>
              <w:rPr>
                <w:rFonts w:hint="eastAsia" w:ascii="仿宋" w:hAnsi="仿宋" w:eastAsia="仿宋" w:cs="仿宋"/>
                <w:b/>
                <w:kern w:val="0"/>
                <w:sz w:val="18"/>
                <w:szCs w:val="18"/>
              </w:rPr>
              <w:t>140</w:t>
            </w:r>
          </w:p>
        </w:tc>
        <w:tc>
          <w:tcPr>
            <w:tcW w:w="29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 w:val="18"/>
                <w:szCs w:val="18"/>
              </w:rPr>
            </w:pPr>
            <w:r>
              <w:rPr>
                <w:rFonts w:hint="eastAsia" w:ascii="仿宋" w:hAnsi="仿宋" w:eastAsia="仿宋" w:cs="仿宋"/>
                <w:b/>
                <w:kern w:val="0"/>
                <w:sz w:val="18"/>
                <w:szCs w:val="18"/>
              </w:rPr>
              <w:t>140</w:t>
            </w:r>
          </w:p>
        </w:tc>
        <w:tc>
          <w:tcPr>
            <w:tcW w:w="28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 w:val="18"/>
                <w:szCs w:val="18"/>
              </w:rPr>
            </w:pPr>
            <w:r>
              <w:rPr>
                <w:rFonts w:hint="eastAsia" w:ascii="仿宋" w:hAnsi="仿宋" w:eastAsia="仿宋" w:cs="仿宋"/>
                <w:b/>
                <w:kern w:val="0"/>
                <w:sz w:val="18"/>
                <w:szCs w:val="18"/>
              </w:rPr>
              <w:t>40</w:t>
            </w:r>
          </w:p>
        </w:tc>
        <w:tc>
          <w:tcPr>
            <w:tcW w:w="28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16</w:t>
            </w:r>
          </w:p>
        </w:tc>
        <w:tc>
          <w:tcPr>
            <w:tcW w:w="17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15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28"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4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4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2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7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0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r>
      <w:tr>
        <w:tblPrEx>
          <w:tblCellMar>
            <w:top w:w="0" w:type="dxa"/>
            <w:left w:w="108" w:type="dxa"/>
            <w:bottom w:w="0" w:type="dxa"/>
            <w:right w:w="108" w:type="dxa"/>
          </w:tblCellMar>
        </w:tblPrEx>
        <w:trPr>
          <w:trHeight w:val="397" w:hRule="atLeast"/>
          <w:jc w:val="center"/>
        </w:trPr>
        <w:tc>
          <w:tcPr>
            <w:tcW w:w="278"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r>
              <w:rPr>
                <w:rFonts w:hint="eastAsia" w:ascii="仿宋" w:hAnsi="仿宋" w:eastAsia="仿宋" w:cs="仿宋"/>
                <w:kern w:val="0"/>
                <w:szCs w:val="21"/>
              </w:rPr>
              <w:t>必</w:t>
            </w:r>
            <w:r>
              <w:rPr>
                <w:rFonts w:hint="eastAsia" w:ascii="仿宋" w:hAnsi="仿宋" w:eastAsia="仿宋" w:cs="仿宋"/>
                <w:kern w:val="0"/>
                <w:szCs w:val="21"/>
              </w:rPr>
              <w:br w:type="textWrapping"/>
            </w:r>
            <w:r>
              <w:rPr>
                <w:rFonts w:hint="eastAsia" w:ascii="仿宋" w:hAnsi="仿宋" w:eastAsia="仿宋" w:cs="仿宋"/>
                <w:kern w:val="0"/>
                <w:szCs w:val="21"/>
              </w:rPr>
              <w:t>修</w:t>
            </w:r>
            <w:r>
              <w:rPr>
                <w:rFonts w:hint="eastAsia" w:ascii="仿宋" w:hAnsi="仿宋" w:eastAsia="仿宋" w:cs="仿宋"/>
                <w:kern w:val="0"/>
                <w:szCs w:val="21"/>
              </w:rPr>
              <w:br w:type="textWrapping"/>
            </w:r>
            <w:r>
              <w:rPr>
                <w:rFonts w:hint="eastAsia" w:ascii="仿宋" w:hAnsi="仿宋" w:eastAsia="仿宋" w:cs="仿宋"/>
                <w:kern w:val="0"/>
                <w:szCs w:val="21"/>
              </w:rPr>
              <w:t>课</w:t>
            </w:r>
          </w:p>
        </w:tc>
        <w:tc>
          <w:tcPr>
            <w:tcW w:w="268"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r>
              <w:rPr>
                <w:rFonts w:hint="eastAsia" w:ascii="仿宋" w:hAnsi="仿宋" w:eastAsia="仿宋" w:cs="仿宋"/>
                <w:kern w:val="0"/>
                <w:szCs w:val="21"/>
              </w:rPr>
              <w:t>专业技能达标</w:t>
            </w:r>
          </w:p>
        </w:tc>
        <w:tc>
          <w:tcPr>
            <w:tcW w:w="26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c>
          <w:tcPr>
            <w:tcW w:w="130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Cs w:val="21"/>
              </w:rPr>
            </w:pPr>
            <w:r>
              <w:rPr>
                <w:rFonts w:hint="eastAsia" w:ascii="仿宋" w:hAnsi="仿宋" w:eastAsia="仿宋" w:cs="仿宋"/>
                <w:kern w:val="0"/>
                <w:szCs w:val="21"/>
              </w:rPr>
              <w:t>基础会计实训达标考核</w:t>
            </w:r>
          </w:p>
        </w:tc>
        <w:tc>
          <w:tcPr>
            <w:tcW w:w="26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8"/>
                <w:szCs w:val="18"/>
              </w:rPr>
            </w:pPr>
          </w:p>
        </w:tc>
        <w:tc>
          <w:tcPr>
            <w:tcW w:w="29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8"/>
                <w:szCs w:val="18"/>
              </w:rPr>
            </w:pPr>
          </w:p>
        </w:tc>
        <w:tc>
          <w:tcPr>
            <w:tcW w:w="28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8"/>
                <w:szCs w:val="18"/>
              </w:rPr>
            </w:pPr>
          </w:p>
        </w:tc>
        <w:tc>
          <w:tcPr>
            <w:tcW w:w="28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1</w:t>
            </w:r>
          </w:p>
        </w:tc>
        <w:tc>
          <w:tcPr>
            <w:tcW w:w="17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15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2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r>
              <w:rPr>
                <w:rFonts w:hint="eastAsia" w:ascii="仿宋" w:hAnsi="仿宋" w:eastAsia="仿宋" w:cs="仿宋"/>
                <w:kern w:val="0"/>
                <w:szCs w:val="21"/>
              </w:rPr>
              <w:t>√</w:t>
            </w:r>
          </w:p>
        </w:tc>
        <w:tc>
          <w:tcPr>
            <w:tcW w:w="24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4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2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7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0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r>
      <w:tr>
        <w:tblPrEx>
          <w:tblCellMar>
            <w:top w:w="0" w:type="dxa"/>
            <w:left w:w="108" w:type="dxa"/>
            <w:bottom w:w="0" w:type="dxa"/>
            <w:right w:w="108" w:type="dxa"/>
          </w:tblCellMar>
        </w:tblPrEx>
        <w:trPr>
          <w:trHeight w:val="397" w:hRule="atLeast"/>
          <w:jc w:val="center"/>
        </w:trPr>
        <w:tc>
          <w:tcPr>
            <w:tcW w:w="27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18"/>
                <w:szCs w:val="18"/>
              </w:rPr>
            </w:pPr>
          </w:p>
        </w:tc>
        <w:tc>
          <w:tcPr>
            <w:tcW w:w="26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18"/>
                <w:szCs w:val="18"/>
              </w:rPr>
            </w:pPr>
          </w:p>
        </w:tc>
        <w:tc>
          <w:tcPr>
            <w:tcW w:w="26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130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Cs w:val="21"/>
              </w:rPr>
            </w:pPr>
            <w:r>
              <w:rPr>
                <w:rFonts w:hint="eastAsia" w:ascii="仿宋" w:hAnsi="仿宋" w:eastAsia="仿宋" w:cs="仿宋"/>
                <w:kern w:val="0"/>
                <w:szCs w:val="21"/>
              </w:rPr>
              <w:t>管理会计达标考核</w:t>
            </w:r>
          </w:p>
        </w:tc>
        <w:tc>
          <w:tcPr>
            <w:tcW w:w="26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8"/>
                <w:szCs w:val="18"/>
              </w:rPr>
            </w:pPr>
          </w:p>
        </w:tc>
        <w:tc>
          <w:tcPr>
            <w:tcW w:w="29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8"/>
                <w:szCs w:val="18"/>
              </w:rPr>
            </w:pPr>
          </w:p>
        </w:tc>
        <w:tc>
          <w:tcPr>
            <w:tcW w:w="28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8"/>
                <w:szCs w:val="18"/>
              </w:rPr>
            </w:pPr>
          </w:p>
        </w:tc>
        <w:tc>
          <w:tcPr>
            <w:tcW w:w="28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1</w:t>
            </w:r>
          </w:p>
        </w:tc>
        <w:tc>
          <w:tcPr>
            <w:tcW w:w="17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15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28"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46"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r>
              <w:rPr>
                <w:rFonts w:hint="eastAsia" w:ascii="仿宋" w:hAnsi="仿宋" w:eastAsia="仿宋" w:cs="仿宋"/>
                <w:kern w:val="0"/>
                <w:szCs w:val="21"/>
              </w:rPr>
              <w:t>√</w:t>
            </w:r>
          </w:p>
        </w:tc>
        <w:tc>
          <w:tcPr>
            <w:tcW w:w="24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2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7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0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r>
      <w:tr>
        <w:tblPrEx>
          <w:tblCellMar>
            <w:top w:w="0" w:type="dxa"/>
            <w:left w:w="108" w:type="dxa"/>
            <w:bottom w:w="0" w:type="dxa"/>
            <w:right w:w="108" w:type="dxa"/>
          </w:tblCellMar>
        </w:tblPrEx>
        <w:trPr>
          <w:trHeight w:val="397" w:hRule="atLeast"/>
          <w:jc w:val="center"/>
        </w:trPr>
        <w:tc>
          <w:tcPr>
            <w:tcW w:w="27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18"/>
                <w:szCs w:val="18"/>
              </w:rPr>
            </w:pPr>
          </w:p>
        </w:tc>
        <w:tc>
          <w:tcPr>
            <w:tcW w:w="26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18"/>
                <w:szCs w:val="18"/>
              </w:rPr>
            </w:pPr>
          </w:p>
        </w:tc>
        <w:tc>
          <w:tcPr>
            <w:tcW w:w="26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w:t>
            </w:r>
          </w:p>
        </w:tc>
        <w:tc>
          <w:tcPr>
            <w:tcW w:w="130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Cs w:val="21"/>
              </w:rPr>
            </w:pPr>
            <w:r>
              <w:rPr>
                <w:rFonts w:hint="eastAsia" w:ascii="仿宋" w:hAnsi="仿宋" w:eastAsia="仿宋" w:cs="仿宋"/>
                <w:kern w:val="0"/>
                <w:sz w:val="18"/>
                <w:szCs w:val="18"/>
              </w:rPr>
              <w:t>财务会计分岗实训达标考核</w:t>
            </w:r>
          </w:p>
        </w:tc>
        <w:tc>
          <w:tcPr>
            <w:tcW w:w="26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8"/>
                <w:szCs w:val="18"/>
              </w:rPr>
            </w:pPr>
          </w:p>
        </w:tc>
        <w:tc>
          <w:tcPr>
            <w:tcW w:w="29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8"/>
                <w:szCs w:val="18"/>
              </w:rPr>
            </w:pPr>
          </w:p>
        </w:tc>
        <w:tc>
          <w:tcPr>
            <w:tcW w:w="28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8"/>
                <w:szCs w:val="18"/>
              </w:rPr>
            </w:pPr>
          </w:p>
        </w:tc>
        <w:tc>
          <w:tcPr>
            <w:tcW w:w="28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1</w:t>
            </w:r>
          </w:p>
        </w:tc>
        <w:tc>
          <w:tcPr>
            <w:tcW w:w="17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15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28"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46"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r>
              <w:rPr>
                <w:rFonts w:hint="eastAsia" w:ascii="仿宋" w:hAnsi="仿宋" w:eastAsia="仿宋" w:cs="仿宋"/>
                <w:kern w:val="0"/>
                <w:szCs w:val="21"/>
              </w:rPr>
              <w:t>√</w:t>
            </w:r>
          </w:p>
        </w:tc>
        <w:tc>
          <w:tcPr>
            <w:tcW w:w="24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2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7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0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r>
      <w:tr>
        <w:tblPrEx>
          <w:tblCellMar>
            <w:top w:w="0" w:type="dxa"/>
            <w:left w:w="108" w:type="dxa"/>
            <w:bottom w:w="0" w:type="dxa"/>
            <w:right w:w="108" w:type="dxa"/>
          </w:tblCellMar>
        </w:tblPrEx>
        <w:trPr>
          <w:trHeight w:val="397" w:hRule="atLeast"/>
          <w:jc w:val="center"/>
        </w:trPr>
        <w:tc>
          <w:tcPr>
            <w:tcW w:w="27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18"/>
                <w:szCs w:val="18"/>
              </w:rPr>
            </w:pPr>
          </w:p>
        </w:tc>
        <w:tc>
          <w:tcPr>
            <w:tcW w:w="26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18"/>
                <w:szCs w:val="18"/>
              </w:rPr>
            </w:pPr>
          </w:p>
        </w:tc>
        <w:tc>
          <w:tcPr>
            <w:tcW w:w="26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w:t>
            </w:r>
          </w:p>
        </w:tc>
        <w:tc>
          <w:tcPr>
            <w:tcW w:w="130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Cs w:val="21"/>
              </w:rPr>
            </w:pPr>
            <w:r>
              <w:rPr>
                <w:rFonts w:hint="eastAsia" w:ascii="仿宋" w:hAnsi="仿宋" w:eastAsia="仿宋" w:cs="仿宋"/>
                <w:kern w:val="0"/>
                <w:szCs w:val="21"/>
              </w:rPr>
              <w:t>成本会计达标考核</w:t>
            </w:r>
          </w:p>
        </w:tc>
        <w:tc>
          <w:tcPr>
            <w:tcW w:w="26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8"/>
                <w:szCs w:val="18"/>
              </w:rPr>
            </w:pPr>
          </w:p>
        </w:tc>
        <w:tc>
          <w:tcPr>
            <w:tcW w:w="29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8"/>
                <w:szCs w:val="18"/>
              </w:rPr>
            </w:pPr>
          </w:p>
        </w:tc>
        <w:tc>
          <w:tcPr>
            <w:tcW w:w="28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8"/>
                <w:szCs w:val="18"/>
              </w:rPr>
            </w:pPr>
          </w:p>
        </w:tc>
        <w:tc>
          <w:tcPr>
            <w:tcW w:w="28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1</w:t>
            </w:r>
          </w:p>
        </w:tc>
        <w:tc>
          <w:tcPr>
            <w:tcW w:w="17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15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28"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4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40"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r>
              <w:rPr>
                <w:rFonts w:hint="eastAsia" w:ascii="仿宋" w:hAnsi="仿宋" w:eastAsia="仿宋" w:cs="仿宋"/>
                <w:kern w:val="0"/>
                <w:szCs w:val="21"/>
              </w:rPr>
              <w:t>√</w:t>
            </w:r>
          </w:p>
        </w:tc>
        <w:tc>
          <w:tcPr>
            <w:tcW w:w="22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7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0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r>
      <w:tr>
        <w:tblPrEx>
          <w:tblCellMar>
            <w:top w:w="0" w:type="dxa"/>
            <w:left w:w="108" w:type="dxa"/>
            <w:bottom w:w="0" w:type="dxa"/>
            <w:right w:w="108" w:type="dxa"/>
          </w:tblCellMar>
        </w:tblPrEx>
        <w:trPr>
          <w:trHeight w:val="397" w:hRule="atLeast"/>
          <w:jc w:val="center"/>
        </w:trPr>
        <w:tc>
          <w:tcPr>
            <w:tcW w:w="27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18"/>
                <w:szCs w:val="18"/>
              </w:rPr>
            </w:pPr>
          </w:p>
        </w:tc>
        <w:tc>
          <w:tcPr>
            <w:tcW w:w="26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18"/>
                <w:szCs w:val="18"/>
              </w:rPr>
            </w:pPr>
          </w:p>
        </w:tc>
        <w:tc>
          <w:tcPr>
            <w:tcW w:w="26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5</w:t>
            </w:r>
          </w:p>
        </w:tc>
        <w:tc>
          <w:tcPr>
            <w:tcW w:w="130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Cs w:val="21"/>
              </w:rPr>
            </w:pPr>
            <w:r>
              <w:rPr>
                <w:rFonts w:hint="eastAsia" w:ascii="仿宋" w:hAnsi="仿宋" w:eastAsia="仿宋" w:cs="仿宋"/>
                <w:kern w:val="0"/>
                <w:szCs w:val="21"/>
              </w:rPr>
              <w:t>会计信息化达标考核</w:t>
            </w:r>
          </w:p>
        </w:tc>
        <w:tc>
          <w:tcPr>
            <w:tcW w:w="26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8"/>
                <w:szCs w:val="18"/>
              </w:rPr>
            </w:pPr>
          </w:p>
        </w:tc>
        <w:tc>
          <w:tcPr>
            <w:tcW w:w="29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8"/>
                <w:szCs w:val="18"/>
              </w:rPr>
            </w:pPr>
          </w:p>
        </w:tc>
        <w:tc>
          <w:tcPr>
            <w:tcW w:w="28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8"/>
                <w:szCs w:val="18"/>
              </w:rPr>
            </w:pPr>
          </w:p>
        </w:tc>
        <w:tc>
          <w:tcPr>
            <w:tcW w:w="28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1</w:t>
            </w:r>
          </w:p>
        </w:tc>
        <w:tc>
          <w:tcPr>
            <w:tcW w:w="17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15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28"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4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40"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r>
              <w:rPr>
                <w:rFonts w:hint="eastAsia" w:ascii="仿宋" w:hAnsi="仿宋" w:eastAsia="仿宋" w:cs="仿宋"/>
                <w:kern w:val="0"/>
                <w:szCs w:val="21"/>
              </w:rPr>
              <w:t>√</w:t>
            </w:r>
          </w:p>
        </w:tc>
        <w:tc>
          <w:tcPr>
            <w:tcW w:w="22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7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0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r>
      <w:tr>
        <w:tblPrEx>
          <w:tblCellMar>
            <w:top w:w="0" w:type="dxa"/>
            <w:left w:w="108" w:type="dxa"/>
            <w:bottom w:w="0" w:type="dxa"/>
            <w:right w:w="108" w:type="dxa"/>
          </w:tblCellMar>
        </w:tblPrEx>
        <w:trPr>
          <w:trHeight w:val="397" w:hRule="atLeast"/>
          <w:jc w:val="center"/>
        </w:trPr>
        <w:tc>
          <w:tcPr>
            <w:tcW w:w="27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1843" w:type="pct"/>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小计</w:t>
            </w:r>
          </w:p>
        </w:tc>
        <w:tc>
          <w:tcPr>
            <w:tcW w:w="26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 w:val="18"/>
                <w:szCs w:val="18"/>
              </w:rPr>
            </w:pPr>
          </w:p>
        </w:tc>
        <w:tc>
          <w:tcPr>
            <w:tcW w:w="29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 w:val="18"/>
                <w:szCs w:val="18"/>
              </w:rPr>
            </w:pPr>
          </w:p>
        </w:tc>
        <w:tc>
          <w:tcPr>
            <w:tcW w:w="28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 w:val="18"/>
                <w:szCs w:val="18"/>
              </w:rPr>
            </w:pPr>
          </w:p>
        </w:tc>
        <w:tc>
          <w:tcPr>
            <w:tcW w:w="28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5</w:t>
            </w:r>
          </w:p>
        </w:tc>
        <w:tc>
          <w:tcPr>
            <w:tcW w:w="17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15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28"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4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4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2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7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c>
          <w:tcPr>
            <w:tcW w:w="20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Cs w:val="21"/>
              </w:rPr>
            </w:pPr>
          </w:p>
        </w:tc>
      </w:tr>
      <w:tr>
        <w:tblPrEx>
          <w:tblCellMar>
            <w:top w:w="0" w:type="dxa"/>
            <w:left w:w="108" w:type="dxa"/>
            <w:bottom w:w="0" w:type="dxa"/>
            <w:right w:w="108" w:type="dxa"/>
          </w:tblCellMar>
        </w:tblPrEx>
        <w:trPr>
          <w:trHeight w:val="324" w:hRule="atLeast"/>
          <w:jc w:val="center"/>
        </w:trPr>
        <w:tc>
          <w:tcPr>
            <w:tcW w:w="2122" w:type="pct"/>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总计</w:t>
            </w:r>
          </w:p>
        </w:tc>
        <w:tc>
          <w:tcPr>
            <w:tcW w:w="26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 w:val="15"/>
                <w:szCs w:val="15"/>
              </w:rPr>
            </w:pPr>
            <w:r>
              <w:rPr>
                <w:rFonts w:hint="eastAsia" w:ascii="仿宋" w:hAnsi="仿宋" w:eastAsia="仿宋" w:cs="仿宋"/>
                <w:b/>
                <w:kern w:val="0"/>
                <w:sz w:val="15"/>
                <w:szCs w:val="15"/>
              </w:rPr>
              <w:t>1002</w:t>
            </w:r>
          </w:p>
        </w:tc>
        <w:tc>
          <w:tcPr>
            <w:tcW w:w="29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 w:val="15"/>
                <w:szCs w:val="15"/>
              </w:rPr>
            </w:pPr>
            <w:r>
              <w:rPr>
                <w:rFonts w:hint="eastAsia" w:ascii="仿宋" w:hAnsi="仿宋" w:eastAsia="仿宋" w:cs="仿宋"/>
                <w:b/>
                <w:kern w:val="0"/>
                <w:sz w:val="15"/>
                <w:szCs w:val="15"/>
              </w:rPr>
              <w:t>1108</w:t>
            </w:r>
          </w:p>
        </w:tc>
        <w:tc>
          <w:tcPr>
            <w:tcW w:w="28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 w:val="15"/>
                <w:szCs w:val="15"/>
              </w:rPr>
            </w:pPr>
            <w:r>
              <w:rPr>
                <w:rFonts w:ascii="仿宋" w:hAnsi="仿宋" w:eastAsia="仿宋" w:cs="仿宋"/>
                <w:b/>
                <w:kern w:val="0"/>
                <w:sz w:val="15"/>
                <w:szCs w:val="15"/>
              </w:rPr>
              <w:t>600</w:t>
            </w:r>
          </w:p>
        </w:tc>
        <w:tc>
          <w:tcPr>
            <w:tcW w:w="285"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160</w:t>
            </w:r>
          </w:p>
        </w:tc>
        <w:tc>
          <w:tcPr>
            <w:tcW w:w="175"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0</w:t>
            </w:r>
          </w:p>
        </w:tc>
        <w:tc>
          <w:tcPr>
            <w:tcW w:w="155"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0</w:t>
            </w:r>
          </w:p>
        </w:tc>
        <w:tc>
          <w:tcPr>
            <w:tcW w:w="228"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22</w:t>
            </w:r>
          </w:p>
        </w:tc>
        <w:tc>
          <w:tcPr>
            <w:tcW w:w="246"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26</w:t>
            </w:r>
          </w:p>
        </w:tc>
        <w:tc>
          <w:tcPr>
            <w:tcW w:w="24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23</w:t>
            </w:r>
          </w:p>
        </w:tc>
        <w:tc>
          <w:tcPr>
            <w:tcW w:w="229"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25</w:t>
            </w:r>
          </w:p>
        </w:tc>
        <w:tc>
          <w:tcPr>
            <w:tcW w:w="27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23</w:t>
            </w:r>
          </w:p>
        </w:tc>
        <w:tc>
          <w:tcPr>
            <w:tcW w:w="203"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0</w:t>
            </w:r>
          </w:p>
        </w:tc>
      </w:tr>
      <w:tr>
        <w:tblPrEx>
          <w:tblCellMar>
            <w:top w:w="0" w:type="dxa"/>
            <w:left w:w="108" w:type="dxa"/>
            <w:bottom w:w="0" w:type="dxa"/>
            <w:right w:w="108" w:type="dxa"/>
          </w:tblCellMar>
        </w:tblPrEx>
        <w:trPr>
          <w:trHeight w:val="347" w:hRule="atLeast"/>
          <w:jc w:val="center"/>
        </w:trPr>
        <w:tc>
          <w:tcPr>
            <w:tcW w:w="2122" w:type="pct"/>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18"/>
                <w:szCs w:val="18"/>
              </w:rPr>
            </w:pPr>
          </w:p>
        </w:tc>
        <w:tc>
          <w:tcPr>
            <w:tcW w:w="847" w:type="pct"/>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kern w:val="0"/>
                <w:sz w:val="15"/>
                <w:szCs w:val="15"/>
              </w:rPr>
            </w:pPr>
            <w:r>
              <w:rPr>
                <w:rFonts w:hint="eastAsia" w:ascii="仿宋" w:hAnsi="仿宋" w:eastAsia="仿宋" w:cs="仿宋"/>
                <w:b/>
                <w:kern w:val="0"/>
                <w:sz w:val="15"/>
                <w:szCs w:val="15"/>
              </w:rPr>
              <w:t>28</w:t>
            </w:r>
            <w:r>
              <w:rPr>
                <w:rFonts w:ascii="仿宋" w:hAnsi="仿宋" w:eastAsia="仿宋" w:cs="仿宋"/>
                <w:b/>
                <w:kern w:val="0"/>
                <w:sz w:val="15"/>
                <w:szCs w:val="15"/>
              </w:rPr>
              <w:t>90</w:t>
            </w:r>
          </w:p>
        </w:tc>
        <w:tc>
          <w:tcPr>
            <w:tcW w:w="285"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18"/>
                <w:szCs w:val="18"/>
              </w:rPr>
            </w:pPr>
          </w:p>
        </w:tc>
        <w:tc>
          <w:tcPr>
            <w:tcW w:w="175"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18"/>
                <w:szCs w:val="18"/>
              </w:rPr>
            </w:pPr>
          </w:p>
        </w:tc>
        <w:tc>
          <w:tcPr>
            <w:tcW w:w="155"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18"/>
                <w:szCs w:val="18"/>
              </w:rPr>
            </w:pPr>
          </w:p>
        </w:tc>
        <w:tc>
          <w:tcPr>
            <w:tcW w:w="22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18"/>
                <w:szCs w:val="18"/>
              </w:rPr>
            </w:pPr>
          </w:p>
        </w:tc>
        <w:tc>
          <w:tcPr>
            <w:tcW w:w="246"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18"/>
                <w:szCs w:val="18"/>
              </w:rPr>
            </w:pPr>
          </w:p>
        </w:tc>
        <w:tc>
          <w:tcPr>
            <w:tcW w:w="240"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18"/>
                <w:szCs w:val="18"/>
              </w:rPr>
            </w:pPr>
          </w:p>
        </w:tc>
        <w:tc>
          <w:tcPr>
            <w:tcW w:w="229"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18"/>
                <w:szCs w:val="18"/>
              </w:rPr>
            </w:pPr>
          </w:p>
        </w:tc>
        <w:tc>
          <w:tcPr>
            <w:tcW w:w="270"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18"/>
                <w:szCs w:val="18"/>
              </w:rPr>
            </w:pPr>
          </w:p>
        </w:tc>
        <w:tc>
          <w:tcPr>
            <w:tcW w:w="203"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18"/>
                <w:szCs w:val="18"/>
              </w:rPr>
            </w:pPr>
          </w:p>
        </w:tc>
      </w:tr>
    </w:tbl>
    <w:p>
      <w:pPr>
        <w:pStyle w:val="9"/>
        <w:numPr>
          <w:ilvl w:val="0"/>
          <w:numId w:val="2"/>
        </w:numPr>
        <w:spacing w:before="156" w:beforeLines="50" w:after="156" w:afterLines="50" w:line="240" w:lineRule="auto"/>
        <w:ind w:firstLine="0"/>
        <w:jc w:val="left"/>
        <w:rPr>
          <w:rFonts w:ascii="黑体" w:eastAsia="黑体"/>
          <w:sz w:val="28"/>
          <w:szCs w:val="28"/>
        </w:rPr>
      </w:pPr>
      <w:r>
        <w:rPr>
          <w:rFonts w:hint="eastAsia" w:ascii="黑体" w:eastAsia="黑体"/>
          <w:sz w:val="28"/>
          <w:szCs w:val="28"/>
        </w:rPr>
        <w:t>专业选修课一览表</w:t>
      </w:r>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4"/>
        <w:gridCol w:w="2174"/>
        <w:gridCol w:w="457"/>
        <w:gridCol w:w="662"/>
        <w:gridCol w:w="597"/>
        <w:gridCol w:w="595"/>
        <w:gridCol w:w="440"/>
        <w:gridCol w:w="595"/>
        <w:gridCol w:w="595"/>
        <w:gridCol w:w="595"/>
        <w:gridCol w:w="595"/>
        <w:gridCol w:w="596"/>
        <w:gridCol w:w="596"/>
        <w:gridCol w:w="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53" w:type="pct"/>
            <w:vMerge w:val="restart"/>
            <w:shd w:val="clear" w:color="auto" w:fill="auto"/>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序号</w:t>
            </w:r>
          </w:p>
        </w:tc>
        <w:tc>
          <w:tcPr>
            <w:tcW w:w="1136" w:type="pct"/>
            <w:vMerge w:val="restart"/>
            <w:shd w:val="clear" w:color="auto" w:fill="auto"/>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课程名称</w:t>
            </w:r>
          </w:p>
        </w:tc>
        <w:tc>
          <w:tcPr>
            <w:tcW w:w="897" w:type="pct"/>
            <w:gridSpan w:val="3"/>
            <w:shd w:val="clear" w:color="auto" w:fill="auto"/>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计划学时每学期20周</w:t>
            </w:r>
          </w:p>
        </w:tc>
        <w:tc>
          <w:tcPr>
            <w:tcW w:w="311" w:type="pct"/>
            <w:vMerge w:val="restart"/>
            <w:shd w:val="clear" w:color="auto" w:fill="auto"/>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总学分数</w:t>
            </w:r>
          </w:p>
        </w:tc>
        <w:tc>
          <w:tcPr>
            <w:tcW w:w="541" w:type="pct"/>
            <w:gridSpan w:val="2"/>
            <w:shd w:val="clear" w:color="auto" w:fill="auto"/>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考核方式</w:t>
            </w:r>
          </w:p>
        </w:tc>
        <w:tc>
          <w:tcPr>
            <w:tcW w:w="1862" w:type="pct"/>
            <w:gridSpan w:val="6"/>
            <w:shd w:val="clear" w:color="auto" w:fill="auto"/>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学期周学时安排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3" w:type="pct"/>
            <w:vMerge w:val="continue"/>
            <w:vAlign w:val="center"/>
          </w:tcPr>
          <w:p>
            <w:pPr>
              <w:widowControl/>
              <w:spacing w:line="240" w:lineRule="exact"/>
              <w:jc w:val="left"/>
              <w:rPr>
                <w:rFonts w:ascii="仿宋" w:hAnsi="仿宋" w:eastAsia="仿宋" w:cs="宋体"/>
                <w:kern w:val="0"/>
                <w:szCs w:val="21"/>
              </w:rPr>
            </w:pPr>
          </w:p>
        </w:tc>
        <w:tc>
          <w:tcPr>
            <w:tcW w:w="1136" w:type="pct"/>
            <w:vMerge w:val="continue"/>
            <w:vAlign w:val="center"/>
          </w:tcPr>
          <w:p>
            <w:pPr>
              <w:widowControl/>
              <w:spacing w:line="240" w:lineRule="exact"/>
              <w:jc w:val="left"/>
              <w:rPr>
                <w:rFonts w:ascii="仿宋" w:hAnsi="仿宋" w:eastAsia="仿宋" w:cs="宋体"/>
                <w:kern w:val="0"/>
                <w:szCs w:val="21"/>
              </w:rPr>
            </w:pPr>
          </w:p>
        </w:tc>
        <w:tc>
          <w:tcPr>
            <w:tcW w:w="239" w:type="pct"/>
            <w:vMerge w:val="restart"/>
            <w:shd w:val="clear" w:color="auto" w:fill="auto"/>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理论</w:t>
            </w:r>
          </w:p>
        </w:tc>
        <w:tc>
          <w:tcPr>
            <w:tcW w:w="658" w:type="pct"/>
            <w:gridSpan w:val="2"/>
            <w:shd w:val="clear" w:color="auto" w:fill="auto"/>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实践</w:t>
            </w:r>
          </w:p>
        </w:tc>
        <w:tc>
          <w:tcPr>
            <w:tcW w:w="311" w:type="pct"/>
            <w:vMerge w:val="continue"/>
            <w:vAlign w:val="center"/>
          </w:tcPr>
          <w:p>
            <w:pPr>
              <w:widowControl/>
              <w:spacing w:line="240" w:lineRule="exact"/>
              <w:jc w:val="left"/>
              <w:rPr>
                <w:rFonts w:ascii="仿宋" w:hAnsi="仿宋" w:eastAsia="仿宋" w:cs="宋体"/>
                <w:kern w:val="0"/>
                <w:szCs w:val="21"/>
              </w:rPr>
            </w:pPr>
          </w:p>
        </w:tc>
        <w:tc>
          <w:tcPr>
            <w:tcW w:w="230" w:type="pct"/>
            <w:vMerge w:val="restart"/>
            <w:shd w:val="clear" w:color="auto" w:fill="auto"/>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考查</w:t>
            </w:r>
          </w:p>
        </w:tc>
        <w:tc>
          <w:tcPr>
            <w:tcW w:w="311" w:type="pct"/>
            <w:vMerge w:val="restart"/>
            <w:shd w:val="clear" w:color="auto" w:fill="auto"/>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考试</w:t>
            </w:r>
          </w:p>
        </w:tc>
        <w:tc>
          <w:tcPr>
            <w:tcW w:w="622" w:type="pct"/>
            <w:gridSpan w:val="2"/>
            <w:shd w:val="clear" w:color="auto" w:fill="auto"/>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一年级</w:t>
            </w:r>
          </w:p>
        </w:tc>
        <w:tc>
          <w:tcPr>
            <w:tcW w:w="622" w:type="pct"/>
            <w:gridSpan w:val="2"/>
            <w:shd w:val="clear" w:color="auto" w:fill="auto"/>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二年级</w:t>
            </w:r>
          </w:p>
        </w:tc>
        <w:tc>
          <w:tcPr>
            <w:tcW w:w="618" w:type="pct"/>
            <w:gridSpan w:val="2"/>
            <w:shd w:val="clear" w:color="auto" w:fill="auto"/>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三年级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53" w:type="pct"/>
            <w:vMerge w:val="continue"/>
            <w:vAlign w:val="center"/>
          </w:tcPr>
          <w:p>
            <w:pPr>
              <w:widowControl/>
              <w:spacing w:line="240" w:lineRule="exact"/>
              <w:jc w:val="left"/>
              <w:rPr>
                <w:rFonts w:ascii="仿宋" w:hAnsi="仿宋" w:eastAsia="仿宋" w:cs="宋体"/>
                <w:kern w:val="0"/>
                <w:szCs w:val="21"/>
              </w:rPr>
            </w:pPr>
          </w:p>
        </w:tc>
        <w:tc>
          <w:tcPr>
            <w:tcW w:w="1136" w:type="pct"/>
            <w:vMerge w:val="continue"/>
            <w:vAlign w:val="center"/>
          </w:tcPr>
          <w:p>
            <w:pPr>
              <w:widowControl/>
              <w:spacing w:line="240" w:lineRule="exact"/>
              <w:jc w:val="left"/>
              <w:rPr>
                <w:rFonts w:ascii="仿宋" w:hAnsi="仿宋" w:eastAsia="仿宋" w:cs="宋体"/>
                <w:kern w:val="0"/>
                <w:szCs w:val="21"/>
              </w:rPr>
            </w:pPr>
          </w:p>
        </w:tc>
        <w:tc>
          <w:tcPr>
            <w:tcW w:w="239" w:type="pct"/>
            <w:vMerge w:val="continue"/>
            <w:vAlign w:val="center"/>
          </w:tcPr>
          <w:p>
            <w:pPr>
              <w:widowControl/>
              <w:spacing w:line="240" w:lineRule="exact"/>
              <w:jc w:val="left"/>
              <w:rPr>
                <w:rFonts w:ascii="仿宋" w:hAnsi="仿宋" w:eastAsia="仿宋" w:cs="宋体"/>
                <w:kern w:val="0"/>
                <w:szCs w:val="21"/>
              </w:rPr>
            </w:pPr>
          </w:p>
        </w:tc>
        <w:tc>
          <w:tcPr>
            <w:tcW w:w="346" w:type="pct"/>
            <w:vMerge w:val="restart"/>
            <w:shd w:val="clear" w:color="auto" w:fill="auto"/>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课内实践</w:t>
            </w:r>
          </w:p>
        </w:tc>
        <w:tc>
          <w:tcPr>
            <w:tcW w:w="312" w:type="pct"/>
            <w:vMerge w:val="restart"/>
            <w:shd w:val="clear" w:color="auto" w:fill="auto"/>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课外实践</w:t>
            </w:r>
          </w:p>
        </w:tc>
        <w:tc>
          <w:tcPr>
            <w:tcW w:w="311" w:type="pct"/>
            <w:vMerge w:val="continue"/>
            <w:vAlign w:val="center"/>
          </w:tcPr>
          <w:p>
            <w:pPr>
              <w:widowControl/>
              <w:spacing w:line="240" w:lineRule="exact"/>
              <w:jc w:val="left"/>
              <w:rPr>
                <w:rFonts w:ascii="仿宋" w:hAnsi="仿宋" w:eastAsia="仿宋" w:cs="宋体"/>
                <w:kern w:val="0"/>
                <w:szCs w:val="21"/>
              </w:rPr>
            </w:pPr>
          </w:p>
        </w:tc>
        <w:tc>
          <w:tcPr>
            <w:tcW w:w="230" w:type="pct"/>
            <w:vMerge w:val="continue"/>
            <w:vAlign w:val="center"/>
          </w:tcPr>
          <w:p>
            <w:pPr>
              <w:widowControl/>
              <w:spacing w:line="240" w:lineRule="exact"/>
              <w:jc w:val="left"/>
              <w:rPr>
                <w:rFonts w:ascii="仿宋" w:hAnsi="仿宋" w:eastAsia="仿宋" w:cs="宋体"/>
                <w:kern w:val="0"/>
                <w:szCs w:val="21"/>
              </w:rPr>
            </w:pPr>
          </w:p>
        </w:tc>
        <w:tc>
          <w:tcPr>
            <w:tcW w:w="311" w:type="pct"/>
            <w:vMerge w:val="continue"/>
            <w:vAlign w:val="center"/>
          </w:tcPr>
          <w:p>
            <w:pPr>
              <w:widowControl/>
              <w:spacing w:line="240" w:lineRule="exact"/>
              <w:jc w:val="left"/>
              <w:rPr>
                <w:rFonts w:ascii="仿宋" w:hAnsi="仿宋" w:eastAsia="仿宋" w:cs="宋体"/>
                <w:kern w:val="0"/>
                <w:szCs w:val="21"/>
              </w:rPr>
            </w:pPr>
          </w:p>
        </w:tc>
        <w:tc>
          <w:tcPr>
            <w:tcW w:w="311" w:type="pct"/>
            <w:vMerge w:val="restart"/>
            <w:shd w:val="clear" w:color="auto" w:fill="auto"/>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1</w:t>
            </w:r>
          </w:p>
        </w:tc>
        <w:tc>
          <w:tcPr>
            <w:tcW w:w="311" w:type="pct"/>
            <w:vMerge w:val="restart"/>
            <w:shd w:val="clear" w:color="auto" w:fill="auto"/>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2</w:t>
            </w:r>
          </w:p>
        </w:tc>
        <w:tc>
          <w:tcPr>
            <w:tcW w:w="311" w:type="pct"/>
            <w:vMerge w:val="restart"/>
            <w:shd w:val="clear" w:color="auto" w:fill="auto"/>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3</w:t>
            </w:r>
          </w:p>
        </w:tc>
        <w:tc>
          <w:tcPr>
            <w:tcW w:w="311" w:type="pct"/>
            <w:vMerge w:val="restart"/>
            <w:shd w:val="clear" w:color="auto" w:fill="auto"/>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4</w:t>
            </w:r>
          </w:p>
        </w:tc>
        <w:tc>
          <w:tcPr>
            <w:tcW w:w="311" w:type="pct"/>
            <w:vMerge w:val="restart"/>
            <w:shd w:val="clear" w:color="auto" w:fill="auto"/>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5</w:t>
            </w:r>
          </w:p>
        </w:tc>
        <w:tc>
          <w:tcPr>
            <w:tcW w:w="307" w:type="pct"/>
            <w:vMerge w:val="restart"/>
            <w:shd w:val="clear" w:color="auto" w:fill="auto"/>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53" w:type="pct"/>
            <w:vMerge w:val="continue"/>
            <w:vAlign w:val="center"/>
          </w:tcPr>
          <w:p>
            <w:pPr>
              <w:widowControl/>
              <w:jc w:val="left"/>
              <w:rPr>
                <w:rFonts w:ascii="仿宋" w:hAnsi="仿宋" w:eastAsia="仿宋" w:cs="宋体"/>
                <w:kern w:val="0"/>
                <w:szCs w:val="21"/>
              </w:rPr>
            </w:pPr>
          </w:p>
        </w:tc>
        <w:tc>
          <w:tcPr>
            <w:tcW w:w="1136" w:type="pct"/>
            <w:vMerge w:val="continue"/>
            <w:vAlign w:val="center"/>
          </w:tcPr>
          <w:p>
            <w:pPr>
              <w:widowControl/>
              <w:jc w:val="left"/>
              <w:rPr>
                <w:rFonts w:ascii="仿宋" w:hAnsi="仿宋" w:eastAsia="仿宋" w:cs="宋体"/>
                <w:kern w:val="0"/>
                <w:szCs w:val="21"/>
              </w:rPr>
            </w:pPr>
          </w:p>
        </w:tc>
        <w:tc>
          <w:tcPr>
            <w:tcW w:w="239" w:type="pct"/>
            <w:vMerge w:val="continue"/>
            <w:vAlign w:val="center"/>
          </w:tcPr>
          <w:p>
            <w:pPr>
              <w:widowControl/>
              <w:jc w:val="left"/>
              <w:rPr>
                <w:rFonts w:ascii="仿宋" w:hAnsi="仿宋" w:eastAsia="仿宋" w:cs="宋体"/>
                <w:kern w:val="0"/>
                <w:szCs w:val="21"/>
              </w:rPr>
            </w:pPr>
          </w:p>
        </w:tc>
        <w:tc>
          <w:tcPr>
            <w:tcW w:w="346" w:type="pct"/>
            <w:vMerge w:val="continue"/>
            <w:vAlign w:val="center"/>
          </w:tcPr>
          <w:p>
            <w:pPr>
              <w:widowControl/>
              <w:jc w:val="left"/>
              <w:rPr>
                <w:rFonts w:ascii="仿宋" w:hAnsi="仿宋" w:eastAsia="仿宋" w:cs="宋体"/>
                <w:kern w:val="0"/>
                <w:szCs w:val="21"/>
              </w:rPr>
            </w:pPr>
          </w:p>
        </w:tc>
        <w:tc>
          <w:tcPr>
            <w:tcW w:w="312"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230"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07" w:type="pct"/>
            <w:vMerge w:val="continue"/>
            <w:vAlign w:val="center"/>
          </w:tcPr>
          <w:p>
            <w:pPr>
              <w:widowControl/>
              <w:jc w:val="left"/>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3" w:type="pc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1</w:t>
            </w:r>
          </w:p>
        </w:tc>
        <w:tc>
          <w:tcPr>
            <w:tcW w:w="1136" w:type="pct"/>
            <w:shd w:val="clear" w:color="auto" w:fill="FFFFFF" w:themeFill="background1"/>
            <w:vAlign w:val="center"/>
          </w:tcPr>
          <w:p>
            <w:pPr>
              <w:widowControl/>
              <w:jc w:val="left"/>
              <w:rPr>
                <w:rFonts w:ascii="仿宋" w:hAnsi="仿宋" w:eastAsia="仿宋" w:cs="宋体"/>
                <w:kern w:val="0"/>
                <w:szCs w:val="21"/>
              </w:rPr>
            </w:pPr>
            <w:r>
              <w:rPr>
                <w:rFonts w:hint="eastAsia" w:ascii="仿宋" w:hAnsi="仿宋" w:eastAsia="仿宋" w:cs="宋体"/>
                <w:kern w:val="0"/>
                <w:szCs w:val="21"/>
              </w:rPr>
              <w:t>会计职业素养与岗位技能</w:t>
            </w:r>
          </w:p>
        </w:tc>
        <w:tc>
          <w:tcPr>
            <w:tcW w:w="239" w:type="pct"/>
            <w:vMerge w:val="restar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16</w:t>
            </w:r>
          </w:p>
        </w:tc>
        <w:tc>
          <w:tcPr>
            <w:tcW w:w="346" w:type="pct"/>
            <w:vMerge w:val="restar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16</w:t>
            </w:r>
          </w:p>
        </w:tc>
        <w:tc>
          <w:tcPr>
            <w:tcW w:w="312" w:type="pct"/>
            <w:vMerge w:val="restar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8</w:t>
            </w:r>
          </w:p>
        </w:tc>
        <w:tc>
          <w:tcPr>
            <w:tcW w:w="311" w:type="pct"/>
            <w:vMerge w:val="restar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2</w:t>
            </w:r>
          </w:p>
        </w:tc>
        <w:tc>
          <w:tcPr>
            <w:tcW w:w="230" w:type="pct"/>
            <w:vMerge w:val="restar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w:t>
            </w:r>
          </w:p>
        </w:tc>
        <w:tc>
          <w:tcPr>
            <w:tcW w:w="311" w:type="pct"/>
            <w:vMerge w:val="restar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　</w:t>
            </w:r>
          </w:p>
        </w:tc>
        <w:tc>
          <w:tcPr>
            <w:tcW w:w="311" w:type="pct"/>
            <w:vMerge w:val="restar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　</w:t>
            </w:r>
          </w:p>
        </w:tc>
        <w:tc>
          <w:tcPr>
            <w:tcW w:w="311" w:type="pct"/>
            <w:vMerge w:val="restar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2</w:t>
            </w:r>
          </w:p>
        </w:tc>
        <w:tc>
          <w:tcPr>
            <w:tcW w:w="311" w:type="pct"/>
            <w:vMerge w:val="restar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　</w:t>
            </w:r>
          </w:p>
        </w:tc>
        <w:tc>
          <w:tcPr>
            <w:tcW w:w="311" w:type="pct"/>
            <w:vMerge w:val="restar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　</w:t>
            </w:r>
          </w:p>
        </w:tc>
        <w:tc>
          <w:tcPr>
            <w:tcW w:w="311" w:type="pct"/>
            <w:vMerge w:val="restar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　</w:t>
            </w:r>
          </w:p>
        </w:tc>
        <w:tc>
          <w:tcPr>
            <w:tcW w:w="307" w:type="pct"/>
            <w:vMerge w:val="restar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3" w:type="pc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2</w:t>
            </w:r>
          </w:p>
        </w:tc>
        <w:tc>
          <w:tcPr>
            <w:tcW w:w="1136" w:type="pct"/>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财经技能与出纳实务</w:t>
            </w:r>
          </w:p>
        </w:tc>
        <w:tc>
          <w:tcPr>
            <w:tcW w:w="239" w:type="pct"/>
            <w:vMerge w:val="continue"/>
            <w:vAlign w:val="center"/>
          </w:tcPr>
          <w:p>
            <w:pPr>
              <w:widowControl/>
              <w:jc w:val="left"/>
              <w:rPr>
                <w:rFonts w:ascii="仿宋" w:hAnsi="仿宋" w:eastAsia="仿宋" w:cs="宋体"/>
                <w:kern w:val="0"/>
                <w:szCs w:val="21"/>
              </w:rPr>
            </w:pPr>
          </w:p>
        </w:tc>
        <w:tc>
          <w:tcPr>
            <w:tcW w:w="346" w:type="pct"/>
            <w:vMerge w:val="continue"/>
            <w:vAlign w:val="center"/>
          </w:tcPr>
          <w:p>
            <w:pPr>
              <w:widowControl/>
              <w:jc w:val="left"/>
              <w:rPr>
                <w:rFonts w:ascii="仿宋" w:hAnsi="仿宋" w:eastAsia="仿宋" w:cs="宋体"/>
                <w:kern w:val="0"/>
                <w:szCs w:val="21"/>
              </w:rPr>
            </w:pPr>
          </w:p>
        </w:tc>
        <w:tc>
          <w:tcPr>
            <w:tcW w:w="312"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230"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07" w:type="pct"/>
            <w:vMerge w:val="continue"/>
            <w:vAlign w:val="center"/>
          </w:tcPr>
          <w:p>
            <w:pPr>
              <w:widowControl/>
              <w:jc w:val="left"/>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3" w:type="pc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3</w:t>
            </w:r>
          </w:p>
        </w:tc>
        <w:tc>
          <w:tcPr>
            <w:tcW w:w="1136" w:type="pct"/>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大数据编程入门（上)</w:t>
            </w:r>
          </w:p>
        </w:tc>
        <w:tc>
          <w:tcPr>
            <w:tcW w:w="239" w:type="pct"/>
            <w:vMerge w:val="continue"/>
            <w:vAlign w:val="center"/>
          </w:tcPr>
          <w:p>
            <w:pPr>
              <w:widowControl/>
              <w:jc w:val="left"/>
              <w:rPr>
                <w:rFonts w:ascii="仿宋" w:hAnsi="仿宋" w:eastAsia="仿宋" w:cs="宋体"/>
                <w:kern w:val="0"/>
                <w:szCs w:val="21"/>
              </w:rPr>
            </w:pPr>
          </w:p>
        </w:tc>
        <w:tc>
          <w:tcPr>
            <w:tcW w:w="346" w:type="pct"/>
            <w:vMerge w:val="continue"/>
            <w:vAlign w:val="center"/>
          </w:tcPr>
          <w:p>
            <w:pPr>
              <w:widowControl/>
              <w:jc w:val="left"/>
              <w:rPr>
                <w:rFonts w:ascii="仿宋" w:hAnsi="仿宋" w:eastAsia="仿宋" w:cs="宋体"/>
                <w:kern w:val="0"/>
                <w:szCs w:val="21"/>
              </w:rPr>
            </w:pPr>
          </w:p>
        </w:tc>
        <w:tc>
          <w:tcPr>
            <w:tcW w:w="312"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230"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07" w:type="pct"/>
            <w:vMerge w:val="continue"/>
            <w:vAlign w:val="center"/>
          </w:tcPr>
          <w:p>
            <w:pPr>
              <w:widowControl/>
              <w:jc w:val="left"/>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3" w:type="pc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4</w:t>
            </w:r>
          </w:p>
        </w:tc>
        <w:tc>
          <w:tcPr>
            <w:tcW w:w="1136" w:type="pct"/>
            <w:shd w:val="clear" w:color="auto" w:fill="FFFFFF" w:themeFill="background1"/>
            <w:vAlign w:val="center"/>
          </w:tcPr>
          <w:p>
            <w:pPr>
              <w:widowControl/>
              <w:jc w:val="left"/>
              <w:rPr>
                <w:rFonts w:ascii="仿宋" w:hAnsi="仿宋" w:eastAsia="仿宋" w:cs="宋体"/>
                <w:kern w:val="0"/>
                <w:szCs w:val="21"/>
              </w:rPr>
            </w:pPr>
            <w:r>
              <w:rPr>
                <w:rFonts w:hint="eastAsia" w:ascii="仿宋" w:hAnsi="仿宋" w:eastAsia="仿宋" w:cs="宋体"/>
                <w:kern w:val="0"/>
                <w:szCs w:val="21"/>
              </w:rPr>
              <w:t>企业资源管理</w:t>
            </w:r>
          </w:p>
        </w:tc>
        <w:tc>
          <w:tcPr>
            <w:tcW w:w="239" w:type="pct"/>
            <w:vMerge w:val="restar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16</w:t>
            </w:r>
          </w:p>
        </w:tc>
        <w:tc>
          <w:tcPr>
            <w:tcW w:w="346" w:type="pct"/>
            <w:vMerge w:val="restar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16</w:t>
            </w:r>
          </w:p>
        </w:tc>
        <w:tc>
          <w:tcPr>
            <w:tcW w:w="312" w:type="pct"/>
            <w:vMerge w:val="restar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8</w:t>
            </w:r>
          </w:p>
        </w:tc>
        <w:tc>
          <w:tcPr>
            <w:tcW w:w="311" w:type="pct"/>
            <w:vMerge w:val="restar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2</w:t>
            </w:r>
          </w:p>
        </w:tc>
        <w:tc>
          <w:tcPr>
            <w:tcW w:w="230" w:type="pct"/>
            <w:vMerge w:val="restar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w:t>
            </w:r>
          </w:p>
        </w:tc>
        <w:tc>
          <w:tcPr>
            <w:tcW w:w="311" w:type="pct"/>
            <w:vMerge w:val="restar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　</w:t>
            </w:r>
          </w:p>
        </w:tc>
        <w:tc>
          <w:tcPr>
            <w:tcW w:w="311" w:type="pct"/>
            <w:vMerge w:val="restar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　</w:t>
            </w:r>
          </w:p>
        </w:tc>
        <w:tc>
          <w:tcPr>
            <w:tcW w:w="311" w:type="pct"/>
            <w:vMerge w:val="restar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　</w:t>
            </w:r>
          </w:p>
        </w:tc>
        <w:tc>
          <w:tcPr>
            <w:tcW w:w="311" w:type="pct"/>
            <w:vMerge w:val="restar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2</w:t>
            </w:r>
          </w:p>
        </w:tc>
        <w:tc>
          <w:tcPr>
            <w:tcW w:w="311" w:type="pct"/>
            <w:vMerge w:val="restar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　</w:t>
            </w:r>
          </w:p>
        </w:tc>
        <w:tc>
          <w:tcPr>
            <w:tcW w:w="311" w:type="pct"/>
            <w:vMerge w:val="restar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　</w:t>
            </w:r>
          </w:p>
        </w:tc>
        <w:tc>
          <w:tcPr>
            <w:tcW w:w="307" w:type="pct"/>
            <w:vMerge w:val="restar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3" w:type="pc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5</w:t>
            </w:r>
          </w:p>
        </w:tc>
        <w:tc>
          <w:tcPr>
            <w:tcW w:w="1136" w:type="pct"/>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大数据编程入门（下)</w:t>
            </w:r>
          </w:p>
        </w:tc>
        <w:tc>
          <w:tcPr>
            <w:tcW w:w="239" w:type="pct"/>
            <w:vMerge w:val="continue"/>
            <w:vAlign w:val="center"/>
          </w:tcPr>
          <w:p>
            <w:pPr>
              <w:widowControl/>
              <w:jc w:val="left"/>
              <w:rPr>
                <w:rFonts w:ascii="仿宋" w:hAnsi="仿宋" w:eastAsia="仿宋" w:cs="宋体"/>
                <w:kern w:val="0"/>
                <w:szCs w:val="21"/>
              </w:rPr>
            </w:pPr>
          </w:p>
        </w:tc>
        <w:tc>
          <w:tcPr>
            <w:tcW w:w="346" w:type="pct"/>
            <w:vMerge w:val="continue"/>
            <w:vAlign w:val="center"/>
          </w:tcPr>
          <w:p>
            <w:pPr>
              <w:widowControl/>
              <w:jc w:val="left"/>
              <w:rPr>
                <w:rFonts w:ascii="仿宋" w:hAnsi="仿宋" w:eastAsia="仿宋" w:cs="宋体"/>
                <w:kern w:val="0"/>
                <w:szCs w:val="21"/>
              </w:rPr>
            </w:pPr>
          </w:p>
        </w:tc>
        <w:tc>
          <w:tcPr>
            <w:tcW w:w="312"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230"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07" w:type="pct"/>
            <w:vMerge w:val="continue"/>
            <w:vAlign w:val="center"/>
          </w:tcPr>
          <w:p>
            <w:pPr>
              <w:widowControl/>
              <w:jc w:val="left"/>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3" w:type="pc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6</w:t>
            </w:r>
          </w:p>
        </w:tc>
        <w:tc>
          <w:tcPr>
            <w:tcW w:w="1136" w:type="pct"/>
            <w:shd w:val="clear" w:color="auto" w:fill="FFFFFF" w:themeFill="background1"/>
            <w:vAlign w:val="center"/>
          </w:tcPr>
          <w:p>
            <w:pPr>
              <w:widowControl/>
              <w:jc w:val="left"/>
              <w:rPr>
                <w:rFonts w:ascii="仿宋" w:hAnsi="仿宋" w:eastAsia="仿宋" w:cs="宋体"/>
                <w:kern w:val="0"/>
                <w:szCs w:val="21"/>
              </w:rPr>
            </w:pPr>
            <w:r>
              <w:rPr>
                <w:rFonts w:hint="eastAsia" w:ascii="仿宋" w:hAnsi="仿宋" w:eastAsia="仿宋" w:cs="宋体"/>
                <w:kern w:val="0"/>
                <w:szCs w:val="21"/>
              </w:rPr>
              <w:t>财经应用文写作</w:t>
            </w:r>
          </w:p>
        </w:tc>
        <w:tc>
          <w:tcPr>
            <w:tcW w:w="239" w:type="pct"/>
            <w:vMerge w:val="continue"/>
            <w:vAlign w:val="center"/>
          </w:tcPr>
          <w:p>
            <w:pPr>
              <w:widowControl/>
              <w:jc w:val="left"/>
              <w:rPr>
                <w:rFonts w:ascii="仿宋" w:hAnsi="仿宋" w:eastAsia="仿宋" w:cs="宋体"/>
                <w:kern w:val="0"/>
                <w:szCs w:val="21"/>
              </w:rPr>
            </w:pPr>
          </w:p>
        </w:tc>
        <w:tc>
          <w:tcPr>
            <w:tcW w:w="346" w:type="pct"/>
            <w:vMerge w:val="continue"/>
            <w:vAlign w:val="center"/>
          </w:tcPr>
          <w:p>
            <w:pPr>
              <w:widowControl/>
              <w:jc w:val="left"/>
              <w:rPr>
                <w:rFonts w:ascii="仿宋" w:hAnsi="仿宋" w:eastAsia="仿宋" w:cs="宋体"/>
                <w:kern w:val="0"/>
                <w:szCs w:val="21"/>
              </w:rPr>
            </w:pPr>
          </w:p>
        </w:tc>
        <w:tc>
          <w:tcPr>
            <w:tcW w:w="312"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230"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07" w:type="pct"/>
            <w:vMerge w:val="continue"/>
            <w:vAlign w:val="center"/>
          </w:tcPr>
          <w:p>
            <w:pPr>
              <w:widowControl/>
              <w:jc w:val="left"/>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3" w:type="pc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7</w:t>
            </w:r>
          </w:p>
        </w:tc>
        <w:tc>
          <w:tcPr>
            <w:tcW w:w="1136" w:type="pct"/>
            <w:shd w:val="clear" w:color="auto" w:fill="FFFFFF" w:themeFill="background1"/>
            <w:vAlign w:val="center"/>
          </w:tcPr>
          <w:p>
            <w:pPr>
              <w:widowControl/>
              <w:jc w:val="left"/>
              <w:rPr>
                <w:rFonts w:ascii="仿宋" w:hAnsi="仿宋" w:eastAsia="仿宋" w:cs="宋体"/>
                <w:kern w:val="0"/>
                <w:szCs w:val="21"/>
              </w:rPr>
            </w:pPr>
            <w:r>
              <w:rPr>
                <w:rFonts w:hint="eastAsia" w:ascii="仿宋" w:hAnsi="仿宋" w:eastAsia="仿宋" w:cs="宋体"/>
                <w:kern w:val="0"/>
                <w:szCs w:val="21"/>
              </w:rPr>
              <w:t>个人理财业务</w:t>
            </w:r>
          </w:p>
        </w:tc>
        <w:tc>
          <w:tcPr>
            <w:tcW w:w="239" w:type="pct"/>
            <w:vMerge w:val="restar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24</w:t>
            </w:r>
          </w:p>
        </w:tc>
        <w:tc>
          <w:tcPr>
            <w:tcW w:w="346" w:type="pct"/>
            <w:vMerge w:val="restar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24</w:t>
            </w:r>
          </w:p>
        </w:tc>
        <w:tc>
          <w:tcPr>
            <w:tcW w:w="312" w:type="pct"/>
            <w:vMerge w:val="restar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12</w:t>
            </w:r>
          </w:p>
        </w:tc>
        <w:tc>
          <w:tcPr>
            <w:tcW w:w="311" w:type="pct"/>
            <w:vMerge w:val="restar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3</w:t>
            </w:r>
          </w:p>
        </w:tc>
        <w:tc>
          <w:tcPr>
            <w:tcW w:w="230" w:type="pct"/>
            <w:vMerge w:val="restar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w:t>
            </w:r>
          </w:p>
        </w:tc>
        <w:tc>
          <w:tcPr>
            <w:tcW w:w="311" w:type="pct"/>
            <w:vMerge w:val="restar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　</w:t>
            </w:r>
          </w:p>
        </w:tc>
        <w:tc>
          <w:tcPr>
            <w:tcW w:w="311" w:type="pct"/>
            <w:vMerge w:val="restar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　</w:t>
            </w:r>
          </w:p>
        </w:tc>
        <w:tc>
          <w:tcPr>
            <w:tcW w:w="311" w:type="pct"/>
            <w:vMerge w:val="restar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　</w:t>
            </w:r>
          </w:p>
        </w:tc>
        <w:tc>
          <w:tcPr>
            <w:tcW w:w="311" w:type="pct"/>
            <w:vMerge w:val="restar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　</w:t>
            </w:r>
          </w:p>
        </w:tc>
        <w:tc>
          <w:tcPr>
            <w:tcW w:w="311" w:type="pct"/>
            <w:vMerge w:val="restar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3</w:t>
            </w:r>
          </w:p>
        </w:tc>
        <w:tc>
          <w:tcPr>
            <w:tcW w:w="311" w:type="pct"/>
            <w:vMerge w:val="restar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　</w:t>
            </w:r>
          </w:p>
        </w:tc>
        <w:tc>
          <w:tcPr>
            <w:tcW w:w="307" w:type="pct"/>
            <w:vMerge w:val="restar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3" w:type="pc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8</w:t>
            </w:r>
          </w:p>
        </w:tc>
        <w:tc>
          <w:tcPr>
            <w:tcW w:w="1136" w:type="pct"/>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财务</w:t>
            </w:r>
            <w:r>
              <w:rPr>
                <w:rFonts w:ascii="仿宋" w:hAnsi="仿宋" w:eastAsia="仿宋" w:cs="宋体"/>
                <w:kern w:val="0"/>
                <w:szCs w:val="21"/>
              </w:rPr>
              <w:t>数据信息化处理</w:t>
            </w:r>
          </w:p>
        </w:tc>
        <w:tc>
          <w:tcPr>
            <w:tcW w:w="239" w:type="pct"/>
            <w:vMerge w:val="continue"/>
            <w:vAlign w:val="center"/>
          </w:tcPr>
          <w:p>
            <w:pPr>
              <w:widowControl/>
              <w:jc w:val="left"/>
              <w:rPr>
                <w:rFonts w:ascii="仿宋" w:hAnsi="仿宋" w:eastAsia="仿宋" w:cs="宋体"/>
                <w:kern w:val="0"/>
                <w:szCs w:val="21"/>
              </w:rPr>
            </w:pPr>
          </w:p>
        </w:tc>
        <w:tc>
          <w:tcPr>
            <w:tcW w:w="346" w:type="pct"/>
            <w:vMerge w:val="continue"/>
            <w:vAlign w:val="center"/>
          </w:tcPr>
          <w:p>
            <w:pPr>
              <w:widowControl/>
              <w:jc w:val="left"/>
              <w:rPr>
                <w:rFonts w:ascii="仿宋" w:hAnsi="仿宋" w:eastAsia="仿宋" w:cs="宋体"/>
                <w:kern w:val="0"/>
                <w:szCs w:val="21"/>
              </w:rPr>
            </w:pPr>
          </w:p>
        </w:tc>
        <w:tc>
          <w:tcPr>
            <w:tcW w:w="312"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230"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07" w:type="pct"/>
            <w:vMerge w:val="continue"/>
            <w:vAlign w:val="center"/>
          </w:tcPr>
          <w:p>
            <w:pPr>
              <w:widowControl/>
              <w:jc w:val="left"/>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3" w:type="pc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9</w:t>
            </w:r>
          </w:p>
        </w:tc>
        <w:tc>
          <w:tcPr>
            <w:tcW w:w="1136" w:type="pct"/>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财务年报的钩稽关系</w:t>
            </w:r>
          </w:p>
        </w:tc>
        <w:tc>
          <w:tcPr>
            <w:tcW w:w="239" w:type="pct"/>
            <w:vMerge w:val="continue"/>
            <w:vAlign w:val="center"/>
          </w:tcPr>
          <w:p>
            <w:pPr>
              <w:widowControl/>
              <w:jc w:val="left"/>
              <w:rPr>
                <w:rFonts w:ascii="仿宋" w:hAnsi="仿宋" w:eastAsia="仿宋" w:cs="宋体"/>
                <w:kern w:val="0"/>
                <w:szCs w:val="21"/>
              </w:rPr>
            </w:pPr>
          </w:p>
        </w:tc>
        <w:tc>
          <w:tcPr>
            <w:tcW w:w="346" w:type="pct"/>
            <w:vMerge w:val="continue"/>
            <w:vAlign w:val="center"/>
          </w:tcPr>
          <w:p>
            <w:pPr>
              <w:widowControl/>
              <w:jc w:val="left"/>
              <w:rPr>
                <w:rFonts w:ascii="仿宋" w:hAnsi="仿宋" w:eastAsia="仿宋" w:cs="宋体"/>
                <w:kern w:val="0"/>
                <w:szCs w:val="21"/>
              </w:rPr>
            </w:pPr>
          </w:p>
        </w:tc>
        <w:tc>
          <w:tcPr>
            <w:tcW w:w="312"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230"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07" w:type="pct"/>
            <w:vMerge w:val="continue"/>
            <w:vAlign w:val="center"/>
          </w:tcPr>
          <w:p>
            <w:pPr>
              <w:widowControl/>
              <w:jc w:val="left"/>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3" w:type="pc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10</w:t>
            </w:r>
          </w:p>
        </w:tc>
        <w:tc>
          <w:tcPr>
            <w:tcW w:w="1136" w:type="pct"/>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行业比较会计实务</w:t>
            </w:r>
          </w:p>
        </w:tc>
        <w:tc>
          <w:tcPr>
            <w:tcW w:w="239" w:type="pct"/>
            <w:vMerge w:val="continue"/>
            <w:vAlign w:val="center"/>
          </w:tcPr>
          <w:p>
            <w:pPr>
              <w:widowControl/>
              <w:jc w:val="left"/>
              <w:rPr>
                <w:rFonts w:ascii="仿宋" w:hAnsi="仿宋" w:eastAsia="仿宋" w:cs="宋体"/>
                <w:kern w:val="0"/>
                <w:szCs w:val="21"/>
              </w:rPr>
            </w:pPr>
          </w:p>
        </w:tc>
        <w:tc>
          <w:tcPr>
            <w:tcW w:w="346" w:type="pct"/>
            <w:vMerge w:val="continue"/>
            <w:vAlign w:val="center"/>
          </w:tcPr>
          <w:p>
            <w:pPr>
              <w:widowControl/>
              <w:jc w:val="left"/>
              <w:rPr>
                <w:rFonts w:ascii="仿宋" w:hAnsi="仿宋" w:eastAsia="仿宋" w:cs="宋体"/>
                <w:kern w:val="0"/>
                <w:szCs w:val="21"/>
              </w:rPr>
            </w:pPr>
          </w:p>
        </w:tc>
        <w:tc>
          <w:tcPr>
            <w:tcW w:w="312"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230"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07" w:type="pct"/>
            <w:vMerge w:val="continue"/>
            <w:vAlign w:val="center"/>
          </w:tcPr>
          <w:p>
            <w:pPr>
              <w:widowControl/>
              <w:jc w:val="left"/>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3" w:type="pc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11</w:t>
            </w:r>
          </w:p>
        </w:tc>
        <w:tc>
          <w:tcPr>
            <w:tcW w:w="1136" w:type="pct"/>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个</w:t>
            </w:r>
            <w:r>
              <w:rPr>
                <w:rFonts w:ascii="仿宋" w:hAnsi="仿宋" w:eastAsia="仿宋" w:cs="宋体"/>
                <w:kern w:val="0"/>
                <w:szCs w:val="21"/>
              </w:rPr>
              <w:t>人所得税筹划</w:t>
            </w:r>
          </w:p>
        </w:tc>
        <w:tc>
          <w:tcPr>
            <w:tcW w:w="239" w:type="pct"/>
            <w:vMerge w:val="continue"/>
            <w:vAlign w:val="center"/>
          </w:tcPr>
          <w:p>
            <w:pPr>
              <w:widowControl/>
              <w:jc w:val="left"/>
              <w:rPr>
                <w:rFonts w:ascii="仿宋" w:hAnsi="仿宋" w:eastAsia="仿宋" w:cs="宋体"/>
                <w:kern w:val="0"/>
                <w:szCs w:val="21"/>
              </w:rPr>
            </w:pPr>
          </w:p>
        </w:tc>
        <w:tc>
          <w:tcPr>
            <w:tcW w:w="346" w:type="pct"/>
            <w:vMerge w:val="continue"/>
            <w:vAlign w:val="center"/>
          </w:tcPr>
          <w:p>
            <w:pPr>
              <w:widowControl/>
              <w:jc w:val="left"/>
              <w:rPr>
                <w:rFonts w:ascii="仿宋" w:hAnsi="仿宋" w:eastAsia="仿宋" w:cs="宋体"/>
                <w:kern w:val="0"/>
                <w:szCs w:val="21"/>
              </w:rPr>
            </w:pPr>
          </w:p>
        </w:tc>
        <w:tc>
          <w:tcPr>
            <w:tcW w:w="312"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230"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07" w:type="pct"/>
            <w:vMerge w:val="continue"/>
            <w:vAlign w:val="center"/>
          </w:tcPr>
          <w:p>
            <w:pPr>
              <w:widowControl/>
              <w:jc w:val="left"/>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3" w:type="pc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12</w:t>
            </w:r>
          </w:p>
        </w:tc>
        <w:tc>
          <w:tcPr>
            <w:tcW w:w="1136" w:type="pct"/>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企业会计制度设计</w:t>
            </w:r>
          </w:p>
        </w:tc>
        <w:tc>
          <w:tcPr>
            <w:tcW w:w="239" w:type="pct"/>
            <w:vMerge w:val="restar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24</w:t>
            </w:r>
          </w:p>
        </w:tc>
        <w:tc>
          <w:tcPr>
            <w:tcW w:w="346" w:type="pct"/>
            <w:vMerge w:val="restar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24</w:t>
            </w:r>
          </w:p>
        </w:tc>
        <w:tc>
          <w:tcPr>
            <w:tcW w:w="312" w:type="pct"/>
            <w:vMerge w:val="restar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12</w:t>
            </w:r>
          </w:p>
        </w:tc>
        <w:tc>
          <w:tcPr>
            <w:tcW w:w="311" w:type="pct"/>
            <w:vMerge w:val="restar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3</w:t>
            </w:r>
          </w:p>
        </w:tc>
        <w:tc>
          <w:tcPr>
            <w:tcW w:w="230" w:type="pct"/>
            <w:vMerge w:val="restar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w:t>
            </w:r>
          </w:p>
        </w:tc>
        <w:tc>
          <w:tcPr>
            <w:tcW w:w="311" w:type="pct"/>
            <w:vMerge w:val="restar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　</w:t>
            </w:r>
          </w:p>
        </w:tc>
        <w:tc>
          <w:tcPr>
            <w:tcW w:w="311" w:type="pct"/>
            <w:vMerge w:val="restar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　</w:t>
            </w:r>
          </w:p>
        </w:tc>
        <w:tc>
          <w:tcPr>
            <w:tcW w:w="311" w:type="pct"/>
            <w:vMerge w:val="restar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　</w:t>
            </w:r>
          </w:p>
        </w:tc>
        <w:tc>
          <w:tcPr>
            <w:tcW w:w="311" w:type="pct"/>
            <w:vMerge w:val="restar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　</w:t>
            </w:r>
          </w:p>
        </w:tc>
        <w:tc>
          <w:tcPr>
            <w:tcW w:w="311" w:type="pct"/>
            <w:vMerge w:val="restar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　</w:t>
            </w:r>
          </w:p>
        </w:tc>
        <w:tc>
          <w:tcPr>
            <w:tcW w:w="311" w:type="pct"/>
            <w:vMerge w:val="restar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3</w:t>
            </w:r>
          </w:p>
        </w:tc>
        <w:tc>
          <w:tcPr>
            <w:tcW w:w="307" w:type="pct"/>
            <w:vMerge w:val="restar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3" w:type="pc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13</w:t>
            </w:r>
          </w:p>
        </w:tc>
        <w:tc>
          <w:tcPr>
            <w:tcW w:w="1136" w:type="pct"/>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企业所得税筹划</w:t>
            </w:r>
          </w:p>
        </w:tc>
        <w:tc>
          <w:tcPr>
            <w:tcW w:w="239" w:type="pct"/>
            <w:vMerge w:val="continue"/>
            <w:vAlign w:val="center"/>
          </w:tcPr>
          <w:p>
            <w:pPr>
              <w:widowControl/>
              <w:jc w:val="left"/>
              <w:rPr>
                <w:rFonts w:ascii="仿宋" w:hAnsi="仿宋" w:eastAsia="仿宋" w:cs="宋体"/>
                <w:kern w:val="0"/>
                <w:szCs w:val="21"/>
              </w:rPr>
            </w:pPr>
          </w:p>
        </w:tc>
        <w:tc>
          <w:tcPr>
            <w:tcW w:w="346" w:type="pct"/>
            <w:vMerge w:val="continue"/>
            <w:vAlign w:val="center"/>
          </w:tcPr>
          <w:p>
            <w:pPr>
              <w:widowControl/>
              <w:jc w:val="left"/>
              <w:rPr>
                <w:rFonts w:ascii="仿宋" w:hAnsi="仿宋" w:eastAsia="仿宋" w:cs="宋体"/>
                <w:kern w:val="0"/>
                <w:szCs w:val="21"/>
              </w:rPr>
            </w:pPr>
          </w:p>
        </w:tc>
        <w:tc>
          <w:tcPr>
            <w:tcW w:w="312"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230"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07" w:type="pct"/>
            <w:vMerge w:val="continue"/>
            <w:vAlign w:val="center"/>
          </w:tcPr>
          <w:p>
            <w:pPr>
              <w:widowControl/>
              <w:jc w:val="left"/>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3" w:type="pc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14</w:t>
            </w:r>
          </w:p>
        </w:tc>
        <w:tc>
          <w:tcPr>
            <w:tcW w:w="1136" w:type="pct"/>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会计分岗实训</w:t>
            </w:r>
          </w:p>
        </w:tc>
        <w:tc>
          <w:tcPr>
            <w:tcW w:w="239" w:type="pct"/>
            <w:vMerge w:val="continue"/>
            <w:vAlign w:val="center"/>
          </w:tcPr>
          <w:p>
            <w:pPr>
              <w:widowControl/>
              <w:jc w:val="left"/>
              <w:rPr>
                <w:rFonts w:ascii="仿宋" w:hAnsi="仿宋" w:eastAsia="仿宋" w:cs="宋体"/>
                <w:kern w:val="0"/>
                <w:szCs w:val="21"/>
              </w:rPr>
            </w:pPr>
          </w:p>
        </w:tc>
        <w:tc>
          <w:tcPr>
            <w:tcW w:w="346" w:type="pct"/>
            <w:vMerge w:val="continue"/>
            <w:vAlign w:val="center"/>
          </w:tcPr>
          <w:p>
            <w:pPr>
              <w:widowControl/>
              <w:jc w:val="left"/>
              <w:rPr>
                <w:rFonts w:ascii="仿宋" w:hAnsi="仿宋" w:eastAsia="仿宋" w:cs="宋体"/>
                <w:kern w:val="0"/>
                <w:szCs w:val="21"/>
              </w:rPr>
            </w:pPr>
          </w:p>
        </w:tc>
        <w:tc>
          <w:tcPr>
            <w:tcW w:w="312"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230"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07" w:type="pct"/>
            <w:vMerge w:val="continue"/>
            <w:vAlign w:val="center"/>
          </w:tcPr>
          <w:p>
            <w:pPr>
              <w:widowControl/>
              <w:jc w:val="left"/>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3" w:type="pc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15</w:t>
            </w:r>
          </w:p>
        </w:tc>
        <w:tc>
          <w:tcPr>
            <w:tcW w:w="1136" w:type="pct"/>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中级财务会计</w:t>
            </w:r>
          </w:p>
        </w:tc>
        <w:tc>
          <w:tcPr>
            <w:tcW w:w="239" w:type="pct"/>
            <w:vMerge w:val="continue"/>
            <w:vAlign w:val="center"/>
          </w:tcPr>
          <w:p>
            <w:pPr>
              <w:widowControl/>
              <w:jc w:val="left"/>
              <w:rPr>
                <w:rFonts w:ascii="仿宋" w:hAnsi="仿宋" w:eastAsia="仿宋" w:cs="宋体"/>
                <w:kern w:val="0"/>
                <w:szCs w:val="21"/>
              </w:rPr>
            </w:pPr>
          </w:p>
        </w:tc>
        <w:tc>
          <w:tcPr>
            <w:tcW w:w="346" w:type="pct"/>
            <w:vMerge w:val="continue"/>
            <w:vAlign w:val="center"/>
          </w:tcPr>
          <w:p>
            <w:pPr>
              <w:widowControl/>
              <w:jc w:val="left"/>
              <w:rPr>
                <w:rFonts w:ascii="仿宋" w:hAnsi="仿宋" w:eastAsia="仿宋" w:cs="宋体"/>
                <w:kern w:val="0"/>
                <w:szCs w:val="21"/>
              </w:rPr>
            </w:pPr>
          </w:p>
        </w:tc>
        <w:tc>
          <w:tcPr>
            <w:tcW w:w="312"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230"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07" w:type="pct"/>
            <w:vMerge w:val="continue"/>
            <w:vAlign w:val="center"/>
          </w:tcPr>
          <w:p>
            <w:pPr>
              <w:widowControl/>
              <w:jc w:val="left"/>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3" w:type="pc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16</w:t>
            </w:r>
          </w:p>
        </w:tc>
        <w:tc>
          <w:tcPr>
            <w:tcW w:w="1136" w:type="pct"/>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企业战略与风险管理</w:t>
            </w:r>
          </w:p>
        </w:tc>
        <w:tc>
          <w:tcPr>
            <w:tcW w:w="239" w:type="pct"/>
            <w:vMerge w:val="continue"/>
            <w:vAlign w:val="center"/>
          </w:tcPr>
          <w:p>
            <w:pPr>
              <w:widowControl/>
              <w:jc w:val="left"/>
              <w:rPr>
                <w:rFonts w:ascii="仿宋" w:hAnsi="仿宋" w:eastAsia="仿宋" w:cs="宋体"/>
                <w:kern w:val="0"/>
                <w:szCs w:val="21"/>
              </w:rPr>
            </w:pPr>
          </w:p>
        </w:tc>
        <w:tc>
          <w:tcPr>
            <w:tcW w:w="346" w:type="pct"/>
            <w:vMerge w:val="continue"/>
            <w:vAlign w:val="center"/>
          </w:tcPr>
          <w:p>
            <w:pPr>
              <w:widowControl/>
              <w:jc w:val="left"/>
              <w:rPr>
                <w:rFonts w:ascii="仿宋" w:hAnsi="仿宋" w:eastAsia="仿宋" w:cs="宋体"/>
                <w:kern w:val="0"/>
                <w:szCs w:val="21"/>
              </w:rPr>
            </w:pPr>
          </w:p>
        </w:tc>
        <w:tc>
          <w:tcPr>
            <w:tcW w:w="312"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230"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11" w:type="pct"/>
            <w:vMerge w:val="continue"/>
            <w:vAlign w:val="center"/>
          </w:tcPr>
          <w:p>
            <w:pPr>
              <w:widowControl/>
              <w:jc w:val="left"/>
              <w:rPr>
                <w:rFonts w:ascii="仿宋" w:hAnsi="仿宋" w:eastAsia="仿宋" w:cs="宋体"/>
                <w:kern w:val="0"/>
                <w:szCs w:val="21"/>
              </w:rPr>
            </w:pPr>
          </w:p>
        </w:tc>
        <w:tc>
          <w:tcPr>
            <w:tcW w:w="307" w:type="pct"/>
            <w:vMerge w:val="continue"/>
            <w:vAlign w:val="center"/>
          </w:tcPr>
          <w:p>
            <w:pPr>
              <w:widowControl/>
              <w:jc w:val="left"/>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3" w:type="pc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合计</w:t>
            </w:r>
          </w:p>
        </w:tc>
        <w:tc>
          <w:tcPr>
            <w:tcW w:w="1136" w:type="pct"/>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　</w:t>
            </w:r>
          </w:p>
        </w:tc>
        <w:tc>
          <w:tcPr>
            <w:tcW w:w="239" w:type="pc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80</w:t>
            </w:r>
          </w:p>
        </w:tc>
        <w:tc>
          <w:tcPr>
            <w:tcW w:w="346" w:type="pc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80</w:t>
            </w:r>
          </w:p>
        </w:tc>
        <w:tc>
          <w:tcPr>
            <w:tcW w:w="312" w:type="pc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40</w:t>
            </w:r>
          </w:p>
        </w:tc>
        <w:tc>
          <w:tcPr>
            <w:tcW w:w="311" w:type="pc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10</w:t>
            </w:r>
          </w:p>
        </w:tc>
        <w:tc>
          <w:tcPr>
            <w:tcW w:w="230" w:type="pc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　</w:t>
            </w:r>
          </w:p>
        </w:tc>
        <w:tc>
          <w:tcPr>
            <w:tcW w:w="311" w:type="pc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　</w:t>
            </w:r>
          </w:p>
        </w:tc>
        <w:tc>
          <w:tcPr>
            <w:tcW w:w="311" w:type="pc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　</w:t>
            </w:r>
          </w:p>
        </w:tc>
        <w:tc>
          <w:tcPr>
            <w:tcW w:w="311" w:type="pct"/>
            <w:shd w:val="clear" w:color="auto" w:fill="auto"/>
            <w:vAlign w:val="center"/>
          </w:tcPr>
          <w:p>
            <w:pPr>
              <w:widowControl/>
              <w:jc w:val="center"/>
              <w:rPr>
                <w:rFonts w:ascii="仿宋" w:hAnsi="仿宋" w:eastAsia="仿宋" w:cs="宋体"/>
                <w:kern w:val="0"/>
                <w:szCs w:val="21"/>
              </w:rPr>
            </w:pPr>
            <w:r>
              <w:rPr>
                <w:rFonts w:ascii="仿宋" w:hAnsi="仿宋" w:eastAsia="仿宋" w:cs="宋体"/>
                <w:kern w:val="0"/>
                <w:szCs w:val="21"/>
              </w:rPr>
              <w:t>2</w:t>
            </w:r>
          </w:p>
        </w:tc>
        <w:tc>
          <w:tcPr>
            <w:tcW w:w="311" w:type="pc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2</w:t>
            </w:r>
          </w:p>
        </w:tc>
        <w:tc>
          <w:tcPr>
            <w:tcW w:w="311" w:type="pc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3</w:t>
            </w:r>
          </w:p>
        </w:tc>
        <w:tc>
          <w:tcPr>
            <w:tcW w:w="311" w:type="pc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3</w:t>
            </w:r>
          </w:p>
        </w:tc>
        <w:tc>
          <w:tcPr>
            <w:tcW w:w="307" w:type="pc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　</w:t>
            </w:r>
          </w:p>
        </w:tc>
      </w:tr>
    </w:tbl>
    <w:p>
      <w:pPr>
        <w:spacing w:line="540" w:lineRule="exact"/>
        <w:jc w:val="left"/>
        <w:rPr>
          <w:rFonts w:ascii="宋体" w:hAnsi="宋体"/>
          <w:b/>
          <w:bCs/>
          <w:sz w:val="28"/>
          <w:szCs w:val="28"/>
        </w:rPr>
      </w:pPr>
      <w:r>
        <w:rPr>
          <w:rFonts w:hint="eastAsia" w:ascii="黑体" w:hAnsi="宋体" w:eastAsia="黑体"/>
          <w:b/>
          <w:bCs/>
          <w:sz w:val="28"/>
          <w:szCs w:val="28"/>
        </w:rPr>
        <w:t>八、专业核心课程简介</w:t>
      </w:r>
    </w:p>
    <w:p>
      <w:pPr>
        <w:spacing w:line="540" w:lineRule="exact"/>
        <w:jc w:val="left"/>
        <w:rPr>
          <w:rFonts w:ascii="宋体" w:hAnsi="宋体" w:eastAsia="黑体"/>
          <w:bCs/>
          <w:sz w:val="28"/>
          <w:szCs w:val="28"/>
        </w:rPr>
      </w:pPr>
      <w:r>
        <w:rPr>
          <w:rFonts w:hint="eastAsia" w:ascii="黑体" w:hAnsi="黑体" w:eastAsia="黑体"/>
          <w:bCs/>
          <w:sz w:val="28"/>
          <w:szCs w:val="28"/>
        </w:rPr>
        <w:t>1.企业财务会计(6学分)</w:t>
      </w:r>
    </w:p>
    <w:p>
      <w:pPr>
        <w:spacing w:line="540" w:lineRule="exact"/>
        <w:ind w:firstLine="560" w:firstLineChars="200"/>
        <w:rPr>
          <w:rFonts w:ascii="宋体" w:hAnsi="宋体"/>
          <w:sz w:val="28"/>
          <w:szCs w:val="28"/>
        </w:rPr>
      </w:pPr>
      <w:r>
        <w:rPr>
          <w:rFonts w:hint="eastAsia" w:ascii="宋体" w:hAnsi="宋体"/>
          <w:sz w:val="28"/>
          <w:szCs w:val="28"/>
        </w:rPr>
        <w:t>该课程培养学生企业会计岗位核算能力和监督能力。课程的主要内容：财务会计目标等基础；货币资金，应收及预付款项，存货核算，对外投资，固定资产，投资性房地产，无形资产及其他资产，流动负债，非流动负债， 所有者权益核，收入，费用，利润确认、计量、记录和报告。</w:t>
      </w:r>
    </w:p>
    <w:p>
      <w:pPr>
        <w:spacing w:line="540" w:lineRule="exact"/>
        <w:jc w:val="left"/>
        <w:rPr>
          <w:rFonts w:ascii="黑体" w:hAnsi="黑体" w:eastAsia="黑体"/>
          <w:bCs/>
          <w:sz w:val="28"/>
          <w:szCs w:val="28"/>
        </w:rPr>
      </w:pPr>
      <w:r>
        <w:rPr>
          <w:rFonts w:hint="eastAsia" w:ascii="黑体" w:hAnsi="黑体" w:eastAsia="黑体"/>
          <w:bCs/>
          <w:sz w:val="28"/>
          <w:szCs w:val="28"/>
        </w:rPr>
        <w:t>2.纳税实务(6学分)</w:t>
      </w:r>
    </w:p>
    <w:p>
      <w:pPr>
        <w:pStyle w:val="60"/>
        <w:spacing w:line="540" w:lineRule="exact"/>
        <w:ind w:firstLine="560"/>
        <w:rPr>
          <w:rFonts w:ascii="宋体" w:hAnsi="宋体"/>
          <w:sz w:val="28"/>
          <w:szCs w:val="28"/>
        </w:rPr>
      </w:pPr>
      <w:r>
        <w:rPr>
          <w:rFonts w:hint="eastAsia" w:ascii="宋体" w:hAnsi="宋体"/>
          <w:sz w:val="28"/>
          <w:szCs w:val="28"/>
        </w:rPr>
        <w:t>学习本课程，培养学生守法意识和对企业各税种的具体计算、账务处理、税收申报工作等能力。课程的主要内容：（1）税收概述（2）增值税、消费税、个人所得税、企业所得税等各税种的计算、税收申报与账务处理。</w:t>
      </w:r>
    </w:p>
    <w:p>
      <w:pPr>
        <w:spacing w:line="540" w:lineRule="exact"/>
        <w:rPr>
          <w:rFonts w:ascii="宋体" w:hAnsi="宋体" w:eastAsia="黑体"/>
          <w:bCs/>
          <w:sz w:val="28"/>
          <w:szCs w:val="28"/>
        </w:rPr>
      </w:pPr>
      <w:r>
        <w:rPr>
          <w:rFonts w:hint="eastAsia" w:ascii="黑体" w:hAnsi="黑体" w:eastAsia="黑体"/>
          <w:bCs/>
          <w:sz w:val="28"/>
          <w:szCs w:val="28"/>
        </w:rPr>
        <w:t>3.会计信息系统应用(6学分)</w:t>
      </w:r>
    </w:p>
    <w:p>
      <w:pPr>
        <w:pStyle w:val="60"/>
        <w:spacing w:line="540" w:lineRule="exact"/>
        <w:ind w:firstLine="560"/>
        <w:rPr>
          <w:rFonts w:ascii="宋体" w:hAnsi="宋体"/>
          <w:b/>
          <w:sz w:val="28"/>
          <w:szCs w:val="28"/>
        </w:rPr>
      </w:pPr>
      <w:r>
        <w:rPr>
          <w:rFonts w:hint="eastAsia" w:ascii="宋体" w:hAnsi="宋体"/>
          <w:sz w:val="28"/>
          <w:szCs w:val="28"/>
        </w:rPr>
        <w:t>掌握财务软件的基本概念；掌握用友U8K3财务软件的基本功能和数据流程；熟练运用用友U8财务软件进行账务处理。课程的主要内容：系统初始化的实务操作；凭证处理、账簿、报表的查询的实务操作；工资、固定资产、往来管理核算的实务操作；熟练运用财务软件进行报表分析的实务操作；进行出纳管理核算的实务操作；正确进行系统维护的实务。</w:t>
      </w:r>
    </w:p>
    <w:p>
      <w:pPr>
        <w:spacing w:line="540" w:lineRule="exact"/>
        <w:rPr>
          <w:rFonts w:ascii="黑体" w:hAnsi="宋体" w:eastAsia="黑体"/>
          <w:sz w:val="28"/>
          <w:szCs w:val="28"/>
        </w:rPr>
      </w:pPr>
      <w:r>
        <w:rPr>
          <w:rFonts w:hint="eastAsia" w:ascii="黑体" w:hAnsi="宋体" w:eastAsia="黑体"/>
          <w:sz w:val="28"/>
          <w:szCs w:val="28"/>
        </w:rPr>
        <w:t>4.企业财务管理(4学分)</w:t>
      </w:r>
    </w:p>
    <w:p>
      <w:pPr>
        <w:pStyle w:val="60"/>
        <w:spacing w:line="540" w:lineRule="exact"/>
        <w:ind w:firstLine="560"/>
        <w:rPr>
          <w:rFonts w:ascii="宋体" w:hAnsi="宋体"/>
          <w:sz w:val="28"/>
          <w:szCs w:val="28"/>
        </w:rPr>
      </w:pPr>
      <w:r>
        <w:rPr>
          <w:rFonts w:hint="eastAsia" w:ascii="宋体" w:hAnsi="宋体"/>
          <w:sz w:val="28"/>
          <w:szCs w:val="28"/>
        </w:rPr>
        <w:t>使学生熟悉财务管理的内容；能编制基本的财务预算；能运基本的财务管理的分析方法对企业经营过程中的财务问题进行分析、评价。课程的主要内容：财务管理概述，财务管理的内容：筹资管理、投资管理、营运资金管理、资金分配管理；财务管理的方法：财务预算、财务预测、决策、分析、控制和评价等。</w:t>
      </w:r>
    </w:p>
    <w:p>
      <w:pPr>
        <w:spacing w:line="540" w:lineRule="exact"/>
        <w:rPr>
          <w:rFonts w:ascii="黑体" w:hAnsi="宋体" w:eastAsia="黑体"/>
          <w:sz w:val="28"/>
          <w:szCs w:val="28"/>
        </w:rPr>
      </w:pPr>
      <w:r>
        <w:rPr>
          <w:rFonts w:hint="eastAsia" w:ascii="黑体" w:hAnsi="宋体" w:eastAsia="黑体"/>
          <w:sz w:val="28"/>
          <w:szCs w:val="28"/>
        </w:rPr>
        <w:t>5.企业财务分析(4学分)</w:t>
      </w:r>
    </w:p>
    <w:p>
      <w:pPr>
        <w:spacing w:line="540" w:lineRule="exact"/>
        <w:ind w:firstLine="560" w:firstLineChars="200"/>
        <w:rPr>
          <w:rFonts w:ascii="宋体" w:hAnsi="宋体"/>
          <w:b/>
          <w:sz w:val="28"/>
          <w:szCs w:val="28"/>
        </w:rPr>
      </w:pPr>
      <w:r>
        <w:rPr>
          <w:rFonts w:hint="eastAsia" w:ascii="宋体" w:hAnsi="宋体"/>
          <w:sz w:val="28"/>
          <w:szCs w:val="28"/>
        </w:rPr>
        <w:t>掌握财务分析基本概念和财务报表分析指标计算；熟练运用各种指标对企业偿债能力、营运能力、盈利能力、发展能力分析评价；正确进行杜邦财务分析体系的计算并运用分析评价企业的综合财务能力。课程的主要内容：资产负责表、利润表、现金流量表、所有者权益变动表分析；偿债能力、营运能力、盈利能力展能力分析；财务综合分析。</w:t>
      </w:r>
    </w:p>
    <w:p>
      <w:pPr>
        <w:spacing w:line="540" w:lineRule="exact"/>
        <w:rPr>
          <w:rFonts w:ascii="黑体" w:hAnsi="宋体" w:eastAsia="黑体"/>
          <w:sz w:val="28"/>
          <w:szCs w:val="28"/>
        </w:rPr>
      </w:pPr>
      <w:r>
        <w:rPr>
          <w:rFonts w:hint="eastAsia" w:ascii="黑体" w:hAnsi="宋体" w:eastAsia="黑体"/>
          <w:sz w:val="28"/>
          <w:szCs w:val="28"/>
        </w:rPr>
        <w:t>6.成本核算与管理(4学分)</w:t>
      </w:r>
    </w:p>
    <w:p>
      <w:pPr>
        <w:snapToGrid w:val="0"/>
        <w:spacing w:line="540" w:lineRule="exact"/>
        <w:ind w:firstLine="560" w:firstLineChars="200"/>
        <w:rPr>
          <w:rFonts w:ascii="宋体" w:hAnsi="宋体"/>
          <w:b/>
          <w:sz w:val="28"/>
          <w:szCs w:val="28"/>
        </w:rPr>
      </w:pPr>
      <w:r>
        <w:rPr>
          <w:rFonts w:hint="eastAsia" w:hAnsi="宋体"/>
          <w:sz w:val="28"/>
          <w:szCs w:val="28"/>
        </w:rPr>
        <w:t>具备成本核算与管理能力，能够正确计算各种税费，并进行规范申报，能够进行基本纳税筹划和纳税风险控制。</w:t>
      </w:r>
      <w:r>
        <w:rPr>
          <w:rFonts w:hint="eastAsia" w:ascii="宋体" w:hAnsi="宋体"/>
          <w:sz w:val="28"/>
          <w:szCs w:val="28"/>
        </w:rPr>
        <w:t>课程的主要内容：针对制造企业的产品成本核算，通过填制各种生产费用分配表，明确要素费用的归集和分配；通过记账凭证的填制；通过生产成本明细账的登记，掌握产品成本计算方法和计算程序。最终目的是使学生基本掌握制造企业产品成本计算和核算的全过程。</w:t>
      </w:r>
    </w:p>
    <w:p>
      <w:pPr>
        <w:spacing w:line="540" w:lineRule="exact"/>
        <w:rPr>
          <w:rFonts w:ascii="宋体" w:hAnsi="宋体" w:eastAsia="黑体"/>
          <w:sz w:val="28"/>
          <w:szCs w:val="28"/>
        </w:rPr>
      </w:pPr>
      <w:r>
        <w:rPr>
          <w:rFonts w:hint="eastAsia" w:ascii="黑体" w:hAnsi="宋体" w:eastAsia="黑体"/>
          <w:sz w:val="28"/>
          <w:szCs w:val="28"/>
        </w:rPr>
        <w:t>7.会计综合实训(6学分)</w:t>
      </w:r>
    </w:p>
    <w:p>
      <w:pPr>
        <w:spacing w:line="540" w:lineRule="exact"/>
        <w:ind w:firstLine="560" w:firstLineChars="200"/>
        <w:rPr>
          <w:rFonts w:ascii="黑体" w:hAnsi="宋体" w:eastAsia="黑体"/>
          <w:b/>
          <w:bCs/>
          <w:sz w:val="28"/>
          <w:szCs w:val="28"/>
        </w:rPr>
      </w:pPr>
      <w:r>
        <w:rPr>
          <w:rFonts w:hint="eastAsia" w:ascii="宋体" w:hAnsi="宋体"/>
          <w:sz w:val="28"/>
          <w:szCs w:val="28"/>
        </w:rPr>
        <w:t>培养学生对出纳岗、财务会计岗、税务会计岗、财务审计岗位、财务管理岗的业务流程模拟训练。课程的主要内容：使学生能够对财会个岗位工作流程及业务处理进行综合训练。</w:t>
      </w:r>
    </w:p>
    <w:p>
      <w:pPr>
        <w:spacing w:line="540" w:lineRule="exact"/>
        <w:rPr>
          <w:rFonts w:ascii="宋体" w:hAnsi="宋体"/>
          <w:b/>
          <w:bCs/>
          <w:color w:val="FF0000"/>
          <w:sz w:val="28"/>
          <w:szCs w:val="28"/>
        </w:rPr>
      </w:pPr>
      <w:r>
        <w:rPr>
          <w:rFonts w:hint="eastAsia" w:ascii="黑体" w:hAnsi="宋体" w:eastAsia="黑体"/>
          <w:b/>
          <w:bCs/>
          <w:sz w:val="28"/>
          <w:szCs w:val="28"/>
        </w:rPr>
        <w:t>九、实施保障</w:t>
      </w:r>
    </w:p>
    <w:p>
      <w:pPr>
        <w:spacing w:line="540" w:lineRule="exact"/>
        <w:ind w:firstLine="280" w:firstLineChars="100"/>
        <w:rPr>
          <w:rFonts w:ascii="黑体" w:hAnsi="宋体" w:eastAsia="黑体"/>
          <w:sz w:val="28"/>
          <w:szCs w:val="28"/>
        </w:rPr>
      </w:pPr>
      <w:r>
        <w:rPr>
          <w:rFonts w:hint="eastAsia" w:ascii="黑体" w:hAnsi="宋体" w:eastAsia="黑体"/>
          <w:sz w:val="28"/>
          <w:szCs w:val="28"/>
        </w:rPr>
        <w:t>（一）师资队伍</w:t>
      </w:r>
    </w:p>
    <w:p>
      <w:pPr>
        <w:spacing w:line="540" w:lineRule="exact"/>
        <w:ind w:firstLine="560" w:firstLineChars="200"/>
        <w:jc w:val="left"/>
      </w:pPr>
      <w:r>
        <w:rPr>
          <w:rFonts w:hint="eastAsia" w:ascii="宋体" w:hAnsi="宋体"/>
          <w:bCs/>
          <w:color w:val="000000"/>
          <w:sz w:val="28"/>
          <w:szCs w:val="28"/>
        </w:rPr>
        <w:t>本专业共有专任教师12名，校外</w:t>
      </w:r>
      <w:r>
        <w:rPr>
          <w:rFonts w:ascii="宋体" w:hAnsi="宋体"/>
          <w:bCs/>
          <w:color w:val="000000"/>
          <w:sz w:val="28"/>
          <w:szCs w:val="28"/>
        </w:rPr>
        <w:t>兼职教师</w:t>
      </w:r>
      <w:r>
        <w:rPr>
          <w:rFonts w:hint="eastAsia" w:ascii="宋体" w:hAnsi="宋体"/>
          <w:bCs/>
          <w:color w:val="000000"/>
          <w:sz w:val="28"/>
          <w:szCs w:val="28"/>
        </w:rPr>
        <w:t>6名</w:t>
      </w:r>
      <w:r>
        <w:rPr>
          <w:rFonts w:ascii="宋体" w:hAnsi="宋体"/>
          <w:bCs/>
          <w:color w:val="000000"/>
          <w:sz w:val="28"/>
          <w:szCs w:val="28"/>
        </w:rPr>
        <w:t>，其中</w:t>
      </w:r>
      <w:r>
        <w:rPr>
          <w:rFonts w:hint="eastAsia" w:ascii="宋体" w:hAnsi="宋体"/>
          <w:bCs/>
          <w:color w:val="000000"/>
          <w:sz w:val="28"/>
          <w:szCs w:val="28"/>
        </w:rPr>
        <w:t>教授1名，副教授1名，讲师2名；研究生4名，本科生8名，研究生学历占33.33%；双师型教师</w:t>
      </w:r>
      <w:r>
        <w:rPr>
          <w:rFonts w:ascii="宋体" w:hAnsi="宋体"/>
          <w:bCs/>
          <w:color w:val="000000"/>
          <w:sz w:val="28"/>
          <w:szCs w:val="28"/>
        </w:rPr>
        <w:t>8</w:t>
      </w:r>
      <w:r>
        <w:rPr>
          <w:rFonts w:hint="eastAsia" w:ascii="宋体" w:hAnsi="宋体"/>
          <w:bCs/>
          <w:color w:val="000000"/>
          <w:sz w:val="28"/>
          <w:szCs w:val="28"/>
        </w:rPr>
        <w:t>名，双师素质教师占</w:t>
      </w:r>
      <w:r>
        <w:rPr>
          <w:rFonts w:ascii="宋体" w:hAnsi="宋体"/>
          <w:bCs/>
          <w:color w:val="000000"/>
          <w:sz w:val="28"/>
          <w:szCs w:val="28"/>
        </w:rPr>
        <w:t>75</w:t>
      </w:r>
      <w:r>
        <w:rPr>
          <w:rFonts w:hint="eastAsia" w:ascii="宋体" w:hAnsi="宋体"/>
          <w:bCs/>
          <w:color w:val="000000"/>
          <w:sz w:val="28"/>
          <w:szCs w:val="28"/>
        </w:rPr>
        <w:t>%。</w:t>
      </w:r>
    </w:p>
    <w:tbl>
      <w:tblPr>
        <w:tblStyle w:val="16"/>
        <w:tblW w:w="93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1"/>
        <w:gridCol w:w="1324"/>
        <w:gridCol w:w="1646"/>
        <w:gridCol w:w="1441"/>
        <w:gridCol w:w="125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1" w:type="dxa"/>
            <w:shd w:val="clear" w:color="auto" w:fill="auto"/>
            <w:vAlign w:val="center"/>
          </w:tcPr>
          <w:p>
            <w:pPr>
              <w:spacing w:line="360" w:lineRule="auto"/>
              <w:jc w:val="center"/>
              <w:rPr>
                <w:rFonts w:ascii="宋体" w:hAnsi="宋体"/>
                <w:szCs w:val="21"/>
              </w:rPr>
            </w:pPr>
            <w:r>
              <w:rPr>
                <w:rFonts w:hint="eastAsia" w:ascii="宋体" w:hAnsi="宋体"/>
                <w:szCs w:val="21"/>
              </w:rPr>
              <w:t>序号</w:t>
            </w:r>
          </w:p>
        </w:tc>
        <w:tc>
          <w:tcPr>
            <w:tcW w:w="1324" w:type="dxa"/>
            <w:shd w:val="clear" w:color="auto" w:fill="auto"/>
            <w:vAlign w:val="center"/>
          </w:tcPr>
          <w:p>
            <w:pPr>
              <w:spacing w:line="360" w:lineRule="auto"/>
              <w:jc w:val="center"/>
              <w:rPr>
                <w:rFonts w:ascii="宋体" w:hAnsi="宋体"/>
                <w:szCs w:val="21"/>
              </w:rPr>
            </w:pPr>
            <w:r>
              <w:rPr>
                <w:rFonts w:hint="eastAsia" w:ascii="宋体" w:hAnsi="宋体"/>
                <w:szCs w:val="21"/>
              </w:rPr>
              <w:t>姓名</w:t>
            </w:r>
          </w:p>
        </w:tc>
        <w:tc>
          <w:tcPr>
            <w:tcW w:w="1646" w:type="dxa"/>
            <w:shd w:val="clear" w:color="auto" w:fill="auto"/>
            <w:vAlign w:val="center"/>
          </w:tcPr>
          <w:p>
            <w:pPr>
              <w:spacing w:line="360" w:lineRule="auto"/>
              <w:jc w:val="center"/>
              <w:rPr>
                <w:rFonts w:ascii="宋体" w:hAnsi="宋体"/>
                <w:szCs w:val="21"/>
              </w:rPr>
            </w:pPr>
            <w:r>
              <w:rPr>
                <w:rFonts w:hint="eastAsia" w:ascii="宋体" w:hAnsi="宋体"/>
                <w:szCs w:val="21"/>
              </w:rPr>
              <w:t>专业</w:t>
            </w:r>
          </w:p>
        </w:tc>
        <w:tc>
          <w:tcPr>
            <w:tcW w:w="1441" w:type="dxa"/>
            <w:shd w:val="clear" w:color="auto" w:fill="auto"/>
            <w:vAlign w:val="center"/>
          </w:tcPr>
          <w:p>
            <w:pPr>
              <w:spacing w:line="360" w:lineRule="auto"/>
              <w:jc w:val="center"/>
              <w:rPr>
                <w:rFonts w:ascii="宋体" w:hAnsi="宋体"/>
                <w:szCs w:val="21"/>
              </w:rPr>
            </w:pPr>
            <w:r>
              <w:rPr>
                <w:rFonts w:hint="eastAsia" w:ascii="宋体" w:hAnsi="宋体"/>
                <w:szCs w:val="21"/>
              </w:rPr>
              <w:t>职称</w:t>
            </w:r>
          </w:p>
        </w:tc>
        <w:tc>
          <w:tcPr>
            <w:tcW w:w="1252" w:type="dxa"/>
            <w:shd w:val="clear" w:color="auto" w:fill="auto"/>
            <w:vAlign w:val="center"/>
          </w:tcPr>
          <w:p>
            <w:pPr>
              <w:spacing w:line="360" w:lineRule="auto"/>
              <w:jc w:val="center"/>
              <w:rPr>
                <w:rFonts w:ascii="宋体" w:hAnsi="宋体"/>
                <w:szCs w:val="21"/>
              </w:rPr>
            </w:pPr>
            <w:r>
              <w:rPr>
                <w:rFonts w:hint="eastAsia" w:ascii="宋体" w:hAnsi="宋体"/>
                <w:szCs w:val="21"/>
              </w:rPr>
              <w:t>是否双师</w:t>
            </w:r>
          </w:p>
        </w:tc>
        <w:tc>
          <w:tcPr>
            <w:tcW w:w="2693" w:type="dxa"/>
            <w:vAlign w:val="center"/>
          </w:tcPr>
          <w:p>
            <w:pPr>
              <w:spacing w:line="360" w:lineRule="auto"/>
              <w:jc w:val="center"/>
              <w:rPr>
                <w:rFonts w:ascii="宋体" w:hAnsi="宋体"/>
                <w:sz w:val="18"/>
                <w:szCs w:val="18"/>
              </w:rPr>
            </w:pPr>
            <w:r>
              <w:rPr>
                <w:rFonts w:hint="eastAsia" w:ascii="宋体" w:hAnsi="宋体"/>
                <w:sz w:val="18"/>
                <w:szCs w:val="18"/>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1" w:type="dxa"/>
            <w:shd w:val="clear" w:color="auto" w:fill="auto"/>
            <w:vAlign w:val="center"/>
          </w:tcPr>
          <w:p>
            <w:pPr>
              <w:spacing w:line="360" w:lineRule="auto"/>
              <w:jc w:val="center"/>
              <w:rPr>
                <w:rFonts w:ascii="宋体" w:hAnsi="宋体"/>
                <w:szCs w:val="21"/>
              </w:rPr>
            </w:pPr>
            <w:r>
              <w:rPr>
                <w:rFonts w:hint="eastAsia" w:ascii="宋体" w:hAnsi="宋体"/>
                <w:szCs w:val="21"/>
              </w:rPr>
              <w:t>1</w:t>
            </w:r>
          </w:p>
        </w:tc>
        <w:tc>
          <w:tcPr>
            <w:tcW w:w="1324" w:type="dxa"/>
            <w:shd w:val="clear" w:color="auto" w:fill="auto"/>
            <w:vAlign w:val="bottom"/>
          </w:tcPr>
          <w:p>
            <w:pPr>
              <w:spacing w:line="360" w:lineRule="auto"/>
              <w:jc w:val="center"/>
              <w:rPr>
                <w:rFonts w:ascii="宋体" w:hAnsi="宋体"/>
                <w:szCs w:val="21"/>
              </w:rPr>
            </w:pPr>
            <w:r>
              <w:rPr>
                <w:rFonts w:hint="eastAsia" w:ascii="宋体" w:hAnsi="宋体"/>
                <w:szCs w:val="21"/>
              </w:rPr>
              <w:t>张明静</w:t>
            </w:r>
          </w:p>
        </w:tc>
        <w:tc>
          <w:tcPr>
            <w:tcW w:w="1646" w:type="dxa"/>
            <w:shd w:val="clear" w:color="auto" w:fill="auto"/>
            <w:vAlign w:val="bottom"/>
          </w:tcPr>
          <w:p>
            <w:pPr>
              <w:spacing w:line="360" w:lineRule="auto"/>
              <w:jc w:val="center"/>
              <w:rPr>
                <w:rFonts w:ascii="宋体" w:hAnsi="宋体"/>
                <w:szCs w:val="21"/>
              </w:rPr>
            </w:pPr>
            <w:r>
              <w:rPr>
                <w:rFonts w:hint="eastAsia" w:ascii="宋体" w:hAnsi="宋体"/>
                <w:szCs w:val="21"/>
              </w:rPr>
              <w:t>会计</w:t>
            </w:r>
          </w:p>
        </w:tc>
        <w:tc>
          <w:tcPr>
            <w:tcW w:w="1441" w:type="dxa"/>
            <w:shd w:val="clear" w:color="auto" w:fill="auto"/>
            <w:vAlign w:val="bottom"/>
          </w:tcPr>
          <w:p>
            <w:pPr>
              <w:spacing w:line="360" w:lineRule="auto"/>
              <w:jc w:val="center"/>
              <w:rPr>
                <w:rFonts w:ascii="宋体" w:hAnsi="宋体"/>
                <w:szCs w:val="21"/>
              </w:rPr>
            </w:pPr>
            <w:r>
              <w:rPr>
                <w:rFonts w:hint="eastAsia" w:ascii="宋体" w:hAnsi="宋体"/>
                <w:szCs w:val="21"/>
              </w:rPr>
              <w:t>教授</w:t>
            </w:r>
          </w:p>
        </w:tc>
        <w:tc>
          <w:tcPr>
            <w:tcW w:w="1252" w:type="dxa"/>
            <w:shd w:val="clear" w:color="auto" w:fill="auto"/>
            <w:vAlign w:val="bottom"/>
          </w:tcPr>
          <w:p>
            <w:pPr>
              <w:spacing w:line="360" w:lineRule="auto"/>
              <w:jc w:val="center"/>
              <w:rPr>
                <w:rFonts w:ascii="宋体" w:hAnsi="宋体"/>
                <w:szCs w:val="21"/>
              </w:rPr>
            </w:pPr>
            <w:r>
              <w:rPr>
                <w:rFonts w:hint="eastAsia" w:ascii="宋体" w:hAnsi="宋体"/>
                <w:szCs w:val="21"/>
              </w:rPr>
              <w:t>是</w:t>
            </w:r>
          </w:p>
        </w:tc>
        <w:tc>
          <w:tcPr>
            <w:tcW w:w="2693" w:type="dxa"/>
            <w:vAlign w:val="center"/>
          </w:tcPr>
          <w:p>
            <w:pPr>
              <w:spacing w:line="240" w:lineRule="exact"/>
              <w:jc w:val="center"/>
              <w:rPr>
                <w:rFonts w:ascii="宋体" w:hAnsi="宋体"/>
                <w:sz w:val="18"/>
                <w:szCs w:val="18"/>
              </w:rPr>
            </w:pPr>
            <w:r>
              <w:rPr>
                <w:rFonts w:hint="eastAsia" w:ascii="宋体" w:hAnsi="宋体"/>
                <w:sz w:val="18"/>
                <w:szCs w:val="18"/>
              </w:rPr>
              <w:t>宁夏民族职业技术学院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1" w:type="dxa"/>
            <w:shd w:val="clear" w:color="auto" w:fill="auto"/>
            <w:vAlign w:val="center"/>
          </w:tcPr>
          <w:p>
            <w:pPr>
              <w:spacing w:line="360" w:lineRule="auto"/>
              <w:jc w:val="center"/>
              <w:rPr>
                <w:rFonts w:ascii="宋体" w:hAnsi="宋体"/>
                <w:szCs w:val="21"/>
              </w:rPr>
            </w:pPr>
            <w:r>
              <w:rPr>
                <w:rFonts w:hint="eastAsia" w:ascii="宋体" w:hAnsi="宋体"/>
                <w:szCs w:val="21"/>
              </w:rPr>
              <w:t>2</w:t>
            </w:r>
          </w:p>
        </w:tc>
        <w:tc>
          <w:tcPr>
            <w:tcW w:w="1324" w:type="dxa"/>
            <w:shd w:val="clear" w:color="auto" w:fill="auto"/>
            <w:vAlign w:val="bottom"/>
          </w:tcPr>
          <w:p>
            <w:pPr>
              <w:spacing w:line="360" w:lineRule="auto"/>
              <w:jc w:val="center"/>
              <w:rPr>
                <w:rFonts w:ascii="宋体" w:hAnsi="宋体"/>
                <w:szCs w:val="21"/>
              </w:rPr>
            </w:pPr>
            <w:r>
              <w:rPr>
                <w:rFonts w:hint="eastAsia" w:ascii="宋体" w:hAnsi="宋体"/>
                <w:szCs w:val="21"/>
              </w:rPr>
              <w:t>李茂宏</w:t>
            </w:r>
          </w:p>
        </w:tc>
        <w:tc>
          <w:tcPr>
            <w:tcW w:w="1646" w:type="dxa"/>
            <w:shd w:val="clear" w:color="auto" w:fill="auto"/>
            <w:vAlign w:val="bottom"/>
          </w:tcPr>
          <w:p>
            <w:pPr>
              <w:spacing w:line="360" w:lineRule="auto"/>
              <w:jc w:val="center"/>
              <w:rPr>
                <w:rFonts w:ascii="宋体" w:hAnsi="宋体"/>
                <w:szCs w:val="21"/>
              </w:rPr>
            </w:pPr>
            <w:r>
              <w:rPr>
                <w:rFonts w:hint="eastAsia" w:ascii="宋体" w:hAnsi="宋体"/>
                <w:szCs w:val="21"/>
              </w:rPr>
              <w:t>会计</w:t>
            </w:r>
          </w:p>
        </w:tc>
        <w:tc>
          <w:tcPr>
            <w:tcW w:w="1441" w:type="dxa"/>
            <w:shd w:val="clear" w:color="auto" w:fill="auto"/>
            <w:vAlign w:val="bottom"/>
          </w:tcPr>
          <w:p>
            <w:pPr>
              <w:spacing w:line="360" w:lineRule="auto"/>
              <w:jc w:val="center"/>
              <w:rPr>
                <w:rFonts w:ascii="宋体" w:hAnsi="宋体"/>
                <w:szCs w:val="21"/>
              </w:rPr>
            </w:pPr>
            <w:r>
              <w:rPr>
                <w:rFonts w:hint="eastAsia" w:ascii="宋体" w:hAnsi="宋体"/>
                <w:szCs w:val="21"/>
              </w:rPr>
              <w:t>讲师</w:t>
            </w:r>
          </w:p>
        </w:tc>
        <w:tc>
          <w:tcPr>
            <w:tcW w:w="1252" w:type="dxa"/>
            <w:shd w:val="clear" w:color="auto" w:fill="auto"/>
            <w:vAlign w:val="bottom"/>
          </w:tcPr>
          <w:p>
            <w:pPr>
              <w:spacing w:line="360" w:lineRule="auto"/>
              <w:jc w:val="center"/>
              <w:rPr>
                <w:rFonts w:ascii="宋体" w:hAnsi="宋体"/>
                <w:szCs w:val="21"/>
              </w:rPr>
            </w:pPr>
            <w:r>
              <w:rPr>
                <w:rFonts w:hint="eastAsia" w:ascii="宋体" w:hAnsi="宋体"/>
                <w:szCs w:val="21"/>
              </w:rPr>
              <w:t>是</w:t>
            </w:r>
          </w:p>
        </w:tc>
        <w:tc>
          <w:tcPr>
            <w:tcW w:w="2693" w:type="dxa"/>
            <w:vAlign w:val="center"/>
          </w:tcPr>
          <w:p>
            <w:pPr>
              <w:spacing w:line="240" w:lineRule="exact"/>
              <w:jc w:val="center"/>
              <w:rPr>
                <w:rFonts w:ascii="宋体" w:hAnsi="宋体"/>
                <w:sz w:val="18"/>
                <w:szCs w:val="18"/>
              </w:rPr>
            </w:pPr>
            <w:r>
              <w:rPr>
                <w:rFonts w:hint="eastAsia" w:ascii="宋体" w:hAnsi="宋体"/>
                <w:sz w:val="18"/>
                <w:szCs w:val="18"/>
              </w:rPr>
              <w:t>宁夏民族职业技术学院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1" w:type="dxa"/>
            <w:shd w:val="clear" w:color="auto" w:fill="auto"/>
            <w:vAlign w:val="center"/>
          </w:tcPr>
          <w:p>
            <w:pPr>
              <w:spacing w:line="360" w:lineRule="auto"/>
              <w:jc w:val="center"/>
              <w:rPr>
                <w:rFonts w:ascii="宋体" w:hAnsi="宋体"/>
                <w:szCs w:val="21"/>
              </w:rPr>
            </w:pPr>
            <w:r>
              <w:rPr>
                <w:rFonts w:hint="eastAsia" w:ascii="宋体" w:hAnsi="宋体"/>
                <w:szCs w:val="21"/>
              </w:rPr>
              <w:t>3</w:t>
            </w:r>
          </w:p>
        </w:tc>
        <w:tc>
          <w:tcPr>
            <w:tcW w:w="1324" w:type="dxa"/>
            <w:shd w:val="clear" w:color="auto" w:fill="auto"/>
            <w:vAlign w:val="bottom"/>
          </w:tcPr>
          <w:p>
            <w:pPr>
              <w:spacing w:line="360" w:lineRule="auto"/>
              <w:jc w:val="center"/>
              <w:rPr>
                <w:rFonts w:ascii="宋体" w:hAnsi="宋体"/>
                <w:szCs w:val="21"/>
              </w:rPr>
            </w:pPr>
            <w:r>
              <w:rPr>
                <w:rFonts w:hint="eastAsia" w:ascii="宋体" w:hAnsi="宋体"/>
                <w:szCs w:val="21"/>
              </w:rPr>
              <w:t>黎军</w:t>
            </w:r>
          </w:p>
        </w:tc>
        <w:tc>
          <w:tcPr>
            <w:tcW w:w="1646" w:type="dxa"/>
            <w:shd w:val="clear" w:color="auto" w:fill="auto"/>
            <w:vAlign w:val="bottom"/>
          </w:tcPr>
          <w:p>
            <w:pPr>
              <w:spacing w:line="360" w:lineRule="auto"/>
              <w:jc w:val="center"/>
              <w:rPr>
                <w:rFonts w:ascii="宋体" w:hAnsi="宋体"/>
                <w:szCs w:val="21"/>
              </w:rPr>
            </w:pPr>
            <w:r>
              <w:rPr>
                <w:rFonts w:hint="eastAsia" w:ascii="宋体" w:hAnsi="宋体"/>
                <w:szCs w:val="21"/>
              </w:rPr>
              <w:t>会计</w:t>
            </w:r>
          </w:p>
        </w:tc>
        <w:tc>
          <w:tcPr>
            <w:tcW w:w="1441" w:type="dxa"/>
            <w:shd w:val="clear" w:color="auto" w:fill="auto"/>
            <w:vAlign w:val="bottom"/>
          </w:tcPr>
          <w:p>
            <w:pPr>
              <w:spacing w:line="360" w:lineRule="auto"/>
              <w:jc w:val="center"/>
              <w:rPr>
                <w:rFonts w:ascii="宋体" w:hAnsi="宋体"/>
                <w:szCs w:val="21"/>
              </w:rPr>
            </w:pPr>
            <w:r>
              <w:rPr>
                <w:rFonts w:hint="eastAsia" w:ascii="宋体" w:hAnsi="宋体"/>
                <w:szCs w:val="21"/>
              </w:rPr>
              <w:t>副教授</w:t>
            </w:r>
          </w:p>
        </w:tc>
        <w:tc>
          <w:tcPr>
            <w:tcW w:w="1252" w:type="dxa"/>
            <w:shd w:val="clear" w:color="auto" w:fill="auto"/>
            <w:vAlign w:val="bottom"/>
          </w:tcPr>
          <w:p>
            <w:pPr>
              <w:spacing w:line="360" w:lineRule="auto"/>
              <w:jc w:val="center"/>
              <w:rPr>
                <w:rFonts w:ascii="宋体" w:hAnsi="宋体"/>
                <w:szCs w:val="21"/>
              </w:rPr>
            </w:pPr>
            <w:r>
              <w:rPr>
                <w:rFonts w:hint="eastAsia" w:ascii="宋体" w:hAnsi="宋体"/>
                <w:szCs w:val="21"/>
              </w:rPr>
              <w:t>是</w:t>
            </w:r>
          </w:p>
        </w:tc>
        <w:tc>
          <w:tcPr>
            <w:tcW w:w="2693" w:type="dxa"/>
            <w:vAlign w:val="center"/>
          </w:tcPr>
          <w:p>
            <w:pPr>
              <w:spacing w:line="240" w:lineRule="exact"/>
              <w:jc w:val="center"/>
              <w:rPr>
                <w:rFonts w:ascii="宋体" w:hAnsi="宋体"/>
                <w:sz w:val="18"/>
                <w:szCs w:val="18"/>
              </w:rPr>
            </w:pPr>
            <w:r>
              <w:rPr>
                <w:rFonts w:hint="eastAsia" w:ascii="宋体" w:hAnsi="宋体"/>
                <w:sz w:val="18"/>
                <w:szCs w:val="18"/>
              </w:rPr>
              <w:t>宁夏民族职业技术学院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1" w:type="dxa"/>
            <w:shd w:val="clear" w:color="auto" w:fill="auto"/>
            <w:vAlign w:val="center"/>
          </w:tcPr>
          <w:p>
            <w:pPr>
              <w:spacing w:line="360" w:lineRule="auto"/>
              <w:jc w:val="center"/>
              <w:rPr>
                <w:rFonts w:ascii="宋体" w:hAnsi="宋体"/>
                <w:szCs w:val="21"/>
              </w:rPr>
            </w:pPr>
            <w:r>
              <w:rPr>
                <w:rFonts w:hint="eastAsia" w:ascii="宋体" w:hAnsi="宋体"/>
                <w:szCs w:val="21"/>
              </w:rPr>
              <w:t>4</w:t>
            </w:r>
          </w:p>
        </w:tc>
        <w:tc>
          <w:tcPr>
            <w:tcW w:w="1324" w:type="dxa"/>
            <w:shd w:val="clear" w:color="auto" w:fill="auto"/>
            <w:vAlign w:val="bottom"/>
          </w:tcPr>
          <w:p>
            <w:pPr>
              <w:spacing w:line="360" w:lineRule="auto"/>
              <w:jc w:val="center"/>
              <w:rPr>
                <w:rFonts w:ascii="宋体" w:hAnsi="宋体"/>
                <w:szCs w:val="21"/>
              </w:rPr>
            </w:pPr>
            <w:r>
              <w:rPr>
                <w:rFonts w:hint="eastAsia" w:ascii="宋体" w:hAnsi="宋体"/>
                <w:szCs w:val="21"/>
              </w:rPr>
              <w:t>田志琴</w:t>
            </w:r>
          </w:p>
        </w:tc>
        <w:tc>
          <w:tcPr>
            <w:tcW w:w="1646" w:type="dxa"/>
            <w:shd w:val="clear" w:color="auto" w:fill="auto"/>
            <w:vAlign w:val="bottom"/>
          </w:tcPr>
          <w:p>
            <w:pPr>
              <w:spacing w:line="360" w:lineRule="auto"/>
              <w:jc w:val="center"/>
              <w:rPr>
                <w:rFonts w:ascii="宋体" w:hAnsi="宋体"/>
                <w:szCs w:val="21"/>
              </w:rPr>
            </w:pPr>
            <w:r>
              <w:rPr>
                <w:rFonts w:hint="eastAsia" w:ascii="宋体" w:hAnsi="宋体"/>
                <w:szCs w:val="21"/>
              </w:rPr>
              <w:t>会计</w:t>
            </w:r>
          </w:p>
        </w:tc>
        <w:tc>
          <w:tcPr>
            <w:tcW w:w="1441" w:type="dxa"/>
            <w:shd w:val="clear" w:color="auto" w:fill="auto"/>
            <w:vAlign w:val="bottom"/>
          </w:tcPr>
          <w:p>
            <w:pPr>
              <w:spacing w:line="360" w:lineRule="auto"/>
              <w:jc w:val="center"/>
              <w:rPr>
                <w:rFonts w:ascii="宋体" w:hAnsi="宋体"/>
                <w:szCs w:val="21"/>
              </w:rPr>
            </w:pPr>
            <w:r>
              <w:rPr>
                <w:rFonts w:hint="eastAsia" w:ascii="宋体" w:hAnsi="宋体"/>
                <w:szCs w:val="21"/>
              </w:rPr>
              <w:t>讲师</w:t>
            </w:r>
          </w:p>
        </w:tc>
        <w:tc>
          <w:tcPr>
            <w:tcW w:w="1252" w:type="dxa"/>
            <w:shd w:val="clear" w:color="auto" w:fill="auto"/>
            <w:vAlign w:val="bottom"/>
          </w:tcPr>
          <w:p>
            <w:pPr>
              <w:spacing w:line="360" w:lineRule="auto"/>
              <w:jc w:val="center"/>
              <w:rPr>
                <w:rFonts w:ascii="宋体" w:hAnsi="宋体"/>
                <w:szCs w:val="21"/>
              </w:rPr>
            </w:pPr>
            <w:r>
              <w:rPr>
                <w:rFonts w:hint="eastAsia" w:ascii="宋体" w:hAnsi="宋体"/>
                <w:szCs w:val="21"/>
              </w:rPr>
              <w:t>是</w:t>
            </w:r>
          </w:p>
        </w:tc>
        <w:tc>
          <w:tcPr>
            <w:tcW w:w="2693" w:type="dxa"/>
            <w:vAlign w:val="center"/>
          </w:tcPr>
          <w:p>
            <w:pPr>
              <w:spacing w:line="240" w:lineRule="exact"/>
              <w:jc w:val="center"/>
              <w:rPr>
                <w:rFonts w:ascii="宋体" w:hAnsi="宋体"/>
                <w:sz w:val="18"/>
                <w:szCs w:val="18"/>
              </w:rPr>
            </w:pPr>
            <w:r>
              <w:rPr>
                <w:rFonts w:hint="eastAsia" w:ascii="宋体" w:hAnsi="宋体"/>
                <w:sz w:val="18"/>
                <w:szCs w:val="18"/>
              </w:rPr>
              <w:t>宁夏民族职业技术学院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1" w:type="dxa"/>
            <w:shd w:val="clear" w:color="auto" w:fill="auto"/>
            <w:vAlign w:val="center"/>
          </w:tcPr>
          <w:p>
            <w:pPr>
              <w:spacing w:line="360" w:lineRule="auto"/>
              <w:jc w:val="center"/>
              <w:rPr>
                <w:rFonts w:ascii="宋体" w:hAnsi="宋体"/>
                <w:szCs w:val="21"/>
              </w:rPr>
            </w:pPr>
            <w:r>
              <w:rPr>
                <w:rFonts w:hint="eastAsia" w:ascii="宋体" w:hAnsi="宋体"/>
                <w:szCs w:val="21"/>
              </w:rPr>
              <w:t>5</w:t>
            </w:r>
          </w:p>
        </w:tc>
        <w:tc>
          <w:tcPr>
            <w:tcW w:w="1324" w:type="dxa"/>
            <w:shd w:val="clear" w:color="auto" w:fill="auto"/>
            <w:vAlign w:val="bottom"/>
          </w:tcPr>
          <w:p>
            <w:pPr>
              <w:spacing w:line="360" w:lineRule="auto"/>
              <w:jc w:val="center"/>
              <w:rPr>
                <w:rFonts w:ascii="宋体" w:hAnsi="宋体"/>
                <w:szCs w:val="21"/>
              </w:rPr>
            </w:pPr>
            <w:r>
              <w:rPr>
                <w:rFonts w:hint="eastAsia" w:ascii="宋体" w:hAnsi="宋体"/>
                <w:szCs w:val="21"/>
              </w:rPr>
              <w:t>陈思同</w:t>
            </w:r>
          </w:p>
        </w:tc>
        <w:tc>
          <w:tcPr>
            <w:tcW w:w="1646" w:type="dxa"/>
            <w:shd w:val="clear" w:color="auto" w:fill="auto"/>
            <w:vAlign w:val="bottom"/>
          </w:tcPr>
          <w:p>
            <w:pPr>
              <w:spacing w:line="360" w:lineRule="auto"/>
              <w:jc w:val="center"/>
              <w:rPr>
                <w:rFonts w:ascii="宋体" w:hAnsi="宋体"/>
                <w:szCs w:val="21"/>
              </w:rPr>
            </w:pPr>
            <w:r>
              <w:rPr>
                <w:rFonts w:hint="eastAsia" w:ascii="宋体" w:hAnsi="宋体"/>
                <w:szCs w:val="21"/>
              </w:rPr>
              <w:t>会计</w:t>
            </w:r>
          </w:p>
        </w:tc>
        <w:tc>
          <w:tcPr>
            <w:tcW w:w="1441" w:type="dxa"/>
            <w:shd w:val="clear" w:color="auto" w:fill="auto"/>
            <w:vAlign w:val="bottom"/>
          </w:tcPr>
          <w:p>
            <w:pPr>
              <w:spacing w:line="360" w:lineRule="auto"/>
              <w:jc w:val="center"/>
              <w:rPr>
                <w:rFonts w:ascii="宋体" w:hAnsi="宋体"/>
                <w:szCs w:val="21"/>
              </w:rPr>
            </w:pPr>
            <w:r>
              <w:rPr>
                <w:rFonts w:hint="eastAsia" w:ascii="宋体" w:hAnsi="宋体"/>
                <w:szCs w:val="21"/>
              </w:rPr>
              <w:t>助教</w:t>
            </w:r>
          </w:p>
        </w:tc>
        <w:tc>
          <w:tcPr>
            <w:tcW w:w="1252" w:type="dxa"/>
            <w:shd w:val="clear" w:color="auto" w:fill="auto"/>
            <w:vAlign w:val="bottom"/>
          </w:tcPr>
          <w:p>
            <w:pPr>
              <w:spacing w:line="360" w:lineRule="auto"/>
              <w:jc w:val="center"/>
              <w:rPr>
                <w:rFonts w:ascii="宋体" w:hAnsi="宋体"/>
                <w:szCs w:val="21"/>
              </w:rPr>
            </w:pPr>
            <w:r>
              <w:rPr>
                <w:rFonts w:hint="eastAsia" w:ascii="宋体" w:hAnsi="宋体"/>
                <w:szCs w:val="21"/>
              </w:rPr>
              <w:t>是</w:t>
            </w:r>
          </w:p>
        </w:tc>
        <w:tc>
          <w:tcPr>
            <w:tcW w:w="2693" w:type="dxa"/>
            <w:vAlign w:val="center"/>
          </w:tcPr>
          <w:p>
            <w:pPr>
              <w:spacing w:line="240" w:lineRule="exact"/>
              <w:jc w:val="center"/>
              <w:rPr>
                <w:rFonts w:ascii="宋体" w:hAnsi="宋体"/>
                <w:sz w:val="18"/>
                <w:szCs w:val="18"/>
              </w:rPr>
            </w:pPr>
            <w:r>
              <w:rPr>
                <w:rFonts w:hint="eastAsia" w:ascii="宋体" w:hAnsi="宋体"/>
                <w:sz w:val="18"/>
                <w:szCs w:val="18"/>
              </w:rPr>
              <w:t>宁夏民族职业技术学院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1" w:type="dxa"/>
            <w:shd w:val="clear" w:color="auto" w:fill="auto"/>
            <w:vAlign w:val="center"/>
          </w:tcPr>
          <w:p>
            <w:pPr>
              <w:spacing w:line="360" w:lineRule="auto"/>
              <w:jc w:val="center"/>
              <w:rPr>
                <w:rFonts w:ascii="宋体" w:hAnsi="宋体"/>
                <w:szCs w:val="21"/>
              </w:rPr>
            </w:pPr>
            <w:r>
              <w:rPr>
                <w:rFonts w:hint="eastAsia" w:ascii="宋体" w:hAnsi="宋体"/>
                <w:szCs w:val="21"/>
              </w:rPr>
              <w:t>6</w:t>
            </w:r>
          </w:p>
        </w:tc>
        <w:tc>
          <w:tcPr>
            <w:tcW w:w="1324" w:type="dxa"/>
            <w:shd w:val="clear" w:color="auto" w:fill="auto"/>
            <w:vAlign w:val="bottom"/>
          </w:tcPr>
          <w:p>
            <w:pPr>
              <w:spacing w:line="360" w:lineRule="auto"/>
              <w:jc w:val="center"/>
              <w:rPr>
                <w:rFonts w:ascii="宋体" w:hAnsi="宋体"/>
                <w:szCs w:val="21"/>
              </w:rPr>
            </w:pPr>
            <w:r>
              <w:rPr>
                <w:rFonts w:hint="eastAsia" w:ascii="宋体" w:hAnsi="宋体"/>
                <w:szCs w:val="21"/>
              </w:rPr>
              <w:t>刘丹阳</w:t>
            </w:r>
          </w:p>
        </w:tc>
        <w:tc>
          <w:tcPr>
            <w:tcW w:w="1646" w:type="dxa"/>
            <w:shd w:val="clear" w:color="auto" w:fill="auto"/>
            <w:vAlign w:val="bottom"/>
          </w:tcPr>
          <w:p>
            <w:pPr>
              <w:spacing w:line="360" w:lineRule="auto"/>
              <w:jc w:val="center"/>
              <w:rPr>
                <w:rFonts w:ascii="宋体" w:hAnsi="宋体"/>
                <w:szCs w:val="21"/>
              </w:rPr>
            </w:pPr>
            <w:r>
              <w:rPr>
                <w:rFonts w:hint="eastAsia" w:ascii="宋体" w:hAnsi="宋体"/>
                <w:szCs w:val="21"/>
              </w:rPr>
              <w:t>会计</w:t>
            </w:r>
          </w:p>
        </w:tc>
        <w:tc>
          <w:tcPr>
            <w:tcW w:w="1441" w:type="dxa"/>
            <w:shd w:val="clear" w:color="auto" w:fill="auto"/>
            <w:vAlign w:val="bottom"/>
          </w:tcPr>
          <w:p>
            <w:pPr>
              <w:spacing w:line="360" w:lineRule="auto"/>
              <w:jc w:val="center"/>
              <w:rPr>
                <w:rFonts w:ascii="宋体" w:hAnsi="宋体"/>
                <w:szCs w:val="21"/>
              </w:rPr>
            </w:pPr>
            <w:r>
              <w:rPr>
                <w:rFonts w:hint="eastAsia" w:ascii="宋体" w:hAnsi="宋体"/>
                <w:szCs w:val="21"/>
              </w:rPr>
              <w:t>助教</w:t>
            </w:r>
          </w:p>
        </w:tc>
        <w:tc>
          <w:tcPr>
            <w:tcW w:w="1252" w:type="dxa"/>
            <w:shd w:val="clear" w:color="auto" w:fill="auto"/>
            <w:vAlign w:val="bottom"/>
          </w:tcPr>
          <w:p>
            <w:pPr>
              <w:spacing w:line="360" w:lineRule="auto"/>
              <w:jc w:val="center"/>
              <w:rPr>
                <w:rFonts w:ascii="宋体" w:hAnsi="宋体"/>
                <w:szCs w:val="21"/>
              </w:rPr>
            </w:pPr>
            <w:r>
              <w:rPr>
                <w:rFonts w:hint="eastAsia" w:ascii="宋体" w:hAnsi="宋体"/>
                <w:szCs w:val="21"/>
              </w:rPr>
              <w:t>否</w:t>
            </w:r>
          </w:p>
        </w:tc>
        <w:tc>
          <w:tcPr>
            <w:tcW w:w="2693" w:type="dxa"/>
            <w:vAlign w:val="center"/>
          </w:tcPr>
          <w:p>
            <w:pPr>
              <w:spacing w:line="240" w:lineRule="exact"/>
              <w:jc w:val="center"/>
              <w:rPr>
                <w:rFonts w:ascii="宋体" w:hAnsi="宋体"/>
                <w:sz w:val="18"/>
                <w:szCs w:val="18"/>
              </w:rPr>
            </w:pPr>
            <w:r>
              <w:rPr>
                <w:rFonts w:hint="eastAsia" w:ascii="宋体" w:hAnsi="宋体"/>
                <w:sz w:val="18"/>
                <w:szCs w:val="18"/>
              </w:rPr>
              <w:t>宁夏民族职业技术学院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1" w:type="dxa"/>
            <w:shd w:val="clear" w:color="auto" w:fill="auto"/>
            <w:vAlign w:val="center"/>
          </w:tcPr>
          <w:p>
            <w:pPr>
              <w:spacing w:line="360" w:lineRule="auto"/>
              <w:jc w:val="center"/>
              <w:rPr>
                <w:rFonts w:ascii="宋体" w:hAnsi="宋体"/>
                <w:szCs w:val="21"/>
              </w:rPr>
            </w:pPr>
            <w:r>
              <w:rPr>
                <w:rFonts w:hint="eastAsia" w:ascii="宋体" w:hAnsi="宋体"/>
                <w:szCs w:val="21"/>
              </w:rPr>
              <w:t>7</w:t>
            </w:r>
          </w:p>
        </w:tc>
        <w:tc>
          <w:tcPr>
            <w:tcW w:w="1324" w:type="dxa"/>
            <w:shd w:val="clear" w:color="auto" w:fill="auto"/>
            <w:vAlign w:val="bottom"/>
          </w:tcPr>
          <w:p>
            <w:pPr>
              <w:spacing w:line="360" w:lineRule="auto"/>
              <w:jc w:val="center"/>
              <w:rPr>
                <w:rFonts w:ascii="宋体" w:hAnsi="宋体"/>
                <w:szCs w:val="21"/>
              </w:rPr>
            </w:pPr>
            <w:r>
              <w:rPr>
                <w:rFonts w:hint="eastAsia" w:ascii="宋体" w:hAnsi="宋体"/>
                <w:szCs w:val="21"/>
              </w:rPr>
              <w:t>梁晓燕</w:t>
            </w:r>
          </w:p>
        </w:tc>
        <w:tc>
          <w:tcPr>
            <w:tcW w:w="1646" w:type="dxa"/>
            <w:shd w:val="clear" w:color="auto" w:fill="auto"/>
            <w:vAlign w:val="bottom"/>
          </w:tcPr>
          <w:p>
            <w:pPr>
              <w:spacing w:line="360" w:lineRule="auto"/>
              <w:jc w:val="center"/>
              <w:rPr>
                <w:rFonts w:ascii="宋体" w:hAnsi="宋体"/>
                <w:szCs w:val="21"/>
              </w:rPr>
            </w:pPr>
            <w:r>
              <w:rPr>
                <w:rFonts w:hint="eastAsia" w:ascii="宋体" w:hAnsi="宋体"/>
                <w:szCs w:val="21"/>
              </w:rPr>
              <w:t>会计</w:t>
            </w:r>
          </w:p>
        </w:tc>
        <w:tc>
          <w:tcPr>
            <w:tcW w:w="1441" w:type="dxa"/>
            <w:shd w:val="clear" w:color="auto" w:fill="auto"/>
            <w:vAlign w:val="bottom"/>
          </w:tcPr>
          <w:p>
            <w:pPr>
              <w:spacing w:line="360" w:lineRule="auto"/>
              <w:jc w:val="center"/>
              <w:rPr>
                <w:rFonts w:ascii="宋体" w:hAnsi="宋体"/>
                <w:szCs w:val="21"/>
              </w:rPr>
            </w:pPr>
            <w:r>
              <w:rPr>
                <w:rFonts w:hint="eastAsia" w:ascii="宋体" w:hAnsi="宋体"/>
                <w:szCs w:val="21"/>
              </w:rPr>
              <w:t>助教</w:t>
            </w:r>
          </w:p>
        </w:tc>
        <w:tc>
          <w:tcPr>
            <w:tcW w:w="1252" w:type="dxa"/>
            <w:shd w:val="clear" w:color="auto" w:fill="auto"/>
            <w:vAlign w:val="bottom"/>
          </w:tcPr>
          <w:p>
            <w:pPr>
              <w:spacing w:line="360" w:lineRule="auto"/>
              <w:jc w:val="center"/>
              <w:rPr>
                <w:rFonts w:ascii="宋体" w:hAnsi="宋体"/>
                <w:szCs w:val="21"/>
              </w:rPr>
            </w:pPr>
            <w:r>
              <w:rPr>
                <w:rFonts w:hint="eastAsia" w:ascii="宋体" w:hAnsi="宋体"/>
                <w:szCs w:val="21"/>
              </w:rPr>
              <w:t>是</w:t>
            </w:r>
          </w:p>
        </w:tc>
        <w:tc>
          <w:tcPr>
            <w:tcW w:w="2693" w:type="dxa"/>
            <w:vAlign w:val="center"/>
          </w:tcPr>
          <w:p>
            <w:pPr>
              <w:spacing w:line="240" w:lineRule="exact"/>
              <w:jc w:val="center"/>
              <w:rPr>
                <w:rFonts w:ascii="宋体" w:hAnsi="宋体"/>
                <w:sz w:val="18"/>
                <w:szCs w:val="18"/>
              </w:rPr>
            </w:pPr>
            <w:r>
              <w:rPr>
                <w:rFonts w:hint="eastAsia" w:ascii="宋体" w:hAnsi="宋体"/>
                <w:sz w:val="18"/>
                <w:szCs w:val="18"/>
              </w:rPr>
              <w:t>宁夏民族职业技术学院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1" w:type="dxa"/>
            <w:shd w:val="clear" w:color="auto" w:fill="auto"/>
            <w:vAlign w:val="center"/>
          </w:tcPr>
          <w:p>
            <w:pPr>
              <w:spacing w:line="360" w:lineRule="auto"/>
              <w:jc w:val="center"/>
              <w:rPr>
                <w:rFonts w:ascii="宋体" w:hAnsi="宋体"/>
                <w:szCs w:val="21"/>
              </w:rPr>
            </w:pPr>
            <w:r>
              <w:rPr>
                <w:rFonts w:hint="eastAsia" w:ascii="宋体" w:hAnsi="宋体"/>
                <w:szCs w:val="21"/>
              </w:rPr>
              <w:t>8</w:t>
            </w:r>
          </w:p>
        </w:tc>
        <w:tc>
          <w:tcPr>
            <w:tcW w:w="1324" w:type="dxa"/>
            <w:shd w:val="clear" w:color="auto" w:fill="auto"/>
            <w:vAlign w:val="bottom"/>
          </w:tcPr>
          <w:p>
            <w:pPr>
              <w:spacing w:line="360" w:lineRule="auto"/>
              <w:jc w:val="center"/>
              <w:rPr>
                <w:rFonts w:ascii="宋体" w:hAnsi="宋体"/>
                <w:szCs w:val="21"/>
              </w:rPr>
            </w:pPr>
            <w:r>
              <w:rPr>
                <w:rFonts w:hint="eastAsia" w:ascii="宋体" w:hAnsi="宋体"/>
                <w:szCs w:val="21"/>
              </w:rPr>
              <w:t>李斯阳</w:t>
            </w:r>
          </w:p>
        </w:tc>
        <w:tc>
          <w:tcPr>
            <w:tcW w:w="1646" w:type="dxa"/>
            <w:shd w:val="clear" w:color="auto" w:fill="auto"/>
            <w:vAlign w:val="bottom"/>
          </w:tcPr>
          <w:p>
            <w:pPr>
              <w:spacing w:line="240" w:lineRule="exact"/>
              <w:jc w:val="center"/>
              <w:rPr>
                <w:rFonts w:ascii="宋体" w:hAnsi="宋体"/>
                <w:szCs w:val="21"/>
              </w:rPr>
            </w:pPr>
            <w:r>
              <w:rPr>
                <w:rFonts w:hint="eastAsia" w:ascii="宋体" w:hAnsi="宋体"/>
                <w:szCs w:val="21"/>
              </w:rPr>
              <w:t>会计</w:t>
            </w:r>
          </w:p>
        </w:tc>
        <w:tc>
          <w:tcPr>
            <w:tcW w:w="1441" w:type="dxa"/>
            <w:shd w:val="clear" w:color="auto" w:fill="auto"/>
            <w:vAlign w:val="bottom"/>
          </w:tcPr>
          <w:p>
            <w:pPr>
              <w:spacing w:line="360" w:lineRule="auto"/>
              <w:jc w:val="center"/>
              <w:rPr>
                <w:rFonts w:ascii="宋体" w:hAnsi="宋体"/>
                <w:szCs w:val="21"/>
              </w:rPr>
            </w:pPr>
            <w:r>
              <w:rPr>
                <w:rFonts w:hint="eastAsia" w:ascii="宋体" w:hAnsi="宋体"/>
                <w:szCs w:val="21"/>
              </w:rPr>
              <w:t>助教</w:t>
            </w:r>
          </w:p>
        </w:tc>
        <w:tc>
          <w:tcPr>
            <w:tcW w:w="1252" w:type="dxa"/>
            <w:shd w:val="clear" w:color="auto" w:fill="auto"/>
            <w:vAlign w:val="bottom"/>
          </w:tcPr>
          <w:p>
            <w:pPr>
              <w:spacing w:line="360" w:lineRule="auto"/>
              <w:jc w:val="center"/>
              <w:rPr>
                <w:rFonts w:ascii="宋体" w:hAnsi="宋体"/>
                <w:szCs w:val="21"/>
              </w:rPr>
            </w:pPr>
            <w:r>
              <w:rPr>
                <w:rFonts w:hint="eastAsia" w:ascii="宋体" w:hAnsi="宋体"/>
                <w:szCs w:val="21"/>
              </w:rPr>
              <w:t>是</w:t>
            </w:r>
          </w:p>
        </w:tc>
        <w:tc>
          <w:tcPr>
            <w:tcW w:w="2693" w:type="dxa"/>
            <w:vAlign w:val="center"/>
          </w:tcPr>
          <w:p>
            <w:pPr>
              <w:spacing w:line="240" w:lineRule="exact"/>
              <w:jc w:val="center"/>
              <w:rPr>
                <w:rFonts w:ascii="宋体" w:hAnsi="宋体"/>
                <w:sz w:val="18"/>
                <w:szCs w:val="18"/>
              </w:rPr>
            </w:pPr>
            <w:r>
              <w:rPr>
                <w:rFonts w:hint="eastAsia" w:ascii="宋体" w:hAnsi="宋体"/>
                <w:sz w:val="18"/>
                <w:szCs w:val="18"/>
              </w:rPr>
              <w:t>宁夏民族职业技术学院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1" w:type="dxa"/>
            <w:shd w:val="clear" w:color="auto" w:fill="auto"/>
            <w:vAlign w:val="center"/>
          </w:tcPr>
          <w:p>
            <w:pPr>
              <w:spacing w:line="360" w:lineRule="auto"/>
              <w:jc w:val="center"/>
              <w:rPr>
                <w:rFonts w:ascii="宋体" w:hAnsi="宋体"/>
                <w:szCs w:val="21"/>
              </w:rPr>
            </w:pPr>
            <w:r>
              <w:rPr>
                <w:rFonts w:hint="eastAsia" w:ascii="宋体" w:hAnsi="宋体"/>
                <w:szCs w:val="21"/>
              </w:rPr>
              <w:t>9</w:t>
            </w:r>
          </w:p>
        </w:tc>
        <w:tc>
          <w:tcPr>
            <w:tcW w:w="1324" w:type="dxa"/>
            <w:shd w:val="clear" w:color="auto" w:fill="auto"/>
            <w:vAlign w:val="bottom"/>
          </w:tcPr>
          <w:p>
            <w:pPr>
              <w:spacing w:line="360" w:lineRule="auto"/>
              <w:jc w:val="center"/>
              <w:rPr>
                <w:rFonts w:ascii="宋体" w:hAnsi="宋体"/>
                <w:szCs w:val="21"/>
              </w:rPr>
            </w:pPr>
            <w:r>
              <w:rPr>
                <w:rFonts w:hint="eastAsia" w:ascii="宋体" w:hAnsi="宋体"/>
                <w:szCs w:val="21"/>
              </w:rPr>
              <w:t>陆怡铭</w:t>
            </w:r>
          </w:p>
        </w:tc>
        <w:tc>
          <w:tcPr>
            <w:tcW w:w="1646" w:type="dxa"/>
            <w:shd w:val="clear" w:color="auto" w:fill="auto"/>
            <w:vAlign w:val="bottom"/>
          </w:tcPr>
          <w:p>
            <w:pPr>
              <w:spacing w:line="360" w:lineRule="auto"/>
              <w:jc w:val="center"/>
              <w:rPr>
                <w:rFonts w:ascii="宋体" w:hAnsi="宋体"/>
                <w:szCs w:val="21"/>
              </w:rPr>
            </w:pPr>
            <w:r>
              <w:rPr>
                <w:rFonts w:hint="eastAsia" w:ascii="宋体" w:hAnsi="宋体"/>
                <w:szCs w:val="21"/>
              </w:rPr>
              <w:t>财务</w:t>
            </w:r>
            <w:r>
              <w:rPr>
                <w:rFonts w:ascii="宋体" w:hAnsi="宋体"/>
                <w:szCs w:val="21"/>
              </w:rPr>
              <w:t>管理</w:t>
            </w:r>
          </w:p>
        </w:tc>
        <w:tc>
          <w:tcPr>
            <w:tcW w:w="1441" w:type="dxa"/>
            <w:shd w:val="clear" w:color="auto" w:fill="auto"/>
            <w:vAlign w:val="bottom"/>
          </w:tcPr>
          <w:p>
            <w:pPr>
              <w:spacing w:line="360" w:lineRule="auto"/>
              <w:jc w:val="center"/>
              <w:rPr>
                <w:rFonts w:ascii="宋体" w:hAnsi="宋体"/>
                <w:szCs w:val="21"/>
              </w:rPr>
            </w:pPr>
            <w:r>
              <w:rPr>
                <w:rFonts w:hint="eastAsia" w:ascii="宋体" w:hAnsi="宋体"/>
                <w:szCs w:val="21"/>
              </w:rPr>
              <w:t>助教</w:t>
            </w:r>
          </w:p>
        </w:tc>
        <w:tc>
          <w:tcPr>
            <w:tcW w:w="1252" w:type="dxa"/>
            <w:shd w:val="clear" w:color="auto" w:fill="auto"/>
            <w:vAlign w:val="bottom"/>
          </w:tcPr>
          <w:p>
            <w:pPr>
              <w:spacing w:line="360" w:lineRule="auto"/>
              <w:jc w:val="center"/>
              <w:rPr>
                <w:rFonts w:ascii="宋体" w:hAnsi="宋体"/>
                <w:szCs w:val="21"/>
              </w:rPr>
            </w:pPr>
            <w:r>
              <w:rPr>
                <w:rFonts w:hint="eastAsia" w:ascii="宋体" w:hAnsi="宋体"/>
                <w:szCs w:val="21"/>
              </w:rPr>
              <w:t>是</w:t>
            </w:r>
          </w:p>
        </w:tc>
        <w:tc>
          <w:tcPr>
            <w:tcW w:w="2693" w:type="dxa"/>
            <w:vAlign w:val="center"/>
          </w:tcPr>
          <w:p>
            <w:pPr>
              <w:spacing w:line="240" w:lineRule="exact"/>
              <w:jc w:val="center"/>
              <w:rPr>
                <w:rFonts w:ascii="宋体" w:hAnsi="宋体"/>
                <w:sz w:val="18"/>
                <w:szCs w:val="18"/>
              </w:rPr>
            </w:pPr>
            <w:r>
              <w:rPr>
                <w:rFonts w:hint="eastAsia" w:ascii="宋体" w:hAnsi="宋体"/>
                <w:sz w:val="18"/>
                <w:szCs w:val="18"/>
              </w:rPr>
              <w:t>宁夏民族职业技术学院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1" w:type="dxa"/>
            <w:shd w:val="clear" w:color="auto" w:fill="auto"/>
            <w:vAlign w:val="center"/>
          </w:tcPr>
          <w:p>
            <w:pPr>
              <w:spacing w:line="360" w:lineRule="auto"/>
              <w:jc w:val="center"/>
              <w:rPr>
                <w:rFonts w:ascii="宋体" w:hAnsi="宋体"/>
                <w:szCs w:val="21"/>
              </w:rPr>
            </w:pPr>
            <w:r>
              <w:rPr>
                <w:rFonts w:hint="eastAsia" w:ascii="宋体" w:hAnsi="宋体"/>
                <w:szCs w:val="21"/>
              </w:rPr>
              <w:t>10</w:t>
            </w:r>
          </w:p>
        </w:tc>
        <w:tc>
          <w:tcPr>
            <w:tcW w:w="1324" w:type="dxa"/>
            <w:shd w:val="clear" w:color="auto" w:fill="auto"/>
            <w:vAlign w:val="bottom"/>
          </w:tcPr>
          <w:p>
            <w:pPr>
              <w:spacing w:line="360" w:lineRule="auto"/>
              <w:jc w:val="center"/>
              <w:rPr>
                <w:rFonts w:ascii="宋体" w:hAnsi="宋体"/>
                <w:szCs w:val="21"/>
              </w:rPr>
            </w:pPr>
            <w:r>
              <w:rPr>
                <w:rFonts w:hint="eastAsia" w:ascii="宋体" w:hAnsi="宋体"/>
                <w:szCs w:val="21"/>
              </w:rPr>
              <w:t>高赟</w:t>
            </w:r>
          </w:p>
        </w:tc>
        <w:tc>
          <w:tcPr>
            <w:tcW w:w="1646" w:type="dxa"/>
            <w:shd w:val="clear" w:color="auto" w:fill="auto"/>
            <w:vAlign w:val="bottom"/>
          </w:tcPr>
          <w:p>
            <w:pPr>
              <w:spacing w:line="360" w:lineRule="auto"/>
              <w:jc w:val="center"/>
              <w:rPr>
                <w:rFonts w:ascii="宋体" w:hAnsi="宋体"/>
                <w:szCs w:val="21"/>
              </w:rPr>
            </w:pPr>
            <w:r>
              <w:rPr>
                <w:rFonts w:hint="eastAsia" w:ascii="宋体" w:hAnsi="宋体"/>
                <w:szCs w:val="21"/>
              </w:rPr>
              <w:t>财务</w:t>
            </w:r>
            <w:r>
              <w:rPr>
                <w:rFonts w:ascii="宋体" w:hAnsi="宋体"/>
                <w:szCs w:val="21"/>
              </w:rPr>
              <w:t>管理</w:t>
            </w:r>
          </w:p>
        </w:tc>
        <w:tc>
          <w:tcPr>
            <w:tcW w:w="1441" w:type="dxa"/>
            <w:shd w:val="clear" w:color="auto" w:fill="auto"/>
            <w:vAlign w:val="bottom"/>
          </w:tcPr>
          <w:p>
            <w:pPr>
              <w:spacing w:line="360" w:lineRule="auto"/>
              <w:jc w:val="center"/>
              <w:rPr>
                <w:rFonts w:ascii="宋体" w:hAnsi="宋体"/>
                <w:szCs w:val="21"/>
              </w:rPr>
            </w:pPr>
          </w:p>
        </w:tc>
        <w:tc>
          <w:tcPr>
            <w:tcW w:w="1252" w:type="dxa"/>
            <w:shd w:val="clear" w:color="auto" w:fill="auto"/>
            <w:vAlign w:val="bottom"/>
          </w:tcPr>
          <w:p>
            <w:pPr>
              <w:spacing w:line="360" w:lineRule="auto"/>
              <w:jc w:val="center"/>
              <w:rPr>
                <w:rFonts w:ascii="宋体" w:hAnsi="宋体"/>
                <w:szCs w:val="21"/>
              </w:rPr>
            </w:pPr>
            <w:r>
              <w:rPr>
                <w:rFonts w:hint="eastAsia" w:ascii="宋体" w:hAnsi="宋体"/>
                <w:szCs w:val="21"/>
              </w:rPr>
              <w:t>否</w:t>
            </w:r>
          </w:p>
        </w:tc>
        <w:tc>
          <w:tcPr>
            <w:tcW w:w="2693" w:type="dxa"/>
            <w:vAlign w:val="center"/>
          </w:tcPr>
          <w:p>
            <w:pPr>
              <w:spacing w:line="240" w:lineRule="exact"/>
              <w:jc w:val="center"/>
              <w:rPr>
                <w:rFonts w:ascii="宋体" w:hAnsi="宋体"/>
                <w:sz w:val="18"/>
                <w:szCs w:val="18"/>
              </w:rPr>
            </w:pPr>
            <w:r>
              <w:rPr>
                <w:rFonts w:hint="eastAsia" w:ascii="宋体" w:hAnsi="宋体"/>
                <w:sz w:val="18"/>
                <w:szCs w:val="18"/>
              </w:rPr>
              <w:t>宁夏民族职业技术学院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1" w:type="dxa"/>
            <w:shd w:val="clear" w:color="auto" w:fill="auto"/>
            <w:vAlign w:val="center"/>
          </w:tcPr>
          <w:p>
            <w:pPr>
              <w:spacing w:line="360" w:lineRule="auto"/>
              <w:jc w:val="center"/>
              <w:rPr>
                <w:rFonts w:ascii="宋体" w:hAnsi="宋体"/>
                <w:szCs w:val="21"/>
              </w:rPr>
            </w:pPr>
            <w:r>
              <w:rPr>
                <w:rFonts w:hint="eastAsia" w:ascii="宋体" w:hAnsi="宋体"/>
                <w:szCs w:val="21"/>
              </w:rPr>
              <w:t>11</w:t>
            </w:r>
          </w:p>
        </w:tc>
        <w:tc>
          <w:tcPr>
            <w:tcW w:w="1324" w:type="dxa"/>
            <w:shd w:val="clear" w:color="auto" w:fill="auto"/>
            <w:vAlign w:val="bottom"/>
          </w:tcPr>
          <w:p>
            <w:pPr>
              <w:spacing w:line="360" w:lineRule="auto"/>
              <w:jc w:val="center"/>
              <w:rPr>
                <w:rFonts w:ascii="宋体" w:hAnsi="宋体"/>
                <w:szCs w:val="21"/>
              </w:rPr>
            </w:pPr>
            <w:r>
              <w:rPr>
                <w:rFonts w:hint="eastAsia" w:ascii="宋体" w:hAnsi="宋体"/>
                <w:szCs w:val="21"/>
              </w:rPr>
              <w:t>张景尧</w:t>
            </w:r>
          </w:p>
        </w:tc>
        <w:tc>
          <w:tcPr>
            <w:tcW w:w="1646" w:type="dxa"/>
            <w:shd w:val="clear" w:color="auto" w:fill="auto"/>
            <w:vAlign w:val="bottom"/>
          </w:tcPr>
          <w:p>
            <w:pPr>
              <w:spacing w:line="360" w:lineRule="auto"/>
              <w:jc w:val="center"/>
              <w:rPr>
                <w:rFonts w:ascii="宋体" w:hAnsi="宋体"/>
                <w:szCs w:val="21"/>
              </w:rPr>
            </w:pPr>
            <w:r>
              <w:rPr>
                <w:rFonts w:hint="eastAsia" w:ascii="宋体" w:hAnsi="宋体"/>
                <w:szCs w:val="21"/>
              </w:rPr>
              <w:t>会计</w:t>
            </w:r>
          </w:p>
        </w:tc>
        <w:tc>
          <w:tcPr>
            <w:tcW w:w="1441" w:type="dxa"/>
            <w:shd w:val="clear" w:color="auto" w:fill="auto"/>
            <w:vAlign w:val="bottom"/>
          </w:tcPr>
          <w:p>
            <w:pPr>
              <w:spacing w:line="360" w:lineRule="auto"/>
              <w:jc w:val="center"/>
              <w:rPr>
                <w:rFonts w:ascii="宋体" w:hAnsi="宋体"/>
                <w:szCs w:val="21"/>
              </w:rPr>
            </w:pPr>
          </w:p>
        </w:tc>
        <w:tc>
          <w:tcPr>
            <w:tcW w:w="1252" w:type="dxa"/>
            <w:shd w:val="clear" w:color="auto" w:fill="auto"/>
            <w:vAlign w:val="bottom"/>
          </w:tcPr>
          <w:p>
            <w:pPr>
              <w:spacing w:line="360" w:lineRule="auto"/>
              <w:jc w:val="center"/>
              <w:rPr>
                <w:rFonts w:ascii="宋体" w:hAnsi="宋体"/>
                <w:szCs w:val="21"/>
              </w:rPr>
            </w:pPr>
            <w:r>
              <w:rPr>
                <w:rFonts w:hint="eastAsia" w:ascii="宋体" w:hAnsi="宋体"/>
                <w:szCs w:val="21"/>
              </w:rPr>
              <w:t>否</w:t>
            </w:r>
          </w:p>
        </w:tc>
        <w:tc>
          <w:tcPr>
            <w:tcW w:w="2693" w:type="dxa"/>
            <w:vAlign w:val="center"/>
          </w:tcPr>
          <w:p>
            <w:pPr>
              <w:spacing w:line="240" w:lineRule="exact"/>
              <w:jc w:val="center"/>
              <w:rPr>
                <w:rFonts w:ascii="宋体" w:hAnsi="宋体"/>
                <w:sz w:val="18"/>
                <w:szCs w:val="18"/>
              </w:rPr>
            </w:pPr>
            <w:r>
              <w:rPr>
                <w:rFonts w:hint="eastAsia" w:ascii="宋体" w:hAnsi="宋体"/>
                <w:sz w:val="18"/>
                <w:szCs w:val="18"/>
              </w:rPr>
              <w:t>宁夏民族职业技术学院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1" w:type="dxa"/>
            <w:shd w:val="clear" w:color="auto" w:fill="auto"/>
            <w:vAlign w:val="center"/>
          </w:tcPr>
          <w:p>
            <w:pPr>
              <w:spacing w:line="360" w:lineRule="auto"/>
              <w:jc w:val="center"/>
              <w:rPr>
                <w:rFonts w:ascii="宋体" w:hAnsi="宋体"/>
                <w:szCs w:val="21"/>
              </w:rPr>
            </w:pPr>
            <w:r>
              <w:rPr>
                <w:rFonts w:hint="eastAsia" w:ascii="宋体" w:hAnsi="宋体"/>
                <w:szCs w:val="21"/>
              </w:rPr>
              <w:t>12</w:t>
            </w:r>
          </w:p>
        </w:tc>
        <w:tc>
          <w:tcPr>
            <w:tcW w:w="1324" w:type="dxa"/>
            <w:shd w:val="clear" w:color="auto" w:fill="auto"/>
            <w:vAlign w:val="bottom"/>
          </w:tcPr>
          <w:p>
            <w:pPr>
              <w:spacing w:line="360" w:lineRule="auto"/>
              <w:jc w:val="center"/>
              <w:rPr>
                <w:rFonts w:ascii="宋体" w:hAnsi="宋体"/>
                <w:szCs w:val="21"/>
              </w:rPr>
            </w:pPr>
            <w:r>
              <w:rPr>
                <w:rFonts w:hint="eastAsia" w:ascii="宋体" w:hAnsi="宋体"/>
                <w:szCs w:val="21"/>
              </w:rPr>
              <w:t>李绍华</w:t>
            </w:r>
          </w:p>
        </w:tc>
        <w:tc>
          <w:tcPr>
            <w:tcW w:w="1646" w:type="dxa"/>
            <w:shd w:val="clear" w:color="auto" w:fill="auto"/>
            <w:vAlign w:val="bottom"/>
          </w:tcPr>
          <w:p>
            <w:pPr>
              <w:spacing w:line="360" w:lineRule="auto"/>
              <w:jc w:val="center"/>
              <w:rPr>
                <w:rFonts w:ascii="宋体" w:hAnsi="宋体"/>
                <w:szCs w:val="21"/>
              </w:rPr>
            </w:pPr>
            <w:r>
              <w:rPr>
                <w:rFonts w:hint="eastAsia" w:ascii="宋体" w:hAnsi="宋体"/>
                <w:szCs w:val="21"/>
              </w:rPr>
              <w:t>财务</w:t>
            </w:r>
            <w:r>
              <w:rPr>
                <w:rFonts w:ascii="宋体" w:hAnsi="宋体"/>
                <w:szCs w:val="21"/>
              </w:rPr>
              <w:t>管理</w:t>
            </w:r>
          </w:p>
        </w:tc>
        <w:tc>
          <w:tcPr>
            <w:tcW w:w="1441" w:type="dxa"/>
            <w:shd w:val="clear" w:color="auto" w:fill="auto"/>
            <w:vAlign w:val="bottom"/>
          </w:tcPr>
          <w:p>
            <w:pPr>
              <w:spacing w:line="360" w:lineRule="auto"/>
              <w:jc w:val="center"/>
              <w:rPr>
                <w:rFonts w:ascii="宋体" w:hAnsi="宋体"/>
                <w:szCs w:val="21"/>
              </w:rPr>
            </w:pPr>
          </w:p>
        </w:tc>
        <w:tc>
          <w:tcPr>
            <w:tcW w:w="1252" w:type="dxa"/>
            <w:shd w:val="clear" w:color="auto" w:fill="auto"/>
            <w:vAlign w:val="bottom"/>
          </w:tcPr>
          <w:p>
            <w:pPr>
              <w:spacing w:line="360" w:lineRule="auto"/>
              <w:jc w:val="center"/>
              <w:rPr>
                <w:rFonts w:ascii="宋体" w:hAnsi="宋体"/>
                <w:szCs w:val="21"/>
              </w:rPr>
            </w:pPr>
            <w:r>
              <w:rPr>
                <w:rFonts w:hint="eastAsia" w:ascii="宋体" w:hAnsi="宋体"/>
                <w:szCs w:val="21"/>
              </w:rPr>
              <w:t>否</w:t>
            </w:r>
          </w:p>
        </w:tc>
        <w:tc>
          <w:tcPr>
            <w:tcW w:w="2693" w:type="dxa"/>
            <w:vAlign w:val="center"/>
          </w:tcPr>
          <w:p>
            <w:pPr>
              <w:spacing w:line="240" w:lineRule="exact"/>
              <w:jc w:val="center"/>
              <w:rPr>
                <w:rFonts w:ascii="宋体" w:hAnsi="宋体"/>
                <w:sz w:val="18"/>
                <w:szCs w:val="18"/>
              </w:rPr>
            </w:pPr>
            <w:r>
              <w:rPr>
                <w:rFonts w:hint="eastAsia" w:ascii="宋体" w:hAnsi="宋体"/>
                <w:sz w:val="18"/>
                <w:szCs w:val="18"/>
              </w:rPr>
              <w:t>宁夏民族职业技术学院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1" w:type="dxa"/>
            <w:shd w:val="clear" w:color="auto" w:fill="auto"/>
            <w:vAlign w:val="center"/>
          </w:tcPr>
          <w:p>
            <w:pPr>
              <w:spacing w:line="360" w:lineRule="auto"/>
              <w:jc w:val="center"/>
              <w:rPr>
                <w:rFonts w:ascii="宋体" w:hAnsi="宋体"/>
                <w:szCs w:val="21"/>
              </w:rPr>
            </w:pPr>
            <w:r>
              <w:rPr>
                <w:rFonts w:hint="eastAsia" w:ascii="宋体" w:hAnsi="宋体"/>
                <w:szCs w:val="21"/>
              </w:rPr>
              <w:t>13</w:t>
            </w:r>
          </w:p>
        </w:tc>
        <w:tc>
          <w:tcPr>
            <w:tcW w:w="1324" w:type="dxa"/>
            <w:shd w:val="clear" w:color="auto" w:fill="auto"/>
            <w:vAlign w:val="bottom"/>
          </w:tcPr>
          <w:p>
            <w:pPr>
              <w:spacing w:line="360" w:lineRule="auto"/>
              <w:jc w:val="center"/>
              <w:rPr>
                <w:rFonts w:ascii="宋体" w:hAnsi="宋体"/>
                <w:szCs w:val="21"/>
              </w:rPr>
            </w:pPr>
            <w:r>
              <w:rPr>
                <w:rFonts w:hint="eastAsia" w:ascii="宋体" w:hAnsi="宋体"/>
                <w:szCs w:val="21"/>
              </w:rPr>
              <w:t>马志江</w:t>
            </w:r>
          </w:p>
        </w:tc>
        <w:tc>
          <w:tcPr>
            <w:tcW w:w="1646" w:type="dxa"/>
            <w:shd w:val="clear" w:color="auto" w:fill="auto"/>
          </w:tcPr>
          <w:p>
            <w:pPr>
              <w:spacing w:line="360" w:lineRule="auto"/>
              <w:jc w:val="center"/>
              <w:rPr>
                <w:rFonts w:ascii="宋体" w:hAnsi="宋体"/>
                <w:szCs w:val="21"/>
              </w:rPr>
            </w:pPr>
            <w:r>
              <w:rPr>
                <w:rFonts w:hint="eastAsia" w:ascii="宋体" w:hAnsi="宋体"/>
                <w:szCs w:val="21"/>
              </w:rPr>
              <w:t>会计</w:t>
            </w:r>
          </w:p>
        </w:tc>
        <w:tc>
          <w:tcPr>
            <w:tcW w:w="1441" w:type="dxa"/>
            <w:shd w:val="clear" w:color="auto" w:fill="auto"/>
            <w:vAlign w:val="bottom"/>
          </w:tcPr>
          <w:p>
            <w:pPr>
              <w:spacing w:line="360" w:lineRule="auto"/>
              <w:jc w:val="center"/>
              <w:rPr>
                <w:rFonts w:ascii="宋体" w:hAnsi="宋体"/>
                <w:szCs w:val="21"/>
              </w:rPr>
            </w:pPr>
            <w:r>
              <w:rPr>
                <w:rFonts w:hint="eastAsia" w:ascii="宋体" w:hAnsi="宋体"/>
                <w:szCs w:val="21"/>
              </w:rPr>
              <w:t>中级</w:t>
            </w:r>
            <w:r>
              <w:rPr>
                <w:rFonts w:ascii="宋体" w:hAnsi="宋体"/>
                <w:szCs w:val="21"/>
              </w:rPr>
              <w:t>会计师</w:t>
            </w:r>
          </w:p>
        </w:tc>
        <w:tc>
          <w:tcPr>
            <w:tcW w:w="1252" w:type="dxa"/>
            <w:shd w:val="clear" w:color="auto" w:fill="auto"/>
            <w:vAlign w:val="bottom"/>
          </w:tcPr>
          <w:p>
            <w:pPr>
              <w:spacing w:line="360" w:lineRule="auto"/>
              <w:jc w:val="center"/>
              <w:rPr>
                <w:rFonts w:ascii="宋体" w:hAnsi="宋体"/>
                <w:szCs w:val="21"/>
              </w:rPr>
            </w:pPr>
            <w:r>
              <w:rPr>
                <w:rFonts w:hint="eastAsia" w:ascii="宋体" w:hAnsi="宋体"/>
                <w:szCs w:val="21"/>
              </w:rPr>
              <w:t>是</w:t>
            </w:r>
          </w:p>
        </w:tc>
        <w:tc>
          <w:tcPr>
            <w:tcW w:w="2693" w:type="dxa"/>
            <w:vAlign w:val="center"/>
          </w:tcPr>
          <w:p>
            <w:pPr>
              <w:spacing w:line="240" w:lineRule="exact"/>
              <w:jc w:val="center"/>
              <w:rPr>
                <w:rFonts w:ascii="宋体" w:hAnsi="宋体"/>
                <w:sz w:val="18"/>
                <w:szCs w:val="18"/>
              </w:rPr>
            </w:pPr>
            <w:r>
              <w:rPr>
                <w:rFonts w:hint="eastAsia" w:ascii="宋体" w:hAnsi="宋体"/>
                <w:sz w:val="18"/>
                <w:szCs w:val="18"/>
              </w:rPr>
              <w:t>吴忠智友</w:t>
            </w:r>
            <w:r>
              <w:rPr>
                <w:rFonts w:asciiTheme="minorEastAsia" w:hAnsiTheme="minorEastAsia" w:eastAsiaTheme="minorEastAsia"/>
                <w:bCs/>
                <w:color w:val="000000"/>
                <w:sz w:val="18"/>
                <w:szCs w:val="18"/>
              </w:rPr>
              <w:t>财务咨询公司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1" w:type="dxa"/>
            <w:shd w:val="clear" w:color="auto" w:fill="auto"/>
            <w:vAlign w:val="center"/>
          </w:tcPr>
          <w:p>
            <w:pPr>
              <w:spacing w:line="360" w:lineRule="auto"/>
              <w:jc w:val="center"/>
              <w:rPr>
                <w:rFonts w:ascii="宋体" w:hAnsi="宋体"/>
                <w:szCs w:val="21"/>
              </w:rPr>
            </w:pPr>
            <w:r>
              <w:rPr>
                <w:rFonts w:hint="eastAsia" w:ascii="宋体" w:hAnsi="宋体"/>
                <w:szCs w:val="21"/>
              </w:rPr>
              <w:t>14</w:t>
            </w:r>
          </w:p>
        </w:tc>
        <w:tc>
          <w:tcPr>
            <w:tcW w:w="1324" w:type="dxa"/>
            <w:shd w:val="clear" w:color="auto" w:fill="auto"/>
            <w:vAlign w:val="bottom"/>
          </w:tcPr>
          <w:p>
            <w:pPr>
              <w:spacing w:line="360" w:lineRule="auto"/>
              <w:jc w:val="center"/>
              <w:rPr>
                <w:rFonts w:ascii="宋体" w:hAnsi="宋体"/>
                <w:szCs w:val="21"/>
              </w:rPr>
            </w:pPr>
            <w:r>
              <w:rPr>
                <w:rFonts w:hint="eastAsia" w:ascii="宋体" w:hAnsi="宋体"/>
                <w:szCs w:val="21"/>
              </w:rPr>
              <w:t>王丽</w:t>
            </w:r>
          </w:p>
        </w:tc>
        <w:tc>
          <w:tcPr>
            <w:tcW w:w="1646" w:type="dxa"/>
            <w:shd w:val="clear" w:color="auto" w:fill="auto"/>
          </w:tcPr>
          <w:p>
            <w:pPr>
              <w:spacing w:line="360" w:lineRule="auto"/>
              <w:jc w:val="center"/>
              <w:rPr>
                <w:rFonts w:ascii="宋体" w:hAnsi="宋体"/>
                <w:szCs w:val="21"/>
              </w:rPr>
            </w:pPr>
            <w:r>
              <w:rPr>
                <w:rFonts w:hint="eastAsia" w:ascii="宋体" w:hAnsi="宋体"/>
                <w:szCs w:val="21"/>
              </w:rPr>
              <w:t>会计</w:t>
            </w:r>
          </w:p>
        </w:tc>
        <w:tc>
          <w:tcPr>
            <w:tcW w:w="1441" w:type="dxa"/>
            <w:shd w:val="clear" w:color="auto" w:fill="auto"/>
            <w:vAlign w:val="bottom"/>
          </w:tcPr>
          <w:p>
            <w:pPr>
              <w:spacing w:line="360" w:lineRule="auto"/>
              <w:jc w:val="center"/>
              <w:rPr>
                <w:rFonts w:ascii="宋体" w:hAnsi="宋体"/>
                <w:szCs w:val="21"/>
              </w:rPr>
            </w:pPr>
            <w:r>
              <w:rPr>
                <w:rFonts w:hint="eastAsia" w:ascii="宋体" w:hAnsi="宋体"/>
                <w:szCs w:val="21"/>
              </w:rPr>
              <w:t>中级</w:t>
            </w:r>
            <w:r>
              <w:rPr>
                <w:rFonts w:ascii="宋体" w:hAnsi="宋体"/>
                <w:szCs w:val="21"/>
              </w:rPr>
              <w:t>会计师</w:t>
            </w:r>
          </w:p>
        </w:tc>
        <w:tc>
          <w:tcPr>
            <w:tcW w:w="1252" w:type="dxa"/>
            <w:shd w:val="clear" w:color="auto" w:fill="auto"/>
            <w:vAlign w:val="bottom"/>
          </w:tcPr>
          <w:p>
            <w:pPr>
              <w:spacing w:line="360" w:lineRule="auto"/>
              <w:jc w:val="center"/>
              <w:rPr>
                <w:rFonts w:ascii="宋体" w:hAnsi="宋体"/>
                <w:szCs w:val="21"/>
              </w:rPr>
            </w:pPr>
            <w:r>
              <w:rPr>
                <w:rFonts w:hint="eastAsia" w:ascii="宋体" w:hAnsi="宋体"/>
                <w:szCs w:val="21"/>
              </w:rPr>
              <w:t>是</w:t>
            </w:r>
          </w:p>
        </w:tc>
        <w:tc>
          <w:tcPr>
            <w:tcW w:w="2693" w:type="dxa"/>
            <w:vAlign w:val="center"/>
          </w:tcPr>
          <w:p>
            <w:pPr>
              <w:spacing w:line="240" w:lineRule="exact"/>
              <w:jc w:val="center"/>
              <w:rPr>
                <w:rFonts w:ascii="宋体" w:hAnsi="宋体"/>
                <w:sz w:val="18"/>
                <w:szCs w:val="18"/>
              </w:rPr>
            </w:pPr>
            <w:r>
              <w:rPr>
                <w:rFonts w:asciiTheme="minorEastAsia" w:hAnsiTheme="minorEastAsia" w:eastAsiaTheme="minorEastAsia"/>
                <w:bCs/>
                <w:color w:val="000000"/>
                <w:sz w:val="18"/>
                <w:szCs w:val="18"/>
              </w:rPr>
              <w:t>宁夏芳</w:t>
            </w:r>
            <w:r>
              <w:rPr>
                <w:rFonts w:hint="eastAsia" w:asciiTheme="minorEastAsia" w:hAnsiTheme="minorEastAsia" w:eastAsiaTheme="minorEastAsia"/>
                <w:bCs/>
                <w:color w:val="000000"/>
                <w:sz w:val="18"/>
                <w:szCs w:val="18"/>
              </w:rPr>
              <w:t>焱顺财务咨询公司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1" w:type="dxa"/>
            <w:shd w:val="clear" w:color="auto" w:fill="auto"/>
            <w:vAlign w:val="center"/>
          </w:tcPr>
          <w:p>
            <w:pPr>
              <w:spacing w:line="360" w:lineRule="auto"/>
              <w:jc w:val="center"/>
              <w:rPr>
                <w:rFonts w:ascii="宋体" w:hAnsi="宋体"/>
                <w:szCs w:val="21"/>
              </w:rPr>
            </w:pPr>
            <w:r>
              <w:rPr>
                <w:rFonts w:hint="eastAsia" w:ascii="宋体" w:hAnsi="宋体"/>
                <w:szCs w:val="21"/>
              </w:rPr>
              <w:t>15</w:t>
            </w:r>
          </w:p>
        </w:tc>
        <w:tc>
          <w:tcPr>
            <w:tcW w:w="1324" w:type="dxa"/>
            <w:shd w:val="clear" w:color="auto" w:fill="auto"/>
            <w:vAlign w:val="bottom"/>
          </w:tcPr>
          <w:p>
            <w:pPr>
              <w:spacing w:line="360" w:lineRule="auto"/>
              <w:jc w:val="center"/>
              <w:rPr>
                <w:rFonts w:ascii="宋体" w:hAnsi="宋体"/>
                <w:szCs w:val="21"/>
              </w:rPr>
            </w:pPr>
            <w:r>
              <w:rPr>
                <w:rFonts w:hint="eastAsia" w:ascii="宋体" w:hAnsi="宋体"/>
                <w:szCs w:val="21"/>
              </w:rPr>
              <w:t>沙玉龙</w:t>
            </w:r>
          </w:p>
        </w:tc>
        <w:tc>
          <w:tcPr>
            <w:tcW w:w="1646" w:type="dxa"/>
            <w:shd w:val="clear" w:color="auto" w:fill="auto"/>
          </w:tcPr>
          <w:p>
            <w:pPr>
              <w:spacing w:line="360" w:lineRule="auto"/>
              <w:jc w:val="center"/>
              <w:rPr>
                <w:rFonts w:ascii="宋体" w:hAnsi="宋体"/>
                <w:szCs w:val="21"/>
              </w:rPr>
            </w:pPr>
            <w:r>
              <w:rPr>
                <w:rFonts w:hint="eastAsia" w:ascii="宋体" w:hAnsi="宋体"/>
                <w:szCs w:val="21"/>
              </w:rPr>
              <w:t>金融学</w:t>
            </w:r>
          </w:p>
        </w:tc>
        <w:tc>
          <w:tcPr>
            <w:tcW w:w="1441" w:type="dxa"/>
            <w:shd w:val="clear" w:color="auto" w:fill="auto"/>
            <w:vAlign w:val="bottom"/>
          </w:tcPr>
          <w:p>
            <w:pPr>
              <w:spacing w:line="360" w:lineRule="auto"/>
              <w:jc w:val="center"/>
              <w:rPr>
                <w:rFonts w:ascii="宋体" w:hAnsi="宋体"/>
                <w:szCs w:val="21"/>
              </w:rPr>
            </w:pPr>
          </w:p>
        </w:tc>
        <w:tc>
          <w:tcPr>
            <w:tcW w:w="1252" w:type="dxa"/>
            <w:shd w:val="clear" w:color="auto" w:fill="auto"/>
            <w:vAlign w:val="bottom"/>
          </w:tcPr>
          <w:p>
            <w:pPr>
              <w:spacing w:line="360" w:lineRule="auto"/>
              <w:jc w:val="center"/>
              <w:rPr>
                <w:rFonts w:ascii="宋体" w:hAnsi="宋体"/>
                <w:szCs w:val="21"/>
              </w:rPr>
            </w:pPr>
          </w:p>
        </w:tc>
        <w:tc>
          <w:tcPr>
            <w:tcW w:w="2693" w:type="dxa"/>
            <w:vAlign w:val="center"/>
          </w:tcPr>
          <w:p>
            <w:pPr>
              <w:spacing w:line="240" w:lineRule="exact"/>
              <w:jc w:val="center"/>
              <w:rPr>
                <w:rFonts w:ascii="宋体" w:hAnsi="宋体"/>
                <w:sz w:val="18"/>
                <w:szCs w:val="18"/>
              </w:rPr>
            </w:pPr>
            <w:r>
              <w:rPr>
                <w:rFonts w:hint="eastAsia" w:ascii="宋体" w:hAnsi="宋体"/>
                <w:sz w:val="18"/>
                <w:szCs w:val="18"/>
              </w:rPr>
              <w:t>中国</w:t>
            </w:r>
            <w:r>
              <w:rPr>
                <w:rFonts w:ascii="宋体" w:hAnsi="宋体"/>
                <w:sz w:val="18"/>
                <w:szCs w:val="18"/>
              </w:rPr>
              <w:t>平安保险公司吴忠分公司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1" w:type="dxa"/>
            <w:shd w:val="clear" w:color="auto" w:fill="auto"/>
            <w:vAlign w:val="center"/>
          </w:tcPr>
          <w:p>
            <w:pPr>
              <w:spacing w:line="360" w:lineRule="auto"/>
              <w:jc w:val="center"/>
              <w:rPr>
                <w:rFonts w:ascii="宋体" w:hAnsi="宋体"/>
                <w:szCs w:val="21"/>
              </w:rPr>
            </w:pPr>
            <w:r>
              <w:rPr>
                <w:rFonts w:hint="eastAsia" w:ascii="宋体" w:hAnsi="宋体"/>
                <w:szCs w:val="21"/>
              </w:rPr>
              <w:t>16</w:t>
            </w:r>
          </w:p>
        </w:tc>
        <w:tc>
          <w:tcPr>
            <w:tcW w:w="1324" w:type="dxa"/>
            <w:shd w:val="clear" w:color="auto" w:fill="auto"/>
          </w:tcPr>
          <w:p>
            <w:pPr>
              <w:spacing w:line="360" w:lineRule="auto"/>
              <w:jc w:val="center"/>
              <w:rPr>
                <w:rFonts w:ascii="宋体" w:hAnsi="宋体"/>
                <w:szCs w:val="21"/>
              </w:rPr>
            </w:pPr>
            <w:r>
              <w:rPr>
                <w:rFonts w:hint="eastAsia" w:ascii="宋体" w:hAnsi="宋体"/>
                <w:szCs w:val="21"/>
              </w:rPr>
              <w:t>马思宇</w:t>
            </w:r>
          </w:p>
        </w:tc>
        <w:tc>
          <w:tcPr>
            <w:tcW w:w="1646" w:type="dxa"/>
            <w:shd w:val="clear" w:color="auto" w:fill="auto"/>
          </w:tcPr>
          <w:p>
            <w:pPr>
              <w:spacing w:line="360" w:lineRule="auto"/>
              <w:jc w:val="center"/>
              <w:rPr>
                <w:rFonts w:ascii="宋体" w:hAnsi="宋体"/>
                <w:szCs w:val="21"/>
              </w:rPr>
            </w:pPr>
            <w:r>
              <w:rPr>
                <w:rFonts w:hint="eastAsia" w:ascii="宋体" w:hAnsi="宋体"/>
                <w:sz w:val="18"/>
                <w:szCs w:val="18"/>
              </w:rPr>
              <w:t>房地产经营管理</w:t>
            </w:r>
          </w:p>
        </w:tc>
        <w:tc>
          <w:tcPr>
            <w:tcW w:w="1441" w:type="dxa"/>
            <w:shd w:val="clear" w:color="auto" w:fill="auto"/>
          </w:tcPr>
          <w:p>
            <w:pPr>
              <w:spacing w:line="360" w:lineRule="auto"/>
              <w:jc w:val="center"/>
              <w:rPr>
                <w:rFonts w:ascii="宋体" w:hAnsi="宋体"/>
                <w:szCs w:val="21"/>
              </w:rPr>
            </w:pPr>
            <w:r>
              <w:rPr>
                <w:rFonts w:hint="eastAsia" w:ascii="宋体" w:hAnsi="宋体"/>
                <w:szCs w:val="21"/>
              </w:rPr>
              <w:t>营销总监</w:t>
            </w:r>
          </w:p>
        </w:tc>
        <w:tc>
          <w:tcPr>
            <w:tcW w:w="1252" w:type="dxa"/>
            <w:shd w:val="clear" w:color="auto" w:fill="auto"/>
            <w:vAlign w:val="bottom"/>
          </w:tcPr>
          <w:p>
            <w:pPr>
              <w:spacing w:line="360" w:lineRule="auto"/>
              <w:jc w:val="center"/>
              <w:rPr>
                <w:rFonts w:ascii="宋体" w:hAnsi="宋体"/>
                <w:szCs w:val="21"/>
              </w:rPr>
            </w:pPr>
          </w:p>
        </w:tc>
        <w:tc>
          <w:tcPr>
            <w:tcW w:w="2693" w:type="dxa"/>
            <w:vAlign w:val="center"/>
          </w:tcPr>
          <w:p>
            <w:pPr>
              <w:spacing w:line="240" w:lineRule="exact"/>
              <w:jc w:val="center"/>
              <w:rPr>
                <w:rFonts w:ascii="宋体" w:hAnsi="宋体"/>
                <w:sz w:val="18"/>
                <w:szCs w:val="18"/>
              </w:rPr>
            </w:pPr>
            <w:r>
              <w:rPr>
                <w:rFonts w:hint="eastAsia" w:ascii="宋体" w:hAnsi="宋体"/>
                <w:sz w:val="18"/>
                <w:szCs w:val="18"/>
              </w:rPr>
              <w:t>宁夏</w:t>
            </w:r>
            <w:r>
              <w:rPr>
                <w:rFonts w:ascii="宋体" w:hAnsi="宋体"/>
                <w:sz w:val="18"/>
                <w:szCs w:val="18"/>
              </w:rPr>
              <w:t>仟</w:t>
            </w:r>
            <w:r>
              <w:rPr>
                <w:rFonts w:hint="eastAsia" w:ascii="宋体" w:hAnsi="宋体"/>
                <w:sz w:val="18"/>
                <w:szCs w:val="18"/>
              </w:rPr>
              <w:t>伯</w:t>
            </w:r>
            <w:r>
              <w:rPr>
                <w:rFonts w:ascii="宋体" w:hAnsi="宋体"/>
                <w:sz w:val="18"/>
                <w:szCs w:val="18"/>
              </w:rPr>
              <w:t>房地产信息咨询有限公司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1" w:type="dxa"/>
            <w:shd w:val="clear" w:color="auto" w:fill="auto"/>
            <w:vAlign w:val="center"/>
          </w:tcPr>
          <w:p>
            <w:pPr>
              <w:spacing w:line="360" w:lineRule="auto"/>
              <w:jc w:val="center"/>
              <w:rPr>
                <w:rFonts w:ascii="宋体" w:hAnsi="宋体"/>
                <w:szCs w:val="21"/>
              </w:rPr>
            </w:pPr>
            <w:r>
              <w:rPr>
                <w:rFonts w:hint="eastAsia" w:ascii="宋体" w:hAnsi="宋体"/>
                <w:szCs w:val="21"/>
              </w:rPr>
              <w:t>17</w:t>
            </w:r>
          </w:p>
        </w:tc>
        <w:tc>
          <w:tcPr>
            <w:tcW w:w="1324" w:type="dxa"/>
            <w:shd w:val="clear" w:color="auto" w:fill="auto"/>
            <w:vAlign w:val="bottom"/>
          </w:tcPr>
          <w:p>
            <w:pPr>
              <w:spacing w:line="360" w:lineRule="auto"/>
              <w:jc w:val="center"/>
              <w:rPr>
                <w:rFonts w:ascii="宋体" w:hAnsi="宋体"/>
                <w:szCs w:val="21"/>
              </w:rPr>
            </w:pPr>
            <w:r>
              <w:rPr>
                <w:rFonts w:hint="eastAsia" w:ascii="宋体" w:hAnsi="宋体"/>
                <w:szCs w:val="21"/>
              </w:rPr>
              <w:t>张宁健</w:t>
            </w:r>
          </w:p>
        </w:tc>
        <w:tc>
          <w:tcPr>
            <w:tcW w:w="1646" w:type="dxa"/>
            <w:shd w:val="clear" w:color="auto" w:fill="auto"/>
          </w:tcPr>
          <w:p>
            <w:pPr>
              <w:spacing w:line="360" w:lineRule="auto"/>
              <w:jc w:val="center"/>
              <w:rPr>
                <w:rFonts w:ascii="宋体" w:hAnsi="宋体"/>
                <w:szCs w:val="21"/>
              </w:rPr>
            </w:pPr>
            <w:r>
              <w:rPr>
                <w:rFonts w:hint="eastAsia" w:ascii="宋体" w:hAnsi="宋体"/>
                <w:szCs w:val="21"/>
              </w:rPr>
              <w:t>工商管理</w:t>
            </w:r>
          </w:p>
        </w:tc>
        <w:tc>
          <w:tcPr>
            <w:tcW w:w="1441" w:type="dxa"/>
            <w:shd w:val="clear" w:color="auto" w:fill="auto"/>
            <w:vAlign w:val="bottom"/>
          </w:tcPr>
          <w:p>
            <w:pPr>
              <w:spacing w:line="360" w:lineRule="auto"/>
              <w:jc w:val="center"/>
              <w:rPr>
                <w:rFonts w:ascii="宋体" w:hAnsi="宋体"/>
                <w:szCs w:val="21"/>
              </w:rPr>
            </w:pPr>
            <w:r>
              <w:rPr>
                <w:rFonts w:hint="eastAsia" w:ascii="宋体" w:hAnsi="宋体"/>
                <w:szCs w:val="21"/>
              </w:rPr>
              <w:t>市场总监</w:t>
            </w:r>
          </w:p>
        </w:tc>
        <w:tc>
          <w:tcPr>
            <w:tcW w:w="1252" w:type="dxa"/>
            <w:shd w:val="clear" w:color="auto" w:fill="auto"/>
            <w:vAlign w:val="bottom"/>
          </w:tcPr>
          <w:p>
            <w:pPr>
              <w:spacing w:line="360" w:lineRule="auto"/>
              <w:jc w:val="center"/>
              <w:rPr>
                <w:rFonts w:ascii="宋体" w:hAnsi="宋体"/>
                <w:szCs w:val="21"/>
              </w:rPr>
            </w:pPr>
          </w:p>
        </w:tc>
        <w:tc>
          <w:tcPr>
            <w:tcW w:w="2693" w:type="dxa"/>
            <w:vAlign w:val="center"/>
          </w:tcPr>
          <w:p>
            <w:pPr>
              <w:spacing w:line="240" w:lineRule="exact"/>
              <w:jc w:val="center"/>
              <w:rPr>
                <w:rFonts w:ascii="宋体" w:hAnsi="宋体"/>
                <w:sz w:val="18"/>
                <w:szCs w:val="18"/>
              </w:rPr>
            </w:pPr>
            <w:r>
              <w:rPr>
                <w:rFonts w:hint="eastAsia" w:ascii="宋体" w:hAnsi="宋体"/>
                <w:sz w:val="18"/>
                <w:szCs w:val="18"/>
              </w:rPr>
              <w:t>宁夏</w:t>
            </w:r>
            <w:r>
              <w:rPr>
                <w:rFonts w:ascii="宋体" w:hAnsi="宋体"/>
                <w:sz w:val="18"/>
                <w:szCs w:val="18"/>
              </w:rPr>
              <w:t>本立道生企业管理有限公司</w:t>
            </w:r>
          </w:p>
        </w:tc>
      </w:tr>
    </w:tbl>
    <w:p>
      <w:pPr>
        <w:jc w:val="left"/>
        <w:rPr>
          <w:rFonts w:ascii="黑体" w:hAnsi="宋体" w:eastAsia="黑体"/>
          <w:b/>
          <w:bCs/>
          <w:sz w:val="18"/>
          <w:szCs w:val="18"/>
        </w:rPr>
      </w:pPr>
    </w:p>
    <w:p>
      <w:pPr>
        <w:spacing w:line="540" w:lineRule="exact"/>
        <w:jc w:val="left"/>
        <w:rPr>
          <w:rFonts w:ascii="宋体" w:hAnsi="宋体"/>
          <w:color w:val="000000"/>
          <w:sz w:val="28"/>
          <w:szCs w:val="28"/>
        </w:rPr>
      </w:pPr>
      <w:r>
        <w:rPr>
          <w:rFonts w:hint="eastAsia" w:ascii="黑体" w:hAnsi="宋体" w:eastAsia="黑体"/>
          <w:sz w:val="28"/>
          <w:szCs w:val="28"/>
        </w:rPr>
        <w:t>（二）教学条件</w:t>
      </w:r>
    </w:p>
    <w:p>
      <w:pPr>
        <w:spacing w:line="540" w:lineRule="exact"/>
        <w:ind w:firstLine="281" w:firstLineChars="100"/>
        <w:rPr>
          <w:rFonts w:ascii="宋体" w:hAnsi="宋体"/>
          <w:b/>
          <w:bCs/>
          <w:color w:val="000000"/>
          <w:sz w:val="28"/>
          <w:szCs w:val="28"/>
        </w:rPr>
      </w:pPr>
      <w:r>
        <w:rPr>
          <w:rFonts w:hint="eastAsia" w:ascii="宋体" w:hAnsi="宋体"/>
          <w:b/>
          <w:bCs/>
          <w:color w:val="000000"/>
          <w:sz w:val="28"/>
          <w:szCs w:val="28"/>
        </w:rPr>
        <w:t>1.校内实训设施</w:t>
      </w:r>
    </w:p>
    <w:p>
      <w:pPr>
        <w:spacing w:line="540" w:lineRule="exact"/>
        <w:ind w:firstLine="560" w:firstLineChars="200"/>
        <w:rPr>
          <w:rFonts w:ascii="宋体" w:hAnsi="宋体" w:cs="宋体"/>
          <w:kern w:val="0"/>
          <w:sz w:val="28"/>
          <w:szCs w:val="28"/>
        </w:rPr>
      </w:pPr>
      <w:r>
        <w:rPr>
          <w:rFonts w:hint="eastAsia" w:ascii="宋体" w:hAnsi="宋体" w:cs="宋体"/>
          <w:kern w:val="0"/>
          <w:sz w:val="28"/>
          <w:szCs w:val="28"/>
        </w:rPr>
        <w:t>（1）财经技能基础实训室</w:t>
      </w:r>
    </w:p>
    <w:p>
      <w:pPr>
        <w:spacing w:line="540" w:lineRule="exact"/>
        <w:rPr>
          <w:rFonts w:ascii="宋体" w:hAnsi="宋体" w:cs="宋体"/>
          <w:kern w:val="0"/>
          <w:sz w:val="28"/>
          <w:szCs w:val="28"/>
        </w:rPr>
      </w:pPr>
      <w:r>
        <w:rPr>
          <w:rFonts w:hint="eastAsia" w:ascii="宋体" w:hAnsi="宋体" w:cs="宋体"/>
          <w:kern w:val="0"/>
          <w:sz w:val="28"/>
          <w:szCs w:val="28"/>
        </w:rPr>
        <w:t>支持基础会计、企业财务分析、财务大数据分析等课程的教学与实训</w:t>
      </w:r>
    </w:p>
    <w:tbl>
      <w:tblPr>
        <w:tblStyle w:val="16"/>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1"/>
        <w:gridCol w:w="2763"/>
        <w:gridCol w:w="2074"/>
        <w:gridCol w:w="2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vAlign w:val="center"/>
          </w:tcPr>
          <w:p>
            <w:pPr>
              <w:spacing w:line="360" w:lineRule="auto"/>
              <w:jc w:val="center"/>
              <w:rPr>
                <w:rFonts w:ascii="宋体" w:hAnsi="宋体"/>
                <w:bCs/>
                <w:szCs w:val="21"/>
              </w:rPr>
            </w:pPr>
            <w:r>
              <w:rPr>
                <w:rFonts w:hint="eastAsia" w:ascii="宋体" w:hAnsi="宋体"/>
                <w:bCs/>
                <w:szCs w:val="21"/>
              </w:rPr>
              <w:t>实</w:t>
            </w:r>
            <w:r>
              <w:rPr>
                <w:rFonts w:ascii="宋体" w:hAnsi="宋体"/>
                <w:bCs/>
                <w:szCs w:val="21"/>
              </w:rPr>
              <w:t>训室名称</w:t>
            </w:r>
          </w:p>
        </w:tc>
        <w:tc>
          <w:tcPr>
            <w:tcW w:w="2763" w:type="dxa"/>
            <w:vAlign w:val="center"/>
          </w:tcPr>
          <w:p>
            <w:pPr>
              <w:spacing w:line="360" w:lineRule="auto"/>
              <w:jc w:val="center"/>
              <w:rPr>
                <w:rFonts w:ascii="宋体" w:hAnsi="宋体"/>
                <w:bCs/>
                <w:szCs w:val="21"/>
              </w:rPr>
            </w:pPr>
            <w:r>
              <w:rPr>
                <w:rFonts w:hint="eastAsia" w:ascii="宋体" w:hAnsi="宋体"/>
                <w:bCs/>
                <w:szCs w:val="21"/>
              </w:rPr>
              <w:t>财经技能基础实训室</w:t>
            </w:r>
          </w:p>
        </w:tc>
        <w:tc>
          <w:tcPr>
            <w:tcW w:w="2074" w:type="dxa"/>
            <w:vAlign w:val="center"/>
          </w:tcPr>
          <w:p>
            <w:pPr>
              <w:spacing w:line="360" w:lineRule="auto"/>
              <w:jc w:val="center"/>
              <w:rPr>
                <w:rFonts w:ascii="宋体" w:hAnsi="宋体"/>
                <w:bCs/>
                <w:szCs w:val="21"/>
              </w:rPr>
            </w:pPr>
            <w:r>
              <w:rPr>
                <w:rFonts w:hint="eastAsia" w:ascii="宋体" w:hAnsi="宋体"/>
                <w:bCs/>
                <w:szCs w:val="21"/>
              </w:rPr>
              <w:t>面积</w:t>
            </w:r>
          </w:p>
        </w:tc>
        <w:tc>
          <w:tcPr>
            <w:tcW w:w="2167" w:type="dxa"/>
            <w:vAlign w:val="center"/>
          </w:tcPr>
          <w:p>
            <w:pPr>
              <w:spacing w:line="360" w:lineRule="auto"/>
              <w:jc w:val="center"/>
              <w:rPr>
                <w:rFonts w:ascii="宋体" w:hAnsi="宋体"/>
                <w:bCs/>
                <w:szCs w:val="21"/>
              </w:rPr>
            </w:pPr>
            <w:r>
              <w:rPr>
                <w:rFonts w:hint="eastAsia" w:ascii="宋体" w:hAnsi="宋体"/>
                <w:bCs/>
                <w:szCs w:val="21"/>
              </w:rPr>
              <w:t>100m</w:t>
            </w:r>
            <w:r>
              <w:rPr>
                <w:rFonts w:hint="eastAsia" w:ascii="宋体" w:hAnsi="宋体"/>
                <w:bCs/>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vAlign w:val="center"/>
          </w:tcPr>
          <w:p>
            <w:pPr>
              <w:spacing w:line="360" w:lineRule="auto"/>
              <w:jc w:val="center"/>
              <w:rPr>
                <w:rFonts w:ascii="宋体" w:hAnsi="宋体"/>
                <w:szCs w:val="21"/>
              </w:rPr>
            </w:pPr>
            <w:r>
              <w:rPr>
                <w:rFonts w:hint="eastAsia" w:ascii="宋体" w:hAnsi="宋体"/>
                <w:szCs w:val="21"/>
              </w:rPr>
              <w:t>序号</w:t>
            </w:r>
          </w:p>
        </w:tc>
        <w:tc>
          <w:tcPr>
            <w:tcW w:w="2763" w:type="dxa"/>
            <w:vAlign w:val="center"/>
          </w:tcPr>
          <w:p>
            <w:pPr>
              <w:spacing w:line="360" w:lineRule="auto"/>
              <w:jc w:val="center"/>
              <w:rPr>
                <w:rFonts w:ascii="宋体" w:hAnsi="宋体"/>
                <w:szCs w:val="21"/>
              </w:rPr>
            </w:pPr>
            <w:r>
              <w:rPr>
                <w:rFonts w:hint="eastAsia" w:ascii="宋体" w:hAnsi="宋体"/>
                <w:szCs w:val="21"/>
              </w:rPr>
              <w:t>核心设备</w:t>
            </w:r>
          </w:p>
        </w:tc>
        <w:tc>
          <w:tcPr>
            <w:tcW w:w="2074" w:type="dxa"/>
            <w:vAlign w:val="center"/>
          </w:tcPr>
          <w:p>
            <w:pPr>
              <w:spacing w:line="360" w:lineRule="auto"/>
              <w:jc w:val="center"/>
              <w:rPr>
                <w:rFonts w:ascii="宋体" w:hAnsi="宋体"/>
                <w:szCs w:val="21"/>
              </w:rPr>
            </w:pPr>
            <w:r>
              <w:rPr>
                <w:rFonts w:hint="eastAsia" w:ascii="宋体" w:hAnsi="宋体"/>
                <w:szCs w:val="21"/>
              </w:rPr>
              <w:t>数量</w:t>
            </w:r>
          </w:p>
        </w:tc>
        <w:tc>
          <w:tcPr>
            <w:tcW w:w="2167" w:type="dxa"/>
            <w:vAlign w:val="center"/>
          </w:tcPr>
          <w:p>
            <w:pPr>
              <w:spacing w:line="360" w:lineRule="auto"/>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501" w:type="dxa"/>
            <w:vAlign w:val="center"/>
          </w:tcPr>
          <w:p>
            <w:pPr>
              <w:spacing w:line="360" w:lineRule="auto"/>
              <w:jc w:val="center"/>
              <w:rPr>
                <w:rFonts w:ascii="宋体" w:hAnsi="宋体"/>
                <w:szCs w:val="21"/>
              </w:rPr>
            </w:pPr>
            <w:r>
              <w:rPr>
                <w:rFonts w:hint="eastAsia" w:ascii="宋体" w:hAnsi="宋体"/>
                <w:szCs w:val="21"/>
              </w:rPr>
              <w:t>1</w:t>
            </w:r>
          </w:p>
        </w:tc>
        <w:tc>
          <w:tcPr>
            <w:tcW w:w="2763" w:type="dxa"/>
            <w:vAlign w:val="center"/>
          </w:tcPr>
          <w:p>
            <w:pPr>
              <w:spacing w:line="360" w:lineRule="auto"/>
              <w:jc w:val="center"/>
              <w:rPr>
                <w:rFonts w:ascii="宋体" w:hAnsi="宋体"/>
                <w:szCs w:val="21"/>
              </w:rPr>
            </w:pPr>
            <w:r>
              <w:rPr>
                <w:rFonts w:hint="eastAsia" w:ascii="宋体" w:hAnsi="宋体"/>
                <w:bCs/>
                <w:color w:val="000000"/>
                <w:szCs w:val="21"/>
              </w:rPr>
              <w:t>财务专项技能实训软件</w:t>
            </w:r>
          </w:p>
        </w:tc>
        <w:tc>
          <w:tcPr>
            <w:tcW w:w="2074" w:type="dxa"/>
            <w:vAlign w:val="center"/>
          </w:tcPr>
          <w:p>
            <w:pPr>
              <w:spacing w:line="360" w:lineRule="auto"/>
              <w:jc w:val="center"/>
              <w:rPr>
                <w:rFonts w:ascii="宋体" w:hAnsi="宋体"/>
                <w:szCs w:val="21"/>
              </w:rPr>
            </w:pPr>
            <w:r>
              <w:rPr>
                <w:rFonts w:hint="eastAsia" w:ascii="宋体" w:hAnsi="宋体"/>
                <w:szCs w:val="21"/>
              </w:rPr>
              <w:t>1</w:t>
            </w:r>
          </w:p>
        </w:tc>
        <w:tc>
          <w:tcPr>
            <w:tcW w:w="216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vAlign w:val="center"/>
          </w:tcPr>
          <w:p>
            <w:pPr>
              <w:spacing w:line="360" w:lineRule="auto"/>
              <w:jc w:val="center"/>
              <w:rPr>
                <w:rFonts w:ascii="宋体" w:hAnsi="宋体"/>
                <w:szCs w:val="21"/>
              </w:rPr>
            </w:pPr>
            <w:r>
              <w:rPr>
                <w:rFonts w:hint="eastAsia" w:ascii="宋体" w:hAnsi="宋体"/>
                <w:szCs w:val="21"/>
              </w:rPr>
              <w:t>2</w:t>
            </w:r>
          </w:p>
        </w:tc>
        <w:tc>
          <w:tcPr>
            <w:tcW w:w="2763" w:type="dxa"/>
            <w:vAlign w:val="center"/>
          </w:tcPr>
          <w:p>
            <w:pPr>
              <w:spacing w:line="360" w:lineRule="auto"/>
              <w:jc w:val="center"/>
              <w:rPr>
                <w:rFonts w:ascii="宋体" w:hAnsi="宋体"/>
                <w:szCs w:val="21"/>
              </w:rPr>
            </w:pPr>
            <w:r>
              <w:rPr>
                <w:rFonts w:hint="eastAsia" w:ascii="宋体" w:hAnsi="宋体"/>
                <w:szCs w:val="21"/>
              </w:rPr>
              <w:t>云</w:t>
            </w:r>
            <w:r>
              <w:rPr>
                <w:rFonts w:ascii="宋体" w:hAnsi="宋体"/>
                <w:szCs w:val="21"/>
              </w:rPr>
              <w:t>终端一体机</w:t>
            </w:r>
          </w:p>
        </w:tc>
        <w:tc>
          <w:tcPr>
            <w:tcW w:w="2074" w:type="dxa"/>
            <w:vAlign w:val="center"/>
          </w:tcPr>
          <w:p>
            <w:pPr>
              <w:spacing w:line="360" w:lineRule="auto"/>
              <w:jc w:val="center"/>
              <w:rPr>
                <w:rFonts w:ascii="宋体" w:hAnsi="宋体"/>
                <w:szCs w:val="21"/>
              </w:rPr>
            </w:pPr>
            <w:r>
              <w:rPr>
                <w:rFonts w:hint="eastAsia" w:ascii="宋体" w:hAnsi="宋体"/>
                <w:szCs w:val="21"/>
              </w:rPr>
              <w:t>48</w:t>
            </w:r>
          </w:p>
        </w:tc>
        <w:tc>
          <w:tcPr>
            <w:tcW w:w="216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vAlign w:val="center"/>
          </w:tcPr>
          <w:p>
            <w:pPr>
              <w:spacing w:line="360" w:lineRule="auto"/>
              <w:jc w:val="center"/>
              <w:rPr>
                <w:rFonts w:ascii="宋体" w:hAnsi="宋体"/>
                <w:szCs w:val="21"/>
              </w:rPr>
            </w:pPr>
            <w:r>
              <w:rPr>
                <w:rFonts w:hint="eastAsia" w:ascii="宋体" w:hAnsi="宋体"/>
                <w:szCs w:val="21"/>
              </w:rPr>
              <w:t>主要</w:t>
            </w:r>
            <w:r>
              <w:rPr>
                <w:rFonts w:ascii="宋体" w:hAnsi="宋体"/>
                <w:szCs w:val="21"/>
              </w:rPr>
              <w:t>实训项目</w:t>
            </w:r>
          </w:p>
        </w:tc>
        <w:tc>
          <w:tcPr>
            <w:tcW w:w="7004" w:type="dxa"/>
            <w:gridSpan w:val="3"/>
            <w:vAlign w:val="center"/>
          </w:tcPr>
          <w:p>
            <w:pPr>
              <w:rPr>
                <w:rFonts w:ascii="宋体" w:hAnsi="宋体"/>
                <w:szCs w:val="21"/>
              </w:rPr>
            </w:pPr>
            <w:r>
              <w:rPr>
                <w:rFonts w:hint="eastAsia" w:ascii="宋体" w:hAnsi="宋体"/>
                <w:szCs w:val="21"/>
              </w:rPr>
              <w:t>1.</w:t>
            </w:r>
            <w:r>
              <w:rPr>
                <w:rFonts w:hint="eastAsia"/>
                <w:szCs w:val="21"/>
              </w:rPr>
              <w:t xml:space="preserve"> </w:t>
            </w:r>
            <w:r>
              <w:rPr>
                <w:rFonts w:hint="eastAsia" w:ascii="宋体" w:hAnsi="宋体"/>
                <w:szCs w:val="21"/>
              </w:rPr>
              <w:t>基础会计、企业财务分析、财务大数据分析等课程的教学与实训；</w:t>
            </w:r>
          </w:p>
          <w:p>
            <w:pPr>
              <w:rPr>
                <w:rFonts w:ascii="宋体" w:hAnsi="宋体"/>
                <w:szCs w:val="21"/>
              </w:rPr>
            </w:pPr>
            <w:r>
              <w:rPr>
                <w:rFonts w:ascii="宋体" w:hAnsi="宋体"/>
                <w:szCs w:val="21"/>
              </w:rPr>
              <w:t>2.</w:t>
            </w:r>
            <w:r>
              <w:rPr>
                <w:rFonts w:hint="eastAsia" w:ascii="宋体" w:hAnsi="宋体"/>
                <w:szCs w:val="21"/>
              </w:rPr>
              <w:t xml:space="preserve"> 会计</w:t>
            </w:r>
            <w:r>
              <w:rPr>
                <w:rFonts w:ascii="宋体" w:hAnsi="宋体"/>
                <w:szCs w:val="21"/>
              </w:rPr>
              <w:t>技能大赛训练；</w:t>
            </w:r>
          </w:p>
          <w:p>
            <w:pPr>
              <w:rPr>
                <w:rFonts w:ascii="宋体" w:hAnsi="宋体"/>
                <w:szCs w:val="21"/>
              </w:rPr>
            </w:pPr>
            <w:r>
              <w:rPr>
                <w:rFonts w:hint="eastAsia" w:ascii="宋体" w:hAnsi="宋体"/>
                <w:szCs w:val="21"/>
              </w:rPr>
              <w:t>3.会计</w:t>
            </w:r>
            <w:r>
              <w:rPr>
                <w:rFonts w:ascii="宋体" w:hAnsi="宋体"/>
                <w:szCs w:val="21"/>
              </w:rPr>
              <w:t>专业技能达标；</w:t>
            </w:r>
          </w:p>
          <w:p>
            <w:pPr>
              <w:rPr>
                <w:rFonts w:ascii="宋体" w:hAnsi="宋体"/>
                <w:szCs w:val="21"/>
              </w:rPr>
            </w:pPr>
            <w:r>
              <w:rPr>
                <w:rFonts w:ascii="宋体" w:hAnsi="宋体"/>
                <w:szCs w:val="21"/>
              </w:rPr>
              <w:t>4.</w:t>
            </w:r>
            <w:r>
              <w:rPr>
                <w:rFonts w:hint="eastAsia" w:ascii="宋体" w:hAnsi="宋体"/>
                <w:szCs w:val="21"/>
              </w:rPr>
              <w:t>会计</w:t>
            </w:r>
            <w:r>
              <w:rPr>
                <w:rFonts w:ascii="宋体" w:hAnsi="宋体"/>
                <w:szCs w:val="21"/>
              </w:rPr>
              <w:t>专业二课堂训练；</w:t>
            </w:r>
          </w:p>
        </w:tc>
      </w:tr>
    </w:tbl>
    <w:p>
      <w:pPr>
        <w:numPr>
          <w:ilvl w:val="0"/>
          <w:numId w:val="3"/>
        </w:numPr>
        <w:spacing w:line="540" w:lineRule="exact"/>
        <w:ind w:firstLine="560" w:firstLineChars="200"/>
        <w:rPr>
          <w:rFonts w:ascii="宋体" w:hAnsi="宋体" w:cs="宋体"/>
          <w:kern w:val="0"/>
          <w:sz w:val="28"/>
          <w:szCs w:val="28"/>
        </w:rPr>
      </w:pPr>
      <w:r>
        <w:rPr>
          <w:rFonts w:hint="eastAsia" w:ascii="宋体" w:hAnsi="宋体" w:cs="宋体"/>
          <w:kern w:val="0"/>
          <w:sz w:val="28"/>
          <w:szCs w:val="28"/>
        </w:rPr>
        <w:t>财经技能综合实训室</w:t>
      </w:r>
    </w:p>
    <w:p>
      <w:pPr>
        <w:spacing w:line="540" w:lineRule="exact"/>
        <w:ind w:firstLine="560" w:firstLineChars="200"/>
        <w:rPr>
          <w:rFonts w:ascii="宋体" w:hAnsi="宋体" w:cs="宋体"/>
          <w:kern w:val="0"/>
          <w:sz w:val="28"/>
          <w:szCs w:val="28"/>
        </w:rPr>
      </w:pPr>
      <w:r>
        <w:rPr>
          <w:rFonts w:hint="eastAsia" w:ascii="宋体" w:hAnsi="宋体" w:cs="宋体"/>
          <w:kern w:val="0"/>
          <w:sz w:val="28"/>
          <w:szCs w:val="28"/>
        </w:rPr>
        <w:t>实训室支持企业财务会计、纳税实务、成本核算与管理、会计综合实训等课程的教学与实训。</w:t>
      </w:r>
    </w:p>
    <w:p>
      <w:pPr>
        <w:pStyle w:val="83"/>
      </w:pPr>
    </w:p>
    <w:tbl>
      <w:tblPr>
        <w:tblStyle w:val="16"/>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437"/>
        <w:gridCol w:w="2752"/>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6" w:type="dxa"/>
            <w:gridSpan w:val="2"/>
            <w:vAlign w:val="center"/>
          </w:tcPr>
          <w:p>
            <w:pPr>
              <w:spacing w:line="360" w:lineRule="auto"/>
              <w:jc w:val="center"/>
              <w:rPr>
                <w:rFonts w:ascii="宋体" w:hAnsi="宋体"/>
                <w:bCs/>
                <w:szCs w:val="21"/>
              </w:rPr>
            </w:pPr>
            <w:r>
              <w:rPr>
                <w:rFonts w:hint="eastAsia" w:ascii="宋体" w:hAnsi="宋体"/>
                <w:bCs/>
                <w:szCs w:val="21"/>
              </w:rPr>
              <w:t>实</w:t>
            </w:r>
            <w:r>
              <w:rPr>
                <w:rFonts w:ascii="宋体" w:hAnsi="宋体"/>
                <w:bCs/>
                <w:szCs w:val="21"/>
              </w:rPr>
              <w:t>训室名称</w:t>
            </w:r>
          </w:p>
        </w:tc>
        <w:tc>
          <w:tcPr>
            <w:tcW w:w="2752" w:type="dxa"/>
            <w:vAlign w:val="center"/>
          </w:tcPr>
          <w:p>
            <w:pPr>
              <w:spacing w:line="360" w:lineRule="auto"/>
              <w:jc w:val="center"/>
              <w:rPr>
                <w:rFonts w:ascii="宋体" w:hAnsi="宋体"/>
                <w:bCs/>
                <w:szCs w:val="21"/>
              </w:rPr>
            </w:pPr>
            <w:r>
              <w:rPr>
                <w:rFonts w:hint="eastAsia" w:ascii="宋体" w:hAnsi="宋体"/>
                <w:bCs/>
                <w:szCs w:val="21"/>
              </w:rPr>
              <w:t>财经技能综合实训室</w:t>
            </w:r>
          </w:p>
        </w:tc>
        <w:tc>
          <w:tcPr>
            <w:tcW w:w="2074" w:type="dxa"/>
            <w:vAlign w:val="center"/>
          </w:tcPr>
          <w:p>
            <w:pPr>
              <w:spacing w:line="360" w:lineRule="auto"/>
              <w:jc w:val="center"/>
              <w:rPr>
                <w:rFonts w:ascii="宋体" w:hAnsi="宋体"/>
                <w:bCs/>
                <w:szCs w:val="21"/>
              </w:rPr>
            </w:pPr>
            <w:r>
              <w:rPr>
                <w:rFonts w:hint="eastAsia" w:ascii="宋体" w:hAnsi="宋体"/>
                <w:bCs/>
                <w:szCs w:val="21"/>
              </w:rPr>
              <w:t>面积</w:t>
            </w:r>
          </w:p>
        </w:tc>
        <w:tc>
          <w:tcPr>
            <w:tcW w:w="2074" w:type="dxa"/>
            <w:vAlign w:val="center"/>
          </w:tcPr>
          <w:p>
            <w:pPr>
              <w:spacing w:line="360" w:lineRule="auto"/>
              <w:jc w:val="center"/>
              <w:rPr>
                <w:rFonts w:ascii="宋体" w:hAnsi="宋体"/>
                <w:bCs/>
                <w:szCs w:val="21"/>
              </w:rPr>
            </w:pPr>
            <w:r>
              <w:rPr>
                <w:rFonts w:hint="eastAsia" w:ascii="宋体" w:hAnsi="宋体"/>
                <w:bCs/>
                <w:szCs w:val="21"/>
              </w:rPr>
              <w:t>100m</w:t>
            </w:r>
            <w:r>
              <w:rPr>
                <w:rFonts w:hint="eastAsia" w:ascii="宋体" w:hAnsi="宋体"/>
                <w:bCs/>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9" w:type="dxa"/>
            <w:vAlign w:val="center"/>
          </w:tcPr>
          <w:p>
            <w:pPr>
              <w:spacing w:line="360" w:lineRule="auto"/>
              <w:jc w:val="center"/>
              <w:rPr>
                <w:rFonts w:ascii="宋体" w:hAnsi="宋体"/>
                <w:szCs w:val="21"/>
              </w:rPr>
            </w:pPr>
            <w:r>
              <w:rPr>
                <w:rFonts w:hint="eastAsia" w:ascii="宋体" w:hAnsi="宋体"/>
                <w:szCs w:val="21"/>
              </w:rPr>
              <w:t>序号</w:t>
            </w:r>
          </w:p>
        </w:tc>
        <w:tc>
          <w:tcPr>
            <w:tcW w:w="3189" w:type="dxa"/>
            <w:gridSpan w:val="2"/>
            <w:vAlign w:val="center"/>
          </w:tcPr>
          <w:p>
            <w:pPr>
              <w:spacing w:line="360" w:lineRule="auto"/>
              <w:jc w:val="center"/>
              <w:rPr>
                <w:rFonts w:ascii="宋体" w:hAnsi="宋体"/>
                <w:szCs w:val="21"/>
              </w:rPr>
            </w:pPr>
            <w:r>
              <w:rPr>
                <w:rFonts w:hint="eastAsia" w:ascii="宋体" w:hAnsi="宋体"/>
                <w:szCs w:val="21"/>
              </w:rPr>
              <w:t>核心设备</w:t>
            </w:r>
          </w:p>
        </w:tc>
        <w:tc>
          <w:tcPr>
            <w:tcW w:w="2074" w:type="dxa"/>
            <w:vAlign w:val="center"/>
          </w:tcPr>
          <w:p>
            <w:pPr>
              <w:spacing w:line="360" w:lineRule="auto"/>
              <w:jc w:val="center"/>
              <w:rPr>
                <w:rFonts w:ascii="宋体" w:hAnsi="宋体"/>
                <w:szCs w:val="21"/>
              </w:rPr>
            </w:pPr>
            <w:r>
              <w:rPr>
                <w:rFonts w:hint="eastAsia" w:ascii="宋体" w:hAnsi="宋体"/>
                <w:szCs w:val="21"/>
              </w:rPr>
              <w:t>数量</w:t>
            </w:r>
          </w:p>
        </w:tc>
        <w:tc>
          <w:tcPr>
            <w:tcW w:w="2074" w:type="dxa"/>
            <w:vAlign w:val="center"/>
          </w:tcPr>
          <w:p>
            <w:pPr>
              <w:spacing w:line="360" w:lineRule="auto"/>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9" w:type="dxa"/>
            <w:vAlign w:val="center"/>
          </w:tcPr>
          <w:p>
            <w:pPr>
              <w:spacing w:line="360" w:lineRule="auto"/>
              <w:jc w:val="center"/>
              <w:rPr>
                <w:rFonts w:ascii="宋体" w:hAnsi="宋体"/>
                <w:szCs w:val="21"/>
              </w:rPr>
            </w:pPr>
            <w:r>
              <w:rPr>
                <w:rFonts w:hint="eastAsia" w:ascii="宋体" w:hAnsi="宋体"/>
                <w:szCs w:val="21"/>
              </w:rPr>
              <w:t>1</w:t>
            </w:r>
          </w:p>
        </w:tc>
        <w:tc>
          <w:tcPr>
            <w:tcW w:w="3189" w:type="dxa"/>
            <w:gridSpan w:val="2"/>
            <w:vAlign w:val="center"/>
          </w:tcPr>
          <w:p>
            <w:pPr>
              <w:spacing w:line="360" w:lineRule="auto"/>
              <w:jc w:val="center"/>
              <w:rPr>
                <w:rFonts w:ascii="宋体" w:hAnsi="宋体"/>
                <w:szCs w:val="21"/>
              </w:rPr>
            </w:pPr>
            <w:r>
              <w:rPr>
                <w:rFonts w:hint="eastAsia" w:ascii="宋体" w:hAnsi="宋体"/>
                <w:bCs/>
                <w:color w:val="000000"/>
                <w:szCs w:val="21"/>
              </w:rPr>
              <w:t>财务专项技能实训软件</w:t>
            </w:r>
          </w:p>
        </w:tc>
        <w:tc>
          <w:tcPr>
            <w:tcW w:w="2074" w:type="dxa"/>
            <w:vAlign w:val="center"/>
          </w:tcPr>
          <w:p>
            <w:pPr>
              <w:spacing w:line="360" w:lineRule="auto"/>
              <w:jc w:val="center"/>
              <w:rPr>
                <w:rFonts w:ascii="宋体" w:hAnsi="宋体"/>
                <w:szCs w:val="21"/>
              </w:rPr>
            </w:pPr>
            <w:r>
              <w:rPr>
                <w:rFonts w:hint="eastAsia" w:ascii="宋体" w:hAnsi="宋体"/>
                <w:szCs w:val="21"/>
              </w:rPr>
              <w:t>1</w:t>
            </w:r>
          </w:p>
        </w:tc>
        <w:tc>
          <w:tcPr>
            <w:tcW w:w="207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9" w:type="dxa"/>
            <w:vAlign w:val="center"/>
          </w:tcPr>
          <w:p>
            <w:pPr>
              <w:spacing w:line="360" w:lineRule="auto"/>
              <w:jc w:val="center"/>
              <w:rPr>
                <w:rFonts w:ascii="宋体" w:hAnsi="宋体"/>
                <w:szCs w:val="21"/>
              </w:rPr>
            </w:pPr>
            <w:r>
              <w:rPr>
                <w:rFonts w:hint="eastAsia" w:ascii="宋体" w:hAnsi="宋体"/>
                <w:szCs w:val="21"/>
              </w:rPr>
              <w:t>2</w:t>
            </w:r>
          </w:p>
        </w:tc>
        <w:tc>
          <w:tcPr>
            <w:tcW w:w="3189" w:type="dxa"/>
            <w:gridSpan w:val="2"/>
            <w:vAlign w:val="center"/>
          </w:tcPr>
          <w:p>
            <w:pPr>
              <w:jc w:val="center"/>
              <w:rPr>
                <w:rFonts w:ascii="宋体" w:hAnsi="宋体"/>
                <w:bCs/>
                <w:color w:val="000000"/>
                <w:szCs w:val="21"/>
              </w:rPr>
            </w:pPr>
            <w:r>
              <w:rPr>
                <w:rFonts w:hint="eastAsia" w:ascii="宋体" w:hAnsi="宋体"/>
                <w:bCs/>
                <w:color w:val="000000"/>
                <w:szCs w:val="21"/>
              </w:rPr>
              <w:t>财务会计实训软件</w:t>
            </w:r>
          </w:p>
        </w:tc>
        <w:tc>
          <w:tcPr>
            <w:tcW w:w="2074" w:type="dxa"/>
            <w:vAlign w:val="center"/>
          </w:tcPr>
          <w:p>
            <w:pPr>
              <w:spacing w:line="360" w:lineRule="auto"/>
              <w:jc w:val="center"/>
              <w:rPr>
                <w:rFonts w:ascii="宋体" w:hAnsi="宋体"/>
                <w:szCs w:val="21"/>
              </w:rPr>
            </w:pPr>
            <w:r>
              <w:rPr>
                <w:rFonts w:hint="eastAsia" w:ascii="宋体" w:hAnsi="宋体"/>
                <w:szCs w:val="21"/>
              </w:rPr>
              <w:t>1</w:t>
            </w:r>
          </w:p>
        </w:tc>
        <w:tc>
          <w:tcPr>
            <w:tcW w:w="207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9" w:type="dxa"/>
            <w:vAlign w:val="center"/>
          </w:tcPr>
          <w:p>
            <w:pPr>
              <w:spacing w:line="360" w:lineRule="auto"/>
              <w:jc w:val="center"/>
              <w:rPr>
                <w:rFonts w:ascii="宋体" w:hAnsi="宋体"/>
                <w:szCs w:val="21"/>
              </w:rPr>
            </w:pPr>
            <w:r>
              <w:rPr>
                <w:rFonts w:hint="eastAsia" w:ascii="宋体" w:hAnsi="宋体"/>
                <w:szCs w:val="21"/>
              </w:rPr>
              <w:t>3</w:t>
            </w:r>
          </w:p>
        </w:tc>
        <w:tc>
          <w:tcPr>
            <w:tcW w:w="3189" w:type="dxa"/>
            <w:gridSpan w:val="2"/>
            <w:vAlign w:val="center"/>
          </w:tcPr>
          <w:p>
            <w:pPr>
              <w:jc w:val="center"/>
              <w:rPr>
                <w:rFonts w:ascii="宋体" w:hAnsi="宋体"/>
                <w:bCs/>
                <w:color w:val="000000"/>
                <w:szCs w:val="21"/>
              </w:rPr>
            </w:pPr>
            <w:r>
              <w:rPr>
                <w:rFonts w:hint="eastAsia" w:ascii="宋体" w:hAnsi="宋体"/>
                <w:bCs/>
                <w:color w:val="000000"/>
                <w:szCs w:val="21"/>
              </w:rPr>
              <w:t>成本会计实训软件</w:t>
            </w:r>
          </w:p>
        </w:tc>
        <w:tc>
          <w:tcPr>
            <w:tcW w:w="2074" w:type="dxa"/>
            <w:vAlign w:val="center"/>
          </w:tcPr>
          <w:p>
            <w:pPr>
              <w:spacing w:line="360" w:lineRule="auto"/>
              <w:jc w:val="center"/>
              <w:rPr>
                <w:rFonts w:ascii="宋体" w:hAnsi="宋体"/>
                <w:szCs w:val="21"/>
              </w:rPr>
            </w:pPr>
            <w:r>
              <w:rPr>
                <w:rFonts w:hint="eastAsia" w:ascii="宋体" w:hAnsi="宋体"/>
                <w:szCs w:val="21"/>
              </w:rPr>
              <w:t>1</w:t>
            </w:r>
          </w:p>
        </w:tc>
        <w:tc>
          <w:tcPr>
            <w:tcW w:w="207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9" w:type="dxa"/>
            <w:vAlign w:val="center"/>
          </w:tcPr>
          <w:p>
            <w:pPr>
              <w:spacing w:line="360" w:lineRule="auto"/>
              <w:jc w:val="center"/>
              <w:rPr>
                <w:rFonts w:ascii="宋体" w:hAnsi="宋体"/>
                <w:szCs w:val="21"/>
              </w:rPr>
            </w:pPr>
            <w:r>
              <w:rPr>
                <w:rFonts w:hint="eastAsia" w:ascii="宋体" w:hAnsi="宋体"/>
                <w:szCs w:val="21"/>
              </w:rPr>
              <w:t>4</w:t>
            </w:r>
          </w:p>
        </w:tc>
        <w:tc>
          <w:tcPr>
            <w:tcW w:w="3189" w:type="dxa"/>
            <w:gridSpan w:val="2"/>
            <w:vAlign w:val="center"/>
          </w:tcPr>
          <w:p>
            <w:pPr>
              <w:jc w:val="center"/>
              <w:rPr>
                <w:rFonts w:ascii="宋体" w:hAnsi="宋体"/>
                <w:bCs/>
                <w:color w:val="000000"/>
                <w:szCs w:val="21"/>
              </w:rPr>
            </w:pPr>
            <w:r>
              <w:rPr>
                <w:rFonts w:hint="eastAsia" w:ascii="宋体" w:hAnsi="宋体"/>
                <w:bCs/>
                <w:color w:val="000000"/>
                <w:szCs w:val="21"/>
              </w:rPr>
              <w:t>纳税申报实训软件</w:t>
            </w:r>
          </w:p>
        </w:tc>
        <w:tc>
          <w:tcPr>
            <w:tcW w:w="2074" w:type="dxa"/>
            <w:vAlign w:val="center"/>
          </w:tcPr>
          <w:p>
            <w:pPr>
              <w:spacing w:line="360" w:lineRule="auto"/>
              <w:jc w:val="center"/>
              <w:rPr>
                <w:rFonts w:ascii="宋体" w:hAnsi="宋体"/>
                <w:szCs w:val="21"/>
              </w:rPr>
            </w:pPr>
            <w:r>
              <w:rPr>
                <w:rFonts w:hint="eastAsia" w:ascii="宋体" w:hAnsi="宋体"/>
                <w:szCs w:val="21"/>
              </w:rPr>
              <w:t>1</w:t>
            </w:r>
          </w:p>
        </w:tc>
        <w:tc>
          <w:tcPr>
            <w:tcW w:w="207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9" w:type="dxa"/>
            <w:vAlign w:val="center"/>
          </w:tcPr>
          <w:p>
            <w:pPr>
              <w:spacing w:line="360" w:lineRule="auto"/>
              <w:jc w:val="center"/>
              <w:rPr>
                <w:rFonts w:ascii="宋体" w:hAnsi="宋体"/>
                <w:szCs w:val="21"/>
              </w:rPr>
            </w:pPr>
            <w:r>
              <w:rPr>
                <w:rFonts w:hint="eastAsia" w:ascii="宋体" w:hAnsi="宋体"/>
                <w:szCs w:val="21"/>
              </w:rPr>
              <w:t>5</w:t>
            </w:r>
          </w:p>
        </w:tc>
        <w:tc>
          <w:tcPr>
            <w:tcW w:w="3189" w:type="dxa"/>
            <w:gridSpan w:val="2"/>
            <w:vAlign w:val="center"/>
          </w:tcPr>
          <w:p>
            <w:pPr>
              <w:spacing w:line="360" w:lineRule="auto"/>
              <w:jc w:val="center"/>
              <w:rPr>
                <w:rFonts w:ascii="宋体" w:hAnsi="宋体"/>
                <w:bCs/>
                <w:color w:val="000000"/>
                <w:szCs w:val="21"/>
              </w:rPr>
            </w:pPr>
            <w:r>
              <w:rPr>
                <w:rFonts w:hint="eastAsia" w:ascii="宋体" w:hAnsi="宋体"/>
                <w:bCs/>
                <w:color w:val="000000"/>
                <w:szCs w:val="21"/>
              </w:rPr>
              <w:t>会计综合实训软件</w:t>
            </w:r>
          </w:p>
        </w:tc>
        <w:tc>
          <w:tcPr>
            <w:tcW w:w="2074" w:type="dxa"/>
            <w:vAlign w:val="center"/>
          </w:tcPr>
          <w:p>
            <w:pPr>
              <w:spacing w:line="360" w:lineRule="auto"/>
              <w:jc w:val="center"/>
              <w:rPr>
                <w:rFonts w:ascii="宋体" w:hAnsi="宋体"/>
                <w:szCs w:val="21"/>
              </w:rPr>
            </w:pPr>
            <w:r>
              <w:rPr>
                <w:rFonts w:hint="eastAsia" w:ascii="宋体" w:hAnsi="宋体"/>
                <w:szCs w:val="21"/>
              </w:rPr>
              <w:t>1</w:t>
            </w:r>
          </w:p>
        </w:tc>
        <w:tc>
          <w:tcPr>
            <w:tcW w:w="207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9" w:type="dxa"/>
            <w:vAlign w:val="center"/>
          </w:tcPr>
          <w:p>
            <w:pPr>
              <w:spacing w:line="360" w:lineRule="auto"/>
              <w:jc w:val="center"/>
              <w:rPr>
                <w:rFonts w:ascii="宋体" w:hAnsi="宋体"/>
                <w:szCs w:val="21"/>
              </w:rPr>
            </w:pPr>
            <w:r>
              <w:rPr>
                <w:rFonts w:hint="eastAsia" w:ascii="宋体" w:hAnsi="宋体"/>
                <w:szCs w:val="21"/>
              </w:rPr>
              <w:t>6</w:t>
            </w:r>
          </w:p>
        </w:tc>
        <w:tc>
          <w:tcPr>
            <w:tcW w:w="3189" w:type="dxa"/>
            <w:gridSpan w:val="2"/>
            <w:vAlign w:val="center"/>
          </w:tcPr>
          <w:p>
            <w:pPr>
              <w:spacing w:line="360" w:lineRule="auto"/>
              <w:jc w:val="center"/>
              <w:rPr>
                <w:rFonts w:ascii="宋体" w:hAnsi="宋体"/>
                <w:szCs w:val="21"/>
              </w:rPr>
            </w:pPr>
            <w:r>
              <w:rPr>
                <w:rFonts w:hint="eastAsia" w:ascii="宋体" w:hAnsi="宋体"/>
                <w:szCs w:val="21"/>
              </w:rPr>
              <w:t>云</w:t>
            </w:r>
            <w:r>
              <w:rPr>
                <w:rFonts w:ascii="宋体" w:hAnsi="宋体"/>
                <w:szCs w:val="21"/>
              </w:rPr>
              <w:t>终端一体机</w:t>
            </w:r>
          </w:p>
        </w:tc>
        <w:tc>
          <w:tcPr>
            <w:tcW w:w="2074" w:type="dxa"/>
            <w:vAlign w:val="center"/>
          </w:tcPr>
          <w:p>
            <w:pPr>
              <w:spacing w:line="360" w:lineRule="auto"/>
              <w:jc w:val="center"/>
              <w:rPr>
                <w:rFonts w:ascii="宋体" w:hAnsi="宋体"/>
                <w:szCs w:val="21"/>
              </w:rPr>
            </w:pPr>
            <w:r>
              <w:rPr>
                <w:rFonts w:hint="eastAsia" w:ascii="宋体" w:hAnsi="宋体"/>
                <w:szCs w:val="21"/>
              </w:rPr>
              <w:t>48</w:t>
            </w:r>
          </w:p>
        </w:tc>
        <w:tc>
          <w:tcPr>
            <w:tcW w:w="207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宋体" w:hAnsi="宋体"/>
                <w:szCs w:val="21"/>
              </w:rPr>
            </w:pPr>
            <w:r>
              <w:rPr>
                <w:rFonts w:hint="eastAsia" w:ascii="宋体" w:hAnsi="宋体"/>
                <w:szCs w:val="21"/>
              </w:rPr>
              <w:t>主要</w:t>
            </w:r>
            <w:r>
              <w:rPr>
                <w:rFonts w:ascii="宋体" w:hAnsi="宋体"/>
                <w:szCs w:val="21"/>
              </w:rPr>
              <w:t>实训项目</w:t>
            </w:r>
          </w:p>
        </w:tc>
        <w:tc>
          <w:tcPr>
            <w:tcW w:w="7337" w:type="dxa"/>
            <w:gridSpan w:val="4"/>
            <w:vAlign w:val="center"/>
          </w:tcPr>
          <w:p>
            <w:pPr>
              <w:rPr>
                <w:rFonts w:ascii="宋体" w:hAnsi="宋体"/>
                <w:szCs w:val="21"/>
              </w:rPr>
            </w:pPr>
            <w:r>
              <w:rPr>
                <w:rFonts w:hint="eastAsia" w:ascii="宋体" w:hAnsi="宋体"/>
                <w:szCs w:val="21"/>
              </w:rPr>
              <w:t>1.财务</w:t>
            </w:r>
            <w:r>
              <w:rPr>
                <w:rFonts w:ascii="宋体" w:hAnsi="宋体"/>
                <w:szCs w:val="21"/>
              </w:rPr>
              <w:t>会计</w:t>
            </w:r>
            <w:r>
              <w:rPr>
                <w:rFonts w:hint="eastAsia" w:ascii="宋体" w:hAnsi="宋体"/>
                <w:szCs w:val="21"/>
              </w:rPr>
              <w:t>、纳税实务、成本核算与管理、会计综合实训等课程的教学与实训</w:t>
            </w:r>
          </w:p>
          <w:p>
            <w:pPr>
              <w:rPr>
                <w:rFonts w:ascii="宋体" w:hAnsi="宋体"/>
                <w:szCs w:val="21"/>
              </w:rPr>
            </w:pPr>
            <w:r>
              <w:rPr>
                <w:rFonts w:hint="eastAsia" w:ascii="宋体" w:hAnsi="宋体"/>
                <w:szCs w:val="21"/>
              </w:rPr>
              <w:t>2.会计</w:t>
            </w:r>
            <w:r>
              <w:rPr>
                <w:rFonts w:ascii="宋体" w:hAnsi="宋体"/>
                <w:szCs w:val="21"/>
              </w:rPr>
              <w:t>技能大赛训练；</w:t>
            </w:r>
          </w:p>
          <w:p>
            <w:pPr>
              <w:rPr>
                <w:rFonts w:ascii="宋体" w:hAnsi="宋体"/>
                <w:szCs w:val="21"/>
              </w:rPr>
            </w:pPr>
            <w:r>
              <w:rPr>
                <w:rFonts w:hint="eastAsia" w:ascii="宋体" w:hAnsi="宋体"/>
                <w:szCs w:val="21"/>
              </w:rPr>
              <w:t>3.会计</w:t>
            </w:r>
            <w:r>
              <w:rPr>
                <w:rFonts w:ascii="宋体" w:hAnsi="宋体"/>
                <w:szCs w:val="21"/>
              </w:rPr>
              <w:t>专业技能达标；</w:t>
            </w:r>
          </w:p>
          <w:p>
            <w:pPr>
              <w:rPr>
                <w:rFonts w:ascii="宋体" w:hAnsi="宋体"/>
                <w:szCs w:val="21"/>
              </w:rPr>
            </w:pPr>
            <w:r>
              <w:rPr>
                <w:rFonts w:ascii="宋体" w:hAnsi="宋体"/>
                <w:szCs w:val="21"/>
              </w:rPr>
              <w:t>4.</w:t>
            </w:r>
            <w:r>
              <w:rPr>
                <w:rFonts w:hint="eastAsia" w:ascii="宋体" w:hAnsi="宋体"/>
                <w:szCs w:val="21"/>
              </w:rPr>
              <w:t>会计</w:t>
            </w:r>
            <w:r>
              <w:rPr>
                <w:rFonts w:ascii="宋体" w:hAnsi="宋体"/>
                <w:szCs w:val="21"/>
              </w:rPr>
              <w:t>专业二课堂训练；</w:t>
            </w:r>
          </w:p>
        </w:tc>
      </w:tr>
    </w:tbl>
    <w:p>
      <w:pPr>
        <w:numPr>
          <w:ilvl w:val="0"/>
          <w:numId w:val="3"/>
        </w:numPr>
        <w:spacing w:line="540" w:lineRule="exact"/>
        <w:ind w:firstLine="560" w:firstLineChars="200"/>
        <w:rPr>
          <w:rFonts w:ascii="宋体" w:hAnsi="宋体" w:cs="宋体"/>
          <w:kern w:val="0"/>
          <w:sz w:val="28"/>
          <w:szCs w:val="28"/>
        </w:rPr>
      </w:pPr>
      <w:r>
        <w:rPr>
          <w:rFonts w:hint="eastAsia" w:ascii="宋体" w:hAnsi="宋体" w:cs="宋体"/>
          <w:kern w:val="0"/>
          <w:sz w:val="28"/>
          <w:szCs w:val="28"/>
        </w:rPr>
        <w:t>会计信息化实训室</w:t>
      </w:r>
    </w:p>
    <w:p>
      <w:pPr>
        <w:spacing w:line="540" w:lineRule="exact"/>
        <w:ind w:left="420" w:leftChars="200" w:firstLine="560" w:firstLineChars="200"/>
      </w:pPr>
      <w:r>
        <w:rPr>
          <w:rFonts w:hint="eastAsia" w:ascii="宋体" w:hAnsi="宋体" w:cs="宋体"/>
          <w:kern w:val="0"/>
          <w:sz w:val="28"/>
          <w:szCs w:val="28"/>
        </w:rPr>
        <w:t>实训室支持会计信息系统应用、Excel在财务中的应用等课程的教学与实训。</w:t>
      </w:r>
    </w:p>
    <w:p>
      <w:pPr>
        <w:pStyle w:val="8"/>
      </w:pPr>
    </w:p>
    <w:tbl>
      <w:tblPr>
        <w:tblStyle w:val="16"/>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6"/>
        <w:gridCol w:w="2632"/>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6" w:type="dxa"/>
            <w:vAlign w:val="center"/>
          </w:tcPr>
          <w:p>
            <w:pPr>
              <w:spacing w:line="360" w:lineRule="auto"/>
              <w:jc w:val="center"/>
              <w:rPr>
                <w:rFonts w:ascii="宋体" w:hAnsi="宋体"/>
                <w:bCs/>
                <w:szCs w:val="21"/>
              </w:rPr>
            </w:pPr>
            <w:r>
              <w:rPr>
                <w:rFonts w:hint="eastAsia" w:ascii="宋体" w:hAnsi="宋体"/>
                <w:bCs/>
                <w:szCs w:val="21"/>
              </w:rPr>
              <w:t>实</w:t>
            </w:r>
            <w:r>
              <w:rPr>
                <w:rFonts w:ascii="宋体" w:hAnsi="宋体"/>
                <w:bCs/>
                <w:szCs w:val="21"/>
              </w:rPr>
              <w:t>训室名称</w:t>
            </w:r>
          </w:p>
        </w:tc>
        <w:tc>
          <w:tcPr>
            <w:tcW w:w="2632" w:type="dxa"/>
            <w:vAlign w:val="center"/>
          </w:tcPr>
          <w:p>
            <w:pPr>
              <w:spacing w:line="360" w:lineRule="auto"/>
              <w:jc w:val="center"/>
              <w:rPr>
                <w:rFonts w:ascii="宋体" w:hAnsi="宋体"/>
                <w:bCs/>
                <w:szCs w:val="21"/>
              </w:rPr>
            </w:pPr>
            <w:r>
              <w:rPr>
                <w:rFonts w:ascii="宋体" w:hAnsi="宋体"/>
                <w:bCs/>
                <w:color w:val="000000"/>
                <w:szCs w:val="21"/>
              </w:rPr>
              <w:t>会计信息化</w:t>
            </w:r>
            <w:r>
              <w:rPr>
                <w:rFonts w:hint="eastAsia" w:ascii="宋体" w:hAnsi="宋体"/>
                <w:bCs/>
                <w:szCs w:val="21"/>
              </w:rPr>
              <w:t>实训室</w:t>
            </w:r>
          </w:p>
        </w:tc>
        <w:tc>
          <w:tcPr>
            <w:tcW w:w="2074" w:type="dxa"/>
            <w:vAlign w:val="center"/>
          </w:tcPr>
          <w:p>
            <w:pPr>
              <w:spacing w:line="360" w:lineRule="auto"/>
              <w:jc w:val="center"/>
              <w:rPr>
                <w:rFonts w:ascii="宋体" w:hAnsi="宋体"/>
                <w:bCs/>
                <w:szCs w:val="21"/>
              </w:rPr>
            </w:pPr>
            <w:r>
              <w:rPr>
                <w:rFonts w:hint="eastAsia" w:ascii="宋体" w:hAnsi="宋体"/>
                <w:bCs/>
                <w:szCs w:val="21"/>
              </w:rPr>
              <w:t>面积</w:t>
            </w:r>
          </w:p>
        </w:tc>
        <w:tc>
          <w:tcPr>
            <w:tcW w:w="2074" w:type="dxa"/>
            <w:vAlign w:val="center"/>
          </w:tcPr>
          <w:p>
            <w:pPr>
              <w:spacing w:line="360" w:lineRule="auto"/>
              <w:jc w:val="center"/>
              <w:rPr>
                <w:rFonts w:ascii="宋体" w:hAnsi="宋体"/>
                <w:bCs/>
                <w:szCs w:val="21"/>
              </w:rPr>
            </w:pPr>
            <w:r>
              <w:rPr>
                <w:rFonts w:hint="eastAsia" w:ascii="宋体" w:hAnsi="宋体"/>
                <w:bCs/>
                <w:szCs w:val="21"/>
              </w:rPr>
              <w:t>100m</w:t>
            </w:r>
            <w:r>
              <w:rPr>
                <w:rFonts w:hint="eastAsia" w:ascii="宋体" w:hAnsi="宋体"/>
                <w:bCs/>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16" w:type="dxa"/>
            <w:vAlign w:val="center"/>
          </w:tcPr>
          <w:p>
            <w:pPr>
              <w:spacing w:line="360" w:lineRule="auto"/>
              <w:jc w:val="center"/>
              <w:rPr>
                <w:rFonts w:ascii="宋体" w:hAnsi="宋体"/>
                <w:szCs w:val="21"/>
              </w:rPr>
            </w:pPr>
            <w:r>
              <w:rPr>
                <w:rFonts w:hint="eastAsia" w:ascii="宋体" w:hAnsi="宋体"/>
                <w:szCs w:val="21"/>
              </w:rPr>
              <w:t>序号</w:t>
            </w:r>
          </w:p>
        </w:tc>
        <w:tc>
          <w:tcPr>
            <w:tcW w:w="2632" w:type="dxa"/>
            <w:vAlign w:val="center"/>
          </w:tcPr>
          <w:p>
            <w:pPr>
              <w:spacing w:line="360" w:lineRule="auto"/>
              <w:jc w:val="center"/>
              <w:rPr>
                <w:rFonts w:ascii="宋体" w:hAnsi="宋体"/>
                <w:szCs w:val="21"/>
              </w:rPr>
            </w:pPr>
            <w:r>
              <w:rPr>
                <w:rFonts w:hint="eastAsia" w:ascii="宋体" w:hAnsi="宋体"/>
                <w:szCs w:val="21"/>
              </w:rPr>
              <w:t>核心设备</w:t>
            </w:r>
          </w:p>
        </w:tc>
        <w:tc>
          <w:tcPr>
            <w:tcW w:w="2074" w:type="dxa"/>
            <w:vAlign w:val="center"/>
          </w:tcPr>
          <w:p>
            <w:pPr>
              <w:spacing w:line="360" w:lineRule="auto"/>
              <w:jc w:val="center"/>
              <w:rPr>
                <w:rFonts w:ascii="宋体" w:hAnsi="宋体"/>
                <w:szCs w:val="21"/>
              </w:rPr>
            </w:pPr>
            <w:r>
              <w:rPr>
                <w:rFonts w:hint="eastAsia" w:ascii="宋体" w:hAnsi="宋体"/>
                <w:szCs w:val="21"/>
              </w:rPr>
              <w:t>数量</w:t>
            </w:r>
          </w:p>
        </w:tc>
        <w:tc>
          <w:tcPr>
            <w:tcW w:w="2074" w:type="dxa"/>
            <w:vAlign w:val="center"/>
          </w:tcPr>
          <w:p>
            <w:pPr>
              <w:spacing w:line="360" w:lineRule="auto"/>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16" w:type="dxa"/>
            <w:vAlign w:val="center"/>
          </w:tcPr>
          <w:p>
            <w:pPr>
              <w:spacing w:line="360" w:lineRule="auto"/>
              <w:jc w:val="center"/>
              <w:rPr>
                <w:rFonts w:ascii="宋体" w:hAnsi="宋体"/>
                <w:szCs w:val="21"/>
              </w:rPr>
            </w:pPr>
            <w:r>
              <w:rPr>
                <w:rFonts w:hint="eastAsia" w:ascii="宋体" w:hAnsi="宋体"/>
                <w:szCs w:val="21"/>
              </w:rPr>
              <w:t>1</w:t>
            </w:r>
          </w:p>
        </w:tc>
        <w:tc>
          <w:tcPr>
            <w:tcW w:w="2632" w:type="dxa"/>
            <w:vAlign w:val="center"/>
          </w:tcPr>
          <w:p>
            <w:pPr>
              <w:spacing w:line="360" w:lineRule="auto"/>
              <w:jc w:val="center"/>
              <w:rPr>
                <w:rFonts w:ascii="宋体" w:hAnsi="宋体"/>
                <w:szCs w:val="21"/>
              </w:rPr>
            </w:pPr>
            <w:r>
              <w:rPr>
                <w:rFonts w:hint="eastAsia" w:ascii="宋体" w:hAnsi="宋体"/>
                <w:bCs/>
                <w:color w:val="000000"/>
                <w:szCs w:val="21"/>
              </w:rPr>
              <w:t>用友U810.1</w:t>
            </w:r>
          </w:p>
        </w:tc>
        <w:tc>
          <w:tcPr>
            <w:tcW w:w="2074" w:type="dxa"/>
            <w:vAlign w:val="center"/>
          </w:tcPr>
          <w:p>
            <w:pPr>
              <w:spacing w:line="360" w:lineRule="auto"/>
              <w:jc w:val="center"/>
              <w:rPr>
                <w:rFonts w:ascii="宋体" w:hAnsi="宋体"/>
                <w:szCs w:val="21"/>
              </w:rPr>
            </w:pPr>
            <w:r>
              <w:rPr>
                <w:rFonts w:hint="eastAsia" w:ascii="宋体" w:hAnsi="宋体"/>
                <w:szCs w:val="21"/>
              </w:rPr>
              <w:t>1</w:t>
            </w:r>
          </w:p>
        </w:tc>
        <w:tc>
          <w:tcPr>
            <w:tcW w:w="207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16" w:type="dxa"/>
            <w:vAlign w:val="center"/>
          </w:tcPr>
          <w:p>
            <w:pPr>
              <w:spacing w:line="360" w:lineRule="auto"/>
              <w:jc w:val="center"/>
              <w:rPr>
                <w:rFonts w:ascii="宋体" w:hAnsi="宋体"/>
                <w:szCs w:val="21"/>
              </w:rPr>
            </w:pPr>
            <w:r>
              <w:rPr>
                <w:rFonts w:hint="eastAsia" w:ascii="宋体" w:hAnsi="宋体"/>
                <w:szCs w:val="21"/>
              </w:rPr>
              <w:t>2</w:t>
            </w:r>
          </w:p>
        </w:tc>
        <w:tc>
          <w:tcPr>
            <w:tcW w:w="2632" w:type="dxa"/>
            <w:vAlign w:val="center"/>
          </w:tcPr>
          <w:p>
            <w:pPr>
              <w:spacing w:line="360" w:lineRule="auto"/>
              <w:jc w:val="center"/>
              <w:rPr>
                <w:rFonts w:ascii="宋体" w:hAnsi="宋体"/>
                <w:szCs w:val="21"/>
              </w:rPr>
            </w:pPr>
            <w:r>
              <w:rPr>
                <w:rFonts w:hint="eastAsia" w:ascii="宋体" w:hAnsi="宋体"/>
                <w:szCs w:val="21"/>
              </w:rPr>
              <w:t>台式电脑</w:t>
            </w:r>
          </w:p>
        </w:tc>
        <w:tc>
          <w:tcPr>
            <w:tcW w:w="2074" w:type="dxa"/>
            <w:vAlign w:val="center"/>
          </w:tcPr>
          <w:p>
            <w:pPr>
              <w:spacing w:line="360" w:lineRule="auto"/>
              <w:jc w:val="center"/>
              <w:rPr>
                <w:rFonts w:ascii="宋体" w:hAnsi="宋体"/>
                <w:szCs w:val="21"/>
              </w:rPr>
            </w:pPr>
            <w:r>
              <w:rPr>
                <w:rFonts w:hint="eastAsia" w:ascii="宋体" w:hAnsi="宋体"/>
                <w:szCs w:val="21"/>
              </w:rPr>
              <w:t>48</w:t>
            </w:r>
          </w:p>
        </w:tc>
        <w:tc>
          <w:tcPr>
            <w:tcW w:w="207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6" w:type="dxa"/>
            <w:vAlign w:val="center"/>
          </w:tcPr>
          <w:p>
            <w:pPr>
              <w:spacing w:line="360" w:lineRule="auto"/>
              <w:jc w:val="center"/>
              <w:rPr>
                <w:rFonts w:ascii="宋体" w:hAnsi="宋体"/>
                <w:szCs w:val="21"/>
              </w:rPr>
            </w:pPr>
            <w:r>
              <w:rPr>
                <w:rFonts w:hint="eastAsia" w:ascii="宋体" w:hAnsi="宋体"/>
                <w:szCs w:val="21"/>
              </w:rPr>
              <w:t>主要</w:t>
            </w:r>
            <w:r>
              <w:rPr>
                <w:rFonts w:ascii="宋体" w:hAnsi="宋体"/>
                <w:szCs w:val="21"/>
              </w:rPr>
              <w:t>实训项目</w:t>
            </w:r>
          </w:p>
        </w:tc>
        <w:tc>
          <w:tcPr>
            <w:tcW w:w="6780" w:type="dxa"/>
            <w:gridSpan w:val="3"/>
            <w:vAlign w:val="center"/>
          </w:tcPr>
          <w:p>
            <w:pPr>
              <w:rPr>
                <w:rFonts w:ascii="宋体" w:hAnsi="宋体"/>
                <w:szCs w:val="21"/>
              </w:rPr>
            </w:pPr>
            <w:r>
              <w:rPr>
                <w:rFonts w:hint="eastAsia" w:ascii="宋体" w:hAnsi="宋体"/>
                <w:szCs w:val="21"/>
              </w:rPr>
              <w:t>1.会计信息系统应用</w:t>
            </w:r>
            <w:r>
              <w:rPr>
                <w:rFonts w:ascii="宋体" w:hAnsi="宋体"/>
                <w:szCs w:val="21"/>
              </w:rPr>
              <w:t>课程教学与实训；</w:t>
            </w:r>
          </w:p>
          <w:p>
            <w:pPr>
              <w:rPr>
                <w:rFonts w:ascii="宋体" w:hAnsi="宋体"/>
                <w:szCs w:val="21"/>
              </w:rPr>
            </w:pPr>
            <w:r>
              <w:rPr>
                <w:rFonts w:ascii="宋体" w:hAnsi="宋体"/>
                <w:szCs w:val="21"/>
              </w:rPr>
              <w:t>2.</w:t>
            </w:r>
            <w:r>
              <w:rPr>
                <w:rFonts w:hint="eastAsia" w:ascii="宋体" w:hAnsi="宋体"/>
                <w:szCs w:val="21"/>
              </w:rPr>
              <w:t>会计</w:t>
            </w:r>
            <w:r>
              <w:rPr>
                <w:rFonts w:ascii="宋体" w:hAnsi="宋体"/>
                <w:szCs w:val="21"/>
              </w:rPr>
              <w:t>信息化技能达标；</w:t>
            </w:r>
          </w:p>
          <w:p>
            <w:pPr>
              <w:rPr>
                <w:rFonts w:ascii="宋体" w:hAnsi="宋体"/>
                <w:szCs w:val="21"/>
              </w:rPr>
            </w:pPr>
            <w:r>
              <w:rPr>
                <w:rFonts w:hint="eastAsia" w:ascii="宋体" w:hAnsi="宋体"/>
                <w:szCs w:val="21"/>
              </w:rPr>
              <w:t>3.</w:t>
            </w:r>
            <w:r>
              <w:rPr>
                <w:rFonts w:ascii="宋体" w:hAnsi="宋体"/>
                <w:szCs w:val="21"/>
              </w:rPr>
              <w:t>EXCEl会计应用课程教学与实训；</w:t>
            </w:r>
          </w:p>
        </w:tc>
      </w:tr>
    </w:tbl>
    <w:p>
      <w:pPr>
        <w:numPr>
          <w:ilvl w:val="0"/>
          <w:numId w:val="3"/>
        </w:numPr>
        <w:spacing w:line="540" w:lineRule="exact"/>
        <w:ind w:firstLine="560" w:firstLineChars="200"/>
        <w:rPr>
          <w:rFonts w:ascii="宋体" w:hAnsi="宋体" w:cs="宋体"/>
          <w:kern w:val="0"/>
          <w:sz w:val="28"/>
          <w:szCs w:val="28"/>
        </w:rPr>
      </w:pPr>
      <w:r>
        <w:rPr>
          <w:rFonts w:hint="eastAsia" w:ascii="宋体" w:hAnsi="宋体" w:cs="宋体"/>
          <w:kern w:val="0"/>
          <w:sz w:val="28"/>
          <w:szCs w:val="28"/>
        </w:rPr>
        <w:t>ERP企业模拟经营实训室</w:t>
      </w:r>
    </w:p>
    <w:p>
      <w:pPr>
        <w:spacing w:line="540" w:lineRule="exact"/>
        <w:ind w:left="420" w:leftChars="200" w:firstLine="560" w:firstLineChars="200"/>
        <w:rPr>
          <w:rFonts w:ascii="宋体" w:hAnsi="宋体" w:cs="宋体"/>
          <w:kern w:val="0"/>
          <w:sz w:val="28"/>
          <w:szCs w:val="28"/>
        </w:rPr>
      </w:pPr>
      <w:r>
        <w:rPr>
          <w:rFonts w:hint="eastAsia" w:ascii="宋体" w:hAnsi="宋体" w:cs="宋体"/>
          <w:kern w:val="0"/>
          <w:sz w:val="28"/>
          <w:szCs w:val="28"/>
        </w:rPr>
        <w:t>实训室支持ERP沙盘企业模拟经营等课程的教学与实训。</w:t>
      </w:r>
    </w:p>
    <w:p>
      <w:pPr>
        <w:pStyle w:val="7"/>
        <w:ind w:left="420" w:leftChars="200"/>
      </w:pPr>
    </w:p>
    <w:tbl>
      <w:tblPr>
        <w:tblStyle w:val="16"/>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1"/>
        <w:gridCol w:w="3052"/>
        <w:gridCol w:w="1789"/>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1" w:type="dxa"/>
            <w:vAlign w:val="center"/>
          </w:tcPr>
          <w:p>
            <w:pPr>
              <w:spacing w:line="360" w:lineRule="auto"/>
              <w:jc w:val="center"/>
              <w:rPr>
                <w:rFonts w:ascii="宋体" w:hAnsi="宋体"/>
                <w:bCs/>
                <w:szCs w:val="21"/>
              </w:rPr>
            </w:pPr>
            <w:r>
              <w:rPr>
                <w:rFonts w:hint="eastAsia" w:ascii="宋体" w:hAnsi="宋体"/>
                <w:bCs/>
                <w:szCs w:val="21"/>
              </w:rPr>
              <w:t>实</w:t>
            </w:r>
            <w:r>
              <w:rPr>
                <w:rFonts w:ascii="宋体" w:hAnsi="宋体"/>
                <w:bCs/>
                <w:szCs w:val="21"/>
              </w:rPr>
              <w:t>训室名称</w:t>
            </w:r>
          </w:p>
        </w:tc>
        <w:tc>
          <w:tcPr>
            <w:tcW w:w="3052" w:type="dxa"/>
            <w:vAlign w:val="center"/>
          </w:tcPr>
          <w:p>
            <w:pPr>
              <w:spacing w:line="360" w:lineRule="auto"/>
              <w:jc w:val="center"/>
              <w:rPr>
                <w:rFonts w:ascii="宋体" w:hAnsi="宋体"/>
                <w:bCs/>
                <w:szCs w:val="21"/>
              </w:rPr>
            </w:pPr>
            <w:r>
              <w:rPr>
                <w:rFonts w:hint="eastAsia" w:ascii="宋体" w:hAnsi="宋体"/>
                <w:bCs/>
                <w:color w:val="000000"/>
                <w:szCs w:val="21"/>
              </w:rPr>
              <w:t>ERP</w:t>
            </w:r>
            <w:r>
              <w:rPr>
                <w:rFonts w:ascii="宋体" w:hAnsi="宋体"/>
                <w:bCs/>
                <w:color w:val="000000"/>
                <w:szCs w:val="21"/>
              </w:rPr>
              <w:t>企业模拟经营</w:t>
            </w:r>
            <w:r>
              <w:rPr>
                <w:rFonts w:hint="eastAsia" w:ascii="宋体" w:hAnsi="宋体"/>
                <w:bCs/>
                <w:szCs w:val="21"/>
              </w:rPr>
              <w:t>实训室</w:t>
            </w:r>
          </w:p>
        </w:tc>
        <w:tc>
          <w:tcPr>
            <w:tcW w:w="1789" w:type="dxa"/>
            <w:vAlign w:val="center"/>
          </w:tcPr>
          <w:p>
            <w:pPr>
              <w:spacing w:line="360" w:lineRule="auto"/>
              <w:jc w:val="center"/>
              <w:rPr>
                <w:rFonts w:ascii="宋体" w:hAnsi="宋体"/>
                <w:bCs/>
                <w:szCs w:val="21"/>
              </w:rPr>
            </w:pPr>
            <w:r>
              <w:rPr>
                <w:rFonts w:hint="eastAsia" w:ascii="宋体" w:hAnsi="宋体"/>
                <w:bCs/>
                <w:szCs w:val="21"/>
              </w:rPr>
              <w:t>面积</w:t>
            </w:r>
          </w:p>
        </w:tc>
        <w:tc>
          <w:tcPr>
            <w:tcW w:w="2074" w:type="dxa"/>
            <w:vAlign w:val="center"/>
          </w:tcPr>
          <w:p>
            <w:pPr>
              <w:spacing w:line="360" w:lineRule="auto"/>
              <w:jc w:val="center"/>
              <w:rPr>
                <w:rFonts w:ascii="宋体" w:hAnsi="宋体"/>
                <w:bCs/>
                <w:szCs w:val="21"/>
              </w:rPr>
            </w:pPr>
            <w:r>
              <w:rPr>
                <w:rFonts w:hint="eastAsia" w:ascii="宋体" w:hAnsi="宋体"/>
                <w:bCs/>
                <w:szCs w:val="21"/>
              </w:rPr>
              <w:t>90m</w:t>
            </w:r>
            <w:r>
              <w:rPr>
                <w:rFonts w:hint="eastAsia" w:ascii="宋体" w:hAnsi="宋体"/>
                <w:bCs/>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1" w:type="dxa"/>
            <w:vAlign w:val="center"/>
          </w:tcPr>
          <w:p>
            <w:pPr>
              <w:spacing w:line="360" w:lineRule="auto"/>
              <w:jc w:val="center"/>
              <w:rPr>
                <w:rFonts w:ascii="宋体" w:hAnsi="宋体"/>
                <w:szCs w:val="21"/>
              </w:rPr>
            </w:pPr>
            <w:r>
              <w:rPr>
                <w:rFonts w:hint="eastAsia" w:ascii="宋体" w:hAnsi="宋体"/>
                <w:szCs w:val="21"/>
              </w:rPr>
              <w:t>序号</w:t>
            </w:r>
          </w:p>
        </w:tc>
        <w:tc>
          <w:tcPr>
            <w:tcW w:w="3052" w:type="dxa"/>
            <w:vAlign w:val="center"/>
          </w:tcPr>
          <w:p>
            <w:pPr>
              <w:spacing w:line="360" w:lineRule="auto"/>
              <w:jc w:val="center"/>
              <w:rPr>
                <w:rFonts w:ascii="宋体" w:hAnsi="宋体"/>
                <w:szCs w:val="21"/>
              </w:rPr>
            </w:pPr>
            <w:r>
              <w:rPr>
                <w:rFonts w:hint="eastAsia" w:ascii="宋体" w:hAnsi="宋体"/>
                <w:szCs w:val="21"/>
              </w:rPr>
              <w:t>核心设备</w:t>
            </w:r>
          </w:p>
        </w:tc>
        <w:tc>
          <w:tcPr>
            <w:tcW w:w="1789" w:type="dxa"/>
            <w:vAlign w:val="center"/>
          </w:tcPr>
          <w:p>
            <w:pPr>
              <w:spacing w:line="360" w:lineRule="auto"/>
              <w:jc w:val="center"/>
              <w:rPr>
                <w:rFonts w:ascii="宋体" w:hAnsi="宋体"/>
                <w:szCs w:val="21"/>
              </w:rPr>
            </w:pPr>
            <w:r>
              <w:rPr>
                <w:rFonts w:hint="eastAsia" w:ascii="宋体" w:hAnsi="宋体"/>
                <w:szCs w:val="21"/>
              </w:rPr>
              <w:t>数量</w:t>
            </w:r>
          </w:p>
        </w:tc>
        <w:tc>
          <w:tcPr>
            <w:tcW w:w="2074" w:type="dxa"/>
            <w:vAlign w:val="center"/>
          </w:tcPr>
          <w:p>
            <w:pPr>
              <w:spacing w:line="360" w:lineRule="auto"/>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1" w:type="dxa"/>
            <w:vAlign w:val="center"/>
          </w:tcPr>
          <w:p>
            <w:pPr>
              <w:spacing w:line="360" w:lineRule="auto"/>
              <w:jc w:val="center"/>
              <w:rPr>
                <w:rFonts w:ascii="宋体" w:hAnsi="宋体"/>
                <w:szCs w:val="21"/>
              </w:rPr>
            </w:pPr>
            <w:r>
              <w:rPr>
                <w:rFonts w:hint="eastAsia" w:ascii="宋体" w:hAnsi="宋体"/>
                <w:szCs w:val="21"/>
              </w:rPr>
              <w:t>1</w:t>
            </w:r>
          </w:p>
        </w:tc>
        <w:tc>
          <w:tcPr>
            <w:tcW w:w="3052" w:type="dxa"/>
            <w:vAlign w:val="center"/>
          </w:tcPr>
          <w:p>
            <w:pPr>
              <w:spacing w:line="360" w:lineRule="auto"/>
              <w:jc w:val="center"/>
              <w:rPr>
                <w:rFonts w:ascii="宋体" w:hAnsi="宋体"/>
                <w:szCs w:val="21"/>
              </w:rPr>
            </w:pPr>
            <w:r>
              <w:rPr>
                <w:rFonts w:hint="eastAsia" w:ascii="宋体" w:hAnsi="宋体"/>
                <w:bCs/>
                <w:color w:val="000000"/>
                <w:szCs w:val="21"/>
              </w:rPr>
              <w:t>ERP企业模拟经营软件</w:t>
            </w:r>
          </w:p>
        </w:tc>
        <w:tc>
          <w:tcPr>
            <w:tcW w:w="1789" w:type="dxa"/>
            <w:vAlign w:val="center"/>
          </w:tcPr>
          <w:p>
            <w:pPr>
              <w:spacing w:line="360" w:lineRule="auto"/>
              <w:jc w:val="center"/>
              <w:rPr>
                <w:rFonts w:ascii="宋体" w:hAnsi="宋体"/>
                <w:szCs w:val="21"/>
              </w:rPr>
            </w:pPr>
            <w:r>
              <w:rPr>
                <w:rFonts w:hint="eastAsia" w:ascii="宋体" w:hAnsi="宋体"/>
                <w:szCs w:val="21"/>
              </w:rPr>
              <w:t>1</w:t>
            </w:r>
          </w:p>
        </w:tc>
        <w:tc>
          <w:tcPr>
            <w:tcW w:w="207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1" w:type="dxa"/>
            <w:vAlign w:val="center"/>
          </w:tcPr>
          <w:p>
            <w:pPr>
              <w:spacing w:line="360" w:lineRule="auto"/>
              <w:jc w:val="center"/>
              <w:rPr>
                <w:rFonts w:ascii="宋体" w:hAnsi="宋体"/>
                <w:szCs w:val="21"/>
              </w:rPr>
            </w:pPr>
            <w:r>
              <w:rPr>
                <w:rFonts w:hint="eastAsia" w:ascii="宋体" w:hAnsi="宋体"/>
                <w:szCs w:val="21"/>
              </w:rPr>
              <w:t>2</w:t>
            </w:r>
          </w:p>
        </w:tc>
        <w:tc>
          <w:tcPr>
            <w:tcW w:w="3052" w:type="dxa"/>
            <w:vAlign w:val="center"/>
          </w:tcPr>
          <w:p>
            <w:pPr>
              <w:spacing w:line="360" w:lineRule="auto"/>
              <w:jc w:val="center"/>
              <w:rPr>
                <w:rFonts w:ascii="宋体" w:hAnsi="宋体"/>
                <w:szCs w:val="21"/>
              </w:rPr>
            </w:pPr>
            <w:r>
              <w:rPr>
                <w:rFonts w:hint="eastAsia" w:ascii="宋体" w:hAnsi="宋体"/>
                <w:szCs w:val="21"/>
              </w:rPr>
              <w:t>学生机</w:t>
            </w:r>
          </w:p>
        </w:tc>
        <w:tc>
          <w:tcPr>
            <w:tcW w:w="1789" w:type="dxa"/>
            <w:vAlign w:val="center"/>
          </w:tcPr>
          <w:p>
            <w:pPr>
              <w:spacing w:line="360" w:lineRule="auto"/>
              <w:jc w:val="center"/>
              <w:rPr>
                <w:rFonts w:ascii="宋体" w:hAnsi="宋体"/>
                <w:szCs w:val="21"/>
              </w:rPr>
            </w:pPr>
            <w:r>
              <w:rPr>
                <w:rFonts w:hint="eastAsia" w:ascii="宋体" w:hAnsi="宋体"/>
                <w:szCs w:val="21"/>
              </w:rPr>
              <w:t>12</w:t>
            </w:r>
          </w:p>
        </w:tc>
        <w:tc>
          <w:tcPr>
            <w:tcW w:w="207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1" w:type="dxa"/>
            <w:vAlign w:val="center"/>
          </w:tcPr>
          <w:p>
            <w:pPr>
              <w:spacing w:line="360" w:lineRule="auto"/>
              <w:jc w:val="center"/>
              <w:rPr>
                <w:rFonts w:ascii="宋体" w:hAnsi="宋体"/>
                <w:szCs w:val="21"/>
              </w:rPr>
            </w:pPr>
            <w:r>
              <w:rPr>
                <w:rFonts w:hint="eastAsia" w:ascii="宋体" w:hAnsi="宋体"/>
                <w:szCs w:val="21"/>
              </w:rPr>
              <w:t>3</w:t>
            </w:r>
          </w:p>
        </w:tc>
        <w:tc>
          <w:tcPr>
            <w:tcW w:w="3052" w:type="dxa"/>
            <w:vAlign w:val="center"/>
          </w:tcPr>
          <w:p>
            <w:pPr>
              <w:spacing w:line="360" w:lineRule="auto"/>
              <w:jc w:val="center"/>
              <w:rPr>
                <w:rFonts w:ascii="宋体" w:hAnsi="宋体"/>
                <w:szCs w:val="21"/>
              </w:rPr>
            </w:pPr>
            <w:r>
              <w:rPr>
                <w:rFonts w:hint="eastAsia" w:ascii="宋体" w:hAnsi="宋体"/>
                <w:szCs w:val="21"/>
              </w:rPr>
              <w:t>教师机</w:t>
            </w:r>
          </w:p>
        </w:tc>
        <w:tc>
          <w:tcPr>
            <w:tcW w:w="1789" w:type="dxa"/>
            <w:vAlign w:val="center"/>
          </w:tcPr>
          <w:p>
            <w:pPr>
              <w:spacing w:line="360" w:lineRule="auto"/>
              <w:jc w:val="center"/>
              <w:rPr>
                <w:rFonts w:ascii="宋体" w:hAnsi="宋体"/>
                <w:szCs w:val="21"/>
              </w:rPr>
            </w:pPr>
            <w:r>
              <w:rPr>
                <w:rFonts w:hint="eastAsia" w:ascii="宋体" w:hAnsi="宋体"/>
                <w:szCs w:val="21"/>
              </w:rPr>
              <w:t>1</w:t>
            </w:r>
          </w:p>
        </w:tc>
        <w:tc>
          <w:tcPr>
            <w:tcW w:w="207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1" w:type="dxa"/>
            <w:vAlign w:val="center"/>
          </w:tcPr>
          <w:p>
            <w:pPr>
              <w:spacing w:line="360" w:lineRule="auto"/>
              <w:jc w:val="center"/>
              <w:rPr>
                <w:rFonts w:ascii="宋体" w:hAnsi="宋体"/>
                <w:szCs w:val="21"/>
              </w:rPr>
            </w:pPr>
            <w:r>
              <w:rPr>
                <w:rFonts w:hint="eastAsia" w:ascii="宋体" w:hAnsi="宋体"/>
                <w:szCs w:val="21"/>
              </w:rPr>
              <w:t>4</w:t>
            </w:r>
          </w:p>
        </w:tc>
        <w:tc>
          <w:tcPr>
            <w:tcW w:w="3052" w:type="dxa"/>
            <w:vAlign w:val="center"/>
          </w:tcPr>
          <w:p>
            <w:pPr>
              <w:spacing w:line="360" w:lineRule="auto"/>
              <w:jc w:val="center"/>
              <w:rPr>
                <w:rFonts w:ascii="宋体" w:hAnsi="宋体"/>
                <w:szCs w:val="21"/>
              </w:rPr>
            </w:pPr>
            <w:r>
              <w:rPr>
                <w:rFonts w:hint="eastAsia" w:ascii="宋体" w:hAnsi="宋体"/>
                <w:bCs/>
                <w:color w:val="000000"/>
                <w:szCs w:val="21"/>
              </w:rPr>
              <w:t>ERP</w:t>
            </w:r>
            <w:r>
              <w:rPr>
                <w:rFonts w:hint="eastAsia" w:ascii="宋体" w:hAnsi="宋体"/>
                <w:szCs w:val="21"/>
              </w:rPr>
              <w:t>手工实训盘</w:t>
            </w:r>
          </w:p>
        </w:tc>
        <w:tc>
          <w:tcPr>
            <w:tcW w:w="1789" w:type="dxa"/>
            <w:vAlign w:val="center"/>
          </w:tcPr>
          <w:p>
            <w:pPr>
              <w:spacing w:line="360" w:lineRule="auto"/>
              <w:jc w:val="center"/>
              <w:rPr>
                <w:rFonts w:ascii="宋体" w:hAnsi="宋体"/>
                <w:szCs w:val="21"/>
              </w:rPr>
            </w:pPr>
            <w:r>
              <w:rPr>
                <w:rFonts w:hint="eastAsia" w:ascii="宋体" w:hAnsi="宋体"/>
                <w:szCs w:val="21"/>
              </w:rPr>
              <w:t>6</w:t>
            </w:r>
          </w:p>
        </w:tc>
        <w:tc>
          <w:tcPr>
            <w:tcW w:w="207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1" w:type="dxa"/>
            <w:vAlign w:val="center"/>
          </w:tcPr>
          <w:p>
            <w:pPr>
              <w:spacing w:line="360" w:lineRule="auto"/>
              <w:jc w:val="center"/>
              <w:rPr>
                <w:rFonts w:ascii="宋体" w:hAnsi="宋体"/>
                <w:szCs w:val="21"/>
              </w:rPr>
            </w:pPr>
            <w:r>
              <w:rPr>
                <w:rFonts w:hint="eastAsia" w:ascii="宋体" w:hAnsi="宋体"/>
                <w:szCs w:val="21"/>
              </w:rPr>
              <w:t>主要</w:t>
            </w:r>
            <w:r>
              <w:rPr>
                <w:rFonts w:ascii="宋体" w:hAnsi="宋体"/>
                <w:szCs w:val="21"/>
              </w:rPr>
              <w:t>实训项目</w:t>
            </w:r>
          </w:p>
        </w:tc>
        <w:tc>
          <w:tcPr>
            <w:tcW w:w="6915" w:type="dxa"/>
            <w:gridSpan w:val="3"/>
            <w:vAlign w:val="center"/>
          </w:tcPr>
          <w:p>
            <w:pPr>
              <w:rPr>
                <w:rFonts w:ascii="宋体" w:hAnsi="宋体"/>
                <w:szCs w:val="21"/>
              </w:rPr>
            </w:pPr>
            <w:r>
              <w:rPr>
                <w:rFonts w:hint="eastAsia" w:ascii="宋体" w:hAnsi="宋体"/>
                <w:szCs w:val="21"/>
              </w:rPr>
              <w:t>1.</w:t>
            </w:r>
            <w:r>
              <w:rPr>
                <w:rFonts w:ascii="宋体" w:hAnsi="宋体"/>
                <w:szCs w:val="21"/>
              </w:rPr>
              <w:t>ERP企业</w:t>
            </w:r>
            <w:r>
              <w:rPr>
                <w:rFonts w:hint="eastAsia" w:ascii="宋体" w:hAnsi="宋体"/>
                <w:szCs w:val="21"/>
              </w:rPr>
              <w:t>经营</w:t>
            </w:r>
            <w:r>
              <w:rPr>
                <w:rFonts w:ascii="宋体" w:hAnsi="宋体"/>
                <w:szCs w:val="21"/>
              </w:rPr>
              <w:t>模拟实训；</w:t>
            </w:r>
          </w:p>
          <w:p>
            <w:pPr>
              <w:rPr>
                <w:rFonts w:ascii="宋体" w:hAnsi="宋体"/>
                <w:szCs w:val="21"/>
              </w:rPr>
            </w:pPr>
            <w:r>
              <w:rPr>
                <w:rFonts w:ascii="宋体" w:hAnsi="宋体"/>
                <w:szCs w:val="21"/>
              </w:rPr>
              <w:t>2.ERP二课堂</w:t>
            </w:r>
            <w:r>
              <w:rPr>
                <w:rFonts w:hint="eastAsia" w:ascii="宋体" w:hAnsi="宋体"/>
                <w:szCs w:val="21"/>
              </w:rPr>
              <w:t>训练</w:t>
            </w:r>
            <w:r>
              <w:rPr>
                <w:rFonts w:ascii="宋体" w:hAnsi="宋体"/>
                <w:szCs w:val="21"/>
              </w:rPr>
              <w:t>；</w:t>
            </w:r>
          </w:p>
          <w:p>
            <w:pPr>
              <w:rPr>
                <w:rFonts w:ascii="宋体" w:hAnsi="宋体"/>
                <w:szCs w:val="21"/>
              </w:rPr>
            </w:pPr>
            <w:r>
              <w:rPr>
                <w:rFonts w:hint="eastAsia" w:ascii="宋体" w:hAnsi="宋体"/>
                <w:szCs w:val="21"/>
              </w:rPr>
              <w:t>3.</w:t>
            </w:r>
            <w:r>
              <w:rPr>
                <w:rFonts w:ascii="宋体" w:hAnsi="宋体"/>
                <w:szCs w:val="21"/>
              </w:rPr>
              <w:t>ERP社团训练；</w:t>
            </w:r>
          </w:p>
          <w:p>
            <w:pPr>
              <w:rPr>
                <w:rFonts w:ascii="宋体" w:hAnsi="宋体"/>
                <w:szCs w:val="21"/>
              </w:rPr>
            </w:pPr>
            <w:r>
              <w:rPr>
                <w:rFonts w:ascii="宋体" w:hAnsi="宋体"/>
                <w:szCs w:val="21"/>
              </w:rPr>
              <w:t>4.ERP企业经营模拟技能大赛训练</w:t>
            </w:r>
            <w:r>
              <w:rPr>
                <w:rFonts w:hint="eastAsia" w:ascii="宋体" w:hAnsi="宋体"/>
                <w:szCs w:val="21"/>
              </w:rPr>
              <w:t>；</w:t>
            </w:r>
          </w:p>
        </w:tc>
      </w:tr>
    </w:tbl>
    <w:p>
      <w:pPr>
        <w:numPr>
          <w:ilvl w:val="0"/>
          <w:numId w:val="4"/>
        </w:numPr>
        <w:spacing w:line="540" w:lineRule="exact"/>
        <w:ind w:right="55" w:rightChars="26" w:firstLine="560" w:firstLineChars="200"/>
        <w:rPr>
          <w:rFonts w:ascii="宋体" w:hAnsi="宋体" w:cs="宋体"/>
          <w:kern w:val="0"/>
          <w:sz w:val="28"/>
          <w:szCs w:val="28"/>
        </w:rPr>
      </w:pPr>
      <w:r>
        <w:rPr>
          <w:rFonts w:hint="eastAsia" w:ascii="宋体" w:hAnsi="宋体" w:cs="宋体"/>
          <w:kern w:val="0"/>
          <w:sz w:val="28"/>
          <w:szCs w:val="28"/>
        </w:rPr>
        <w:t>A</w:t>
      </w:r>
      <w:r>
        <w:rPr>
          <w:rFonts w:ascii="宋体" w:hAnsi="宋体" w:cs="宋体"/>
          <w:kern w:val="0"/>
          <w:sz w:val="28"/>
          <w:szCs w:val="28"/>
        </w:rPr>
        <w:t>RE</w:t>
      </w:r>
      <w:r>
        <w:rPr>
          <w:rFonts w:hint="eastAsia" w:ascii="宋体" w:hAnsi="宋体" w:cs="宋体"/>
          <w:kern w:val="0"/>
          <w:sz w:val="28"/>
          <w:szCs w:val="28"/>
        </w:rPr>
        <w:t>虚拟</w:t>
      </w:r>
      <w:r>
        <w:rPr>
          <w:rFonts w:ascii="宋体" w:hAnsi="宋体" w:cs="宋体"/>
          <w:kern w:val="0"/>
          <w:sz w:val="28"/>
          <w:szCs w:val="28"/>
        </w:rPr>
        <w:t>仿真</w:t>
      </w:r>
      <w:r>
        <w:rPr>
          <w:rFonts w:hint="eastAsia" w:ascii="宋体" w:hAnsi="宋体" w:cs="宋体"/>
          <w:kern w:val="0"/>
          <w:sz w:val="28"/>
          <w:szCs w:val="28"/>
        </w:rPr>
        <w:t>实训室</w:t>
      </w:r>
    </w:p>
    <w:p>
      <w:pPr>
        <w:spacing w:line="540" w:lineRule="exact"/>
        <w:ind w:firstLine="560" w:firstLineChars="200"/>
      </w:pPr>
      <w:r>
        <w:rPr>
          <w:rFonts w:hint="eastAsia" w:ascii="宋体" w:hAnsi="宋体" w:cs="宋体"/>
          <w:kern w:val="0"/>
          <w:sz w:val="28"/>
          <w:szCs w:val="28"/>
        </w:rPr>
        <w:t>实训室支持企业</w:t>
      </w:r>
      <w:r>
        <w:rPr>
          <w:rFonts w:ascii="宋体" w:hAnsi="宋体" w:cs="宋体"/>
          <w:kern w:val="0"/>
          <w:sz w:val="28"/>
          <w:szCs w:val="28"/>
        </w:rPr>
        <w:t>管理、</w:t>
      </w:r>
      <w:r>
        <w:rPr>
          <w:rFonts w:hint="eastAsia" w:ascii="宋体" w:hAnsi="宋体" w:cs="宋体"/>
          <w:kern w:val="0"/>
          <w:sz w:val="28"/>
          <w:szCs w:val="28"/>
        </w:rPr>
        <w:t>认知实习等课程的教学与实训</w:t>
      </w:r>
    </w:p>
    <w:p>
      <w:pPr>
        <w:pStyle w:val="7"/>
      </w:pPr>
    </w:p>
    <w:tbl>
      <w:tblPr>
        <w:tblStyle w:val="16"/>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2595"/>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3" w:type="dxa"/>
            <w:vAlign w:val="center"/>
          </w:tcPr>
          <w:p>
            <w:pPr>
              <w:spacing w:line="360" w:lineRule="auto"/>
              <w:jc w:val="center"/>
              <w:rPr>
                <w:rFonts w:ascii="宋体" w:hAnsi="宋体"/>
                <w:szCs w:val="21"/>
              </w:rPr>
            </w:pPr>
            <w:r>
              <w:rPr>
                <w:rFonts w:hint="eastAsia" w:ascii="宋体" w:hAnsi="宋体"/>
                <w:szCs w:val="21"/>
              </w:rPr>
              <w:t>实</w:t>
            </w:r>
            <w:r>
              <w:rPr>
                <w:rFonts w:ascii="宋体" w:hAnsi="宋体"/>
                <w:szCs w:val="21"/>
              </w:rPr>
              <w:t>训室名称</w:t>
            </w:r>
          </w:p>
        </w:tc>
        <w:tc>
          <w:tcPr>
            <w:tcW w:w="2595" w:type="dxa"/>
            <w:vAlign w:val="center"/>
          </w:tcPr>
          <w:p>
            <w:pPr>
              <w:spacing w:line="360" w:lineRule="auto"/>
              <w:jc w:val="center"/>
              <w:rPr>
                <w:rFonts w:ascii="宋体" w:hAnsi="宋体"/>
                <w:szCs w:val="21"/>
              </w:rPr>
            </w:pPr>
            <w:r>
              <w:rPr>
                <w:rFonts w:hint="eastAsia" w:ascii="宋体" w:hAnsi="宋体"/>
                <w:szCs w:val="21"/>
              </w:rPr>
              <w:t>A</w:t>
            </w:r>
            <w:r>
              <w:rPr>
                <w:rFonts w:ascii="宋体" w:hAnsi="宋体"/>
                <w:szCs w:val="21"/>
              </w:rPr>
              <w:t>RE</w:t>
            </w:r>
            <w:r>
              <w:rPr>
                <w:rFonts w:hint="eastAsia" w:ascii="宋体" w:hAnsi="宋体"/>
                <w:szCs w:val="21"/>
              </w:rPr>
              <w:t>虚拟仿</w:t>
            </w:r>
            <w:r>
              <w:rPr>
                <w:rFonts w:ascii="宋体" w:hAnsi="宋体"/>
                <w:szCs w:val="21"/>
              </w:rPr>
              <w:t>真</w:t>
            </w:r>
            <w:r>
              <w:rPr>
                <w:rFonts w:hint="eastAsia" w:ascii="宋体" w:hAnsi="宋体"/>
                <w:szCs w:val="21"/>
              </w:rPr>
              <w:t>实训室</w:t>
            </w:r>
          </w:p>
        </w:tc>
        <w:tc>
          <w:tcPr>
            <w:tcW w:w="2074" w:type="dxa"/>
            <w:vAlign w:val="center"/>
          </w:tcPr>
          <w:p>
            <w:pPr>
              <w:spacing w:line="360" w:lineRule="auto"/>
              <w:jc w:val="center"/>
              <w:rPr>
                <w:rFonts w:ascii="宋体" w:hAnsi="宋体"/>
                <w:szCs w:val="21"/>
              </w:rPr>
            </w:pPr>
            <w:r>
              <w:rPr>
                <w:rFonts w:hint="eastAsia" w:ascii="宋体" w:hAnsi="宋体"/>
                <w:szCs w:val="21"/>
              </w:rPr>
              <w:t>面积</w:t>
            </w:r>
          </w:p>
        </w:tc>
        <w:tc>
          <w:tcPr>
            <w:tcW w:w="2074" w:type="dxa"/>
            <w:vAlign w:val="center"/>
          </w:tcPr>
          <w:p>
            <w:pPr>
              <w:spacing w:line="360" w:lineRule="auto"/>
              <w:jc w:val="center"/>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0m</w:t>
            </w:r>
            <w:r>
              <w:rPr>
                <w:rFonts w:hint="eastAsia" w:ascii="宋体" w:hAnsi="宋体"/>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53" w:type="dxa"/>
            <w:vAlign w:val="center"/>
          </w:tcPr>
          <w:p>
            <w:pPr>
              <w:spacing w:line="360" w:lineRule="auto"/>
              <w:jc w:val="center"/>
              <w:rPr>
                <w:rFonts w:ascii="宋体" w:hAnsi="宋体"/>
                <w:szCs w:val="21"/>
              </w:rPr>
            </w:pPr>
            <w:r>
              <w:rPr>
                <w:rFonts w:hint="eastAsia" w:ascii="宋体" w:hAnsi="宋体"/>
                <w:szCs w:val="21"/>
              </w:rPr>
              <w:t>序号</w:t>
            </w:r>
          </w:p>
        </w:tc>
        <w:tc>
          <w:tcPr>
            <w:tcW w:w="2595" w:type="dxa"/>
            <w:vAlign w:val="center"/>
          </w:tcPr>
          <w:p>
            <w:pPr>
              <w:spacing w:line="360" w:lineRule="auto"/>
              <w:jc w:val="center"/>
              <w:rPr>
                <w:rFonts w:ascii="宋体" w:hAnsi="宋体"/>
                <w:szCs w:val="21"/>
              </w:rPr>
            </w:pPr>
            <w:r>
              <w:rPr>
                <w:rFonts w:hint="eastAsia" w:ascii="宋体" w:hAnsi="宋体"/>
                <w:szCs w:val="21"/>
              </w:rPr>
              <w:t>核心设备</w:t>
            </w:r>
          </w:p>
        </w:tc>
        <w:tc>
          <w:tcPr>
            <w:tcW w:w="2074" w:type="dxa"/>
            <w:vAlign w:val="center"/>
          </w:tcPr>
          <w:p>
            <w:pPr>
              <w:spacing w:line="360" w:lineRule="auto"/>
              <w:jc w:val="center"/>
              <w:rPr>
                <w:rFonts w:ascii="宋体" w:hAnsi="宋体"/>
                <w:szCs w:val="21"/>
              </w:rPr>
            </w:pPr>
            <w:r>
              <w:rPr>
                <w:rFonts w:hint="eastAsia" w:ascii="宋体" w:hAnsi="宋体"/>
                <w:szCs w:val="21"/>
              </w:rPr>
              <w:t>数量</w:t>
            </w:r>
          </w:p>
        </w:tc>
        <w:tc>
          <w:tcPr>
            <w:tcW w:w="2074" w:type="dxa"/>
            <w:vAlign w:val="center"/>
          </w:tcPr>
          <w:p>
            <w:pPr>
              <w:spacing w:line="360" w:lineRule="auto"/>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53" w:type="dxa"/>
            <w:vAlign w:val="center"/>
          </w:tcPr>
          <w:p>
            <w:pPr>
              <w:spacing w:line="360" w:lineRule="auto"/>
              <w:jc w:val="center"/>
              <w:rPr>
                <w:rFonts w:ascii="宋体" w:hAnsi="宋体"/>
                <w:szCs w:val="21"/>
              </w:rPr>
            </w:pPr>
            <w:r>
              <w:rPr>
                <w:rFonts w:hint="eastAsia" w:ascii="宋体" w:hAnsi="宋体"/>
                <w:szCs w:val="21"/>
              </w:rPr>
              <w:t>1</w:t>
            </w:r>
          </w:p>
        </w:tc>
        <w:tc>
          <w:tcPr>
            <w:tcW w:w="2595" w:type="dxa"/>
            <w:vAlign w:val="center"/>
          </w:tcPr>
          <w:p>
            <w:pPr>
              <w:spacing w:line="360" w:lineRule="auto"/>
              <w:jc w:val="center"/>
              <w:rPr>
                <w:rFonts w:ascii="宋体" w:hAnsi="宋体"/>
                <w:szCs w:val="21"/>
              </w:rPr>
            </w:pPr>
            <w:r>
              <w:rPr>
                <w:rFonts w:hint="eastAsia" w:ascii="宋体" w:hAnsi="宋体"/>
                <w:szCs w:val="21"/>
              </w:rPr>
              <w:t>ARE虚拟仿</w:t>
            </w:r>
            <w:r>
              <w:rPr>
                <w:rFonts w:ascii="宋体" w:hAnsi="宋体"/>
                <w:szCs w:val="21"/>
              </w:rPr>
              <w:t>真软件</w:t>
            </w:r>
          </w:p>
        </w:tc>
        <w:tc>
          <w:tcPr>
            <w:tcW w:w="2074" w:type="dxa"/>
            <w:vAlign w:val="center"/>
          </w:tcPr>
          <w:p>
            <w:pPr>
              <w:spacing w:line="360" w:lineRule="auto"/>
              <w:jc w:val="center"/>
              <w:rPr>
                <w:rFonts w:ascii="宋体" w:hAnsi="宋体"/>
                <w:szCs w:val="21"/>
              </w:rPr>
            </w:pPr>
            <w:r>
              <w:rPr>
                <w:rFonts w:hint="eastAsia" w:ascii="宋体" w:hAnsi="宋体"/>
                <w:szCs w:val="21"/>
              </w:rPr>
              <w:t>1</w:t>
            </w:r>
          </w:p>
        </w:tc>
        <w:tc>
          <w:tcPr>
            <w:tcW w:w="207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53" w:type="dxa"/>
            <w:vAlign w:val="center"/>
          </w:tcPr>
          <w:p>
            <w:pPr>
              <w:spacing w:line="360" w:lineRule="auto"/>
              <w:jc w:val="center"/>
              <w:rPr>
                <w:rFonts w:ascii="宋体" w:hAnsi="宋体"/>
                <w:szCs w:val="21"/>
              </w:rPr>
            </w:pPr>
            <w:r>
              <w:rPr>
                <w:rFonts w:hint="eastAsia" w:ascii="宋体" w:hAnsi="宋体"/>
                <w:szCs w:val="21"/>
              </w:rPr>
              <w:t>2</w:t>
            </w:r>
          </w:p>
        </w:tc>
        <w:tc>
          <w:tcPr>
            <w:tcW w:w="2595" w:type="dxa"/>
            <w:vAlign w:val="center"/>
          </w:tcPr>
          <w:p>
            <w:pPr>
              <w:spacing w:line="360" w:lineRule="auto"/>
              <w:jc w:val="center"/>
              <w:rPr>
                <w:rFonts w:ascii="宋体" w:hAnsi="宋体"/>
                <w:szCs w:val="21"/>
              </w:rPr>
            </w:pPr>
            <w:r>
              <w:rPr>
                <w:rFonts w:hint="eastAsia" w:ascii="宋体" w:hAnsi="宋体"/>
                <w:szCs w:val="21"/>
              </w:rPr>
              <w:t>ARE虚拟仿</w:t>
            </w:r>
            <w:r>
              <w:rPr>
                <w:rFonts w:ascii="宋体" w:hAnsi="宋体"/>
                <w:szCs w:val="21"/>
              </w:rPr>
              <w:t>真</w:t>
            </w:r>
            <w:r>
              <w:rPr>
                <w:rFonts w:hint="eastAsia" w:ascii="宋体" w:hAnsi="宋体"/>
                <w:szCs w:val="21"/>
              </w:rPr>
              <w:t>操作</w:t>
            </w:r>
            <w:r>
              <w:rPr>
                <w:rFonts w:ascii="宋体" w:hAnsi="宋体"/>
                <w:szCs w:val="21"/>
              </w:rPr>
              <w:t>台</w:t>
            </w:r>
          </w:p>
        </w:tc>
        <w:tc>
          <w:tcPr>
            <w:tcW w:w="2074" w:type="dxa"/>
            <w:vAlign w:val="center"/>
          </w:tcPr>
          <w:p>
            <w:pPr>
              <w:spacing w:line="360" w:lineRule="auto"/>
              <w:jc w:val="center"/>
              <w:rPr>
                <w:rFonts w:ascii="宋体" w:hAnsi="宋体"/>
                <w:szCs w:val="21"/>
              </w:rPr>
            </w:pPr>
            <w:r>
              <w:rPr>
                <w:rFonts w:ascii="宋体" w:hAnsi="宋体"/>
                <w:szCs w:val="21"/>
              </w:rPr>
              <w:t>3</w:t>
            </w:r>
          </w:p>
        </w:tc>
        <w:tc>
          <w:tcPr>
            <w:tcW w:w="207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53" w:type="dxa"/>
            <w:vAlign w:val="center"/>
          </w:tcPr>
          <w:p>
            <w:pPr>
              <w:spacing w:line="360" w:lineRule="auto"/>
              <w:jc w:val="center"/>
              <w:rPr>
                <w:rFonts w:ascii="宋体" w:hAnsi="宋体"/>
                <w:szCs w:val="21"/>
              </w:rPr>
            </w:pPr>
            <w:r>
              <w:rPr>
                <w:rFonts w:hint="eastAsia" w:ascii="宋体" w:hAnsi="宋体"/>
                <w:szCs w:val="21"/>
              </w:rPr>
              <w:t>3</w:t>
            </w:r>
          </w:p>
        </w:tc>
        <w:tc>
          <w:tcPr>
            <w:tcW w:w="2595" w:type="dxa"/>
            <w:vAlign w:val="center"/>
          </w:tcPr>
          <w:p>
            <w:pPr>
              <w:spacing w:line="360" w:lineRule="auto"/>
              <w:jc w:val="center"/>
              <w:rPr>
                <w:rFonts w:ascii="宋体" w:hAnsi="宋体"/>
                <w:szCs w:val="21"/>
              </w:rPr>
            </w:pPr>
            <w:r>
              <w:rPr>
                <w:rFonts w:hint="eastAsia" w:ascii="宋体" w:hAnsi="宋体"/>
                <w:szCs w:val="21"/>
              </w:rPr>
              <w:t>云</w:t>
            </w:r>
            <w:r>
              <w:rPr>
                <w:rFonts w:ascii="宋体" w:hAnsi="宋体"/>
                <w:szCs w:val="21"/>
              </w:rPr>
              <w:t>终端一体机</w:t>
            </w:r>
          </w:p>
        </w:tc>
        <w:tc>
          <w:tcPr>
            <w:tcW w:w="2074" w:type="dxa"/>
            <w:vAlign w:val="center"/>
          </w:tcPr>
          <w:p>
            <w:pPr>
              <w:spacing w:line="360" w:lineRule="auto"/>
              <w:jc w:val="center"/>
              <w:rPr>
                <w:rFonts w:ascii="宋体" w:hAnsi="宋体"/>
                <w:szCs w:val="21"/>
              </w:rPr>
            </w:pPr>
            <w:r>
              <w:rPr>
                <w:rFonts w:ascii="宋体" w:hAnsi="宋体"/>
                <w:szCs w:val="21"/>
              </w:rPr>
              <w:t>48</w:t>
            </w:r>
          </w:p>
        </w:tc>
        <w:tc>
          <w:tcPr>
            <w:tcW w:w="207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3" w:type="dxa"/>
            <w:vAlign w:val="center"/>
          </w:tcPr>
          <w:p>
            <w:pPr>
              <w:spacing w:line="360" w:lineRule="auto"/>
              <w:jc w:val="center"/>
              <w:rPr>
                <w:rFonts w:ascii="宋体" w:hAnsi="宋体"/>
                <w:szCs w:val="21"/>
              </w:rPr>
            </w:pPr>
            <w:r>
              <w:rPr>
                <w:rFonts w:hint="eastAsia" w:ascii="宋体" w:hAnsi="宋体"/>
                <w:szCs w:val="21"/>
              </w:rPr>
              <w:t>主要</w:t>
            </w:r>
            <w:r>
              <w:rPr>
                <w:rFonts w:ascii="宋体" w:hAnsi="宋体"/>
                <w:szCs w:val="21"/>
              </w:rPr>
              <w:t>实训项目</w:t>
            </w:r>
          </w:p>
        </w:tc>
        <w:tc>
          <w:tcPr>
            <w:tcW w:w="6743" w:type="dxa"/>
            <w:gridSpan w:val="3"/>
            <w:vAlign w:val="center"/>
          </w:tcPr>
          <w:p>
            <w:pPr>
              <w:spacing w:line="360" w:lineRule="auto"/>
              <w:rPr>
                <w:rFonts w:ascii="宋体" w:hAnsi="宋体"/>
                <w:szCs w:val="21"/>
              </w:rPr>
            </w:pPr>
            <w:r>
              <w:rPr>
                <w:rFonts w:hint="eastAsia" w:ascii="宋体" w:hAnsi="宋体"/>
                <w:szCs w:val="21"/>
              </w:rPr>
              <w:t>1.会计</w:t>
            </w:r>
            <w:r>
              <w:rPr>
                <w:rFonts w:ascii="宋体" w:hAnsi="宋体"/>
                <w:szCs w:val="21"/>
              </w:rPr>
              <w:t>专业</w:t>
            </w:r>
            <w:r>
              <w:rPr>
                <w:rFonts w:hint="eastAsia" w:ascii="宋体" w:hAnsi="宋体"/>
                <w:szCs w:val="21"/>
              </w:rPr>
              <w:t>校内</w:t>
            </w:r>
            <w:r>
              <w:rPr>
                <w:rFonts w:ascii="宋体" w:hAnsi="宋体"/>
                <w:szCs w:val="21"/>
              </w:rPr>
              <w:t>认知实习；</w:t>
            </w:r>
          </w:p>
          <w:p>
            <w:pPr>
              <w:spacing w:line="360" w:lineRule="auto"/>
              <w:rPr>
                <w:rFonts w:ascii="宋体" w:hAnsi="宋体"/>
                <w:szCs w:val="21"/>
              </w:rPr>
            </w:pPr>
            <w:r>
              <w:rPr>
                <w:rFonts w:ascii="宋体" w:hAnsi="宋体"/>
                <w:szCs w:val="21"/>
              </w:rPr>
              <w:t>2.</w:t>
            </w:r>
            <w:r>
              <w:rPr>
                <w:rFonts w:hint="eastAsia" w:ascii="宋体" w:hAnsi="宋体"/>
                <w:szCs w:val="21"/>
              </w:rPr>
              <w:t>会计</w:t>
            </w:r>
            <w:r>
              <w:rPr>
                <w:rFonts w:ascii="宋体" w:hAnsi="宋体"/>
                <w:szCs w:val="21"/>
              </w:rPr>
              <w:t>专业校内</w:t>
            </w:r>
            <w:r>
              <w:rPr>
                <w:rFonts w:hint="eastAsia" w:ascii="宋体" w:hAnsi="宋体"/>
                <w:szCs w:val="21"/>
              </w:rPr>
              <w:t>跟岗</w:t>
            </w:r>
            <w:r>
              <w:rPr>
                <w:rFonts w:ascii="宋体" w:hAnsi="宋体"/>
                <w:szCs w:val="21"/>
              </w:rPr>
              <w:t>实训</w:t>
            </w:r>
            <w:r>
              <w:rPr>
                <w:rFonts w:hint="eastAsia" w:ascii="宋体" w:hAnsi="宋体"/>
                <w:szCs w:val="21"/>
              </w:rPr>
              <w:t>；</w:t>
            </w:r>
          </w:p>
        </w:tc>
      </w:tr>
    </w:tbl>
    <w:p>
      <w:pPr>
        <w:numPr>
          <w:ilvl w:val="0"/>
          <w:numId w:val="4"/>
        </w:numPr>
        <w:spacing w:line="540" w:lineRule="exact"/>
        <w:ind w:right="55" w:rightChars="26" w:firstLine="560" w:firstLineChars="200"/>
        <w:rPr>
          <w:rFonts w:ascii="宋体" w:hAnsi="宋体" w:cs="宋体"/>
          <w:kern w:val="0"/>
          <w:sz w:val="28"/>
          <w:szCs w:val="28"/>
        </w:rPr>
      </w:pPr>
      <w:r>
        <w:rPr>
          <w:rFonts w:hint="eastAsia" w:ascii="宋体" w:hAnsi="宋体" w:cs="宋体"/>
          <w:kern w:val="0"/>
          <w:sz w:val="28"/>
          <w:szCs w:val="28"/>
        </w:rPr>
        <w:t>财经商贸实训室</w:t>
      </w:r>
    </w:p>
    <w:p>
      <w:pPr>
        <w:spacing w:line="540" w:lineRule="exact"/>
        <w:ind w:firstLine="560" w:firstLineChars="200"/>
        <w:rPr>
          <w:rFonts w:ascii="宋体" w:hAnsi="宋体" w:cs="宋体"/>
          <w:kern w:val="0"/>
          <w:sz w:val="28"/>
          <w:szCs w:val="28"/>
        </w:rPr>
      </w:pPr>
      <w:r>
        <w:rPr>
          <w:rFonts w:hint="eastAsia" w:ascii="宋体" w:hAnsi="宋体" w:cs="宋体"/>
          <w:kern w:val="0"/>
          <w:sz w:val="28"/>
          <w:szCs w:val="28"/>
        </w:rPr>
        <w:t>实训室支持VBSE跨专业综合实训</w:t>
      </w:r>
      <w:r>
        <w:rPr>
          <w:rFonts w:ascii="宋体" w:hAnsi="宋体" w:cs="宋体"/>
          <w:kern w:val="0"/>
          <w:sz w:val="28"/>
          <w:szCs w:val="28"/>
        </w:rPr>
        <w:t>、</w:t>
      </w:r>
      <w:r>
        <w:rPr>
          <w:rFonts w:hint="eastAsia" w:ascii="宋体" w:hAnsi="宋体" w:cs="宋体"/>
          <w:kern w:val="0"/>
          <w:sz w:val="28"/>
          <w:szCs w:val="28"/>
        </w:rPr>
        <w:t>跟岗实习等课程的教学与实训。</w:t>
      </w:r>
    </w:p>
    <w:p>
      <w:pPr>
        <w:pStyle w:val="7"/>
      </w:pPr>
    </w:p>
    <w:tbl>
      <w:tblPr>
        <w:tblStyle w:val="16"/>
        <w:tblW w:w="83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7"/>
        <w:gridCol w:w="2611"/>
        <w:gridCol w:w="2099"/>
        <w:gridCol w:w="2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587" w:type="dxa"/>
            <w:vAlign w:val="center"/>
          </w:tcPr>
          <w:p>
            <w:pPr>
              <w:jc w:val="center"/>
              <w:rPr>
                <w:rFonts w:ascii="宋体" w:hAnsi="宋体"/>
                <w:szCs w:val="21"/>
              </w:rPr>
            </w:pPr>
            <w:r>
              <w:rPr>
                <w:rFonts w:hint="eastAsia" w:ascii="宋体" w:hAnsi="宋体"/>
                <w:szCs w:val="21"/>
              </w:rPr>
              <w:t>实</w:t>
            </w:r>
            <w:r>
              <w:rPr>
                <w:rFonts w:ascii="宋体" w:hAnsi="宋体"/>
                <w:szCs w:val="21"/>
              </w:rPr>
              <w:t>训室名称</w:t>
            </w:r>
          </w:p>
        </w:tc>
        <w:tc>
          <w:tcPr>
            <w:tcW w:w="2611" w:type="dxa"/>
            <w:vAlign w:val="center"/>
          </w:tcPr>
          <w:p>
            <w:pPr>
              <w:jc w:val="center"/>
              <w:rPr>
                <w:rFonts w:ascii="宋体" w:hAnsi="宋体"/>
                <w:szCs w:val="21"/>
              </w:rPr>
            </w:pPr>
            <w:r>
              <w:rPr>
                <w:rFonts w:hint="eastAsia" w:ascii="宋体" w:hAnsi="宋体"/>
                <w:szCs w:val="21"/>
              </w:rPr>
              <w:t>财经商贸实训室</w:t>
            </w:r>
          </w:p>
        </w:tc>
        <w:tc>
          <w:tcPr>
            <w:tcW w:w="2099" w:type="dxa"/>
            <w:vAlign w:val="center"/>
          </w:tcPr>
          <w:p>
            <w:pPr>
              <w:jc w:val="center"/>
              <w:rPr>
                <w:rFonts w:ascii="宋体" w:hAnsi="宋体"/>
                <w:szCs w:val="21"/>
              </w:rPr>
            </w:pPr>
            <w:r>
              <w:rPr>
                <w:rFonts w:hint="eastAsia" w:ascii="宋体" w:hAnsi="宋体"/>
                <w:szCs w:val="21"/>
              </w:rPr>
              <w:t>面积</w:t>
            </w:r>
          </w:p>
        </w:tc>
        <w:tc>
          <w:tcPr>
            <w:tcW w:w="2099" w:type="dxa"/>
            <w:vAlign w:val="center"/>
          </w:tcPr>
          <w:p>
            <w:pPr>
              <w:jc w:val="center"/>
              <w:rPr>
                <w:rFonts w:ascii="宋体" w:hAnsi="宋体"/>
                <w:szCs w:val="21"/>
              </w:rPr>
            </w:pPr>
            <w:r>
              <w:rPr>
                <w:rFonts w:ascii="宋体" w:hAnsi="宋体"/>
                <w:szCs w:val="21"/>
              </w:rPr>
              <w:t>24</w:t>
            </w:r>
            <w:r>
              <w:rPr>
                <w:rFonts w:hint="eastAsia" w:ascii="宋体" w:hAnsi="宋体"/>
                <w:szCs w:val="21"/>
              </w:rPr>
              <w:t>0m</w:t>
            </w:r>
            <w:r>
              <w:rPr>
                <w:rFonts w:hint="eastAsia" w:ascii="宋体" w:hAnsi="宋体"/>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87" w:type="dxa"/>
            <w:vAlign w:val="center"/>
          </w:tcPr>
          <w:p>
            <w:pPr>
              <w:jc w:val="center"/>
              <w:rPr>
                <w:rFonts w:ascii="宋体" w:hAnsi="宋体"/>
                <w:szCs w:val="21"/>
              </w:rPr>
            </w:pPr>
            <w:r>
              <w:rPr>
                <w:rFonts w:hint="eastAsia" w:ascii="宋体" w:hAnsi="宋体"/>
                <w:szCs w:val="21"/>
              </w:rPr>
              <w:t>序号</w:t>
            </w:r>
          </w:p>
        </w:tc>
        <w:tc>
          <w:tcPr>
            <w:tcW w:w="2611" w:type="dxa"/>
            <w:vAlign w:val="center"/>
          </w:tcPr>
          <w:p>
            <w:pPr>
              <w:jc w:val="center"/>
              <w:rPr>
                <w:rFonts w:ascii="宋体" w:hAnsi="宋体"/>
                <w:szCs w:val="21"/>
              </w:rPr>
            </w:pPr>
            <w:r>
              <w:rPr>
                <w:rFonts w:hint="eastAsia" w:ascii="宋体" w:hAnsi="宋体"/>
                <w:szCs w:val="21"/>
              </w:rPr>
              <w:t>核心设备</w:t>
            </w:r>
          </w:p>
        </w:tc>
        <w:tc>
          <w:tcPr>
            <w:tcW w:w="2099" w:type="dxa"/>
            <w:vAlign w:val="center"/>
          </w:tcPr>
          <w:p>
            <w:pPr>
              <w:jc w:val="center"/>
              <w:rPr>
                <w:rFonts w:ascii="宋体" w:hAnsi="宋体"/>
                <w:szCs w:val="21"/>
              </w:rPr>
            </w:pPr>
            <w:r>
              <w:rPr>
                <w:rFonts w:hint="eastAsia" w:ascii="宋体" w:hAnsi="宋体"/>
                <w:szCs w:val="21"/>
              </w:rPr>
              <w:t>数量</w:t>
            </w:r>
          </w:p>
        </w:tc>
        <w:tc>
          <w:tcPr>
            <w:tcW w:w="2099" w:type="dxa"/>
            <w:vAlign w:val="center"/>
          </w:tcPr>
          <w:p>
            <w:pPr>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87" w:type="dxa"/>
            <w:vAlign w:val="center"/>
          </w:tcPr>
          <w:p>
            <w:pPr>
              <w:jc w:val="center"/>
              <w:rPr>
                <w:rFonts w:ascii="宋体" w:hAnsi="宋体"/>
                <w:szCs w:val="21"/>
              </w:rPr>
            </w:pPr>
            <w:r>
              <w:rPr>
                <w:rFonts w:hint="eastAsia" w:ascii="宋体" w:hAnsi="宋体"/>
                <w:szCs w:val="21"/>
              </w:rPr>
              <w:t>1</w:t>
            </w:r>
          </w:p>
        </w:tc>
        <w:tc>
          <w:tcPr>
            <w:tcW w:w="2611" w:type="dxa"/>
            <w:vAlign w:val="center"/>
          </w:tcPr>
          <w:p>
            <w:pPr>
              <w:jc w:val="center"/>
              <w:rPr>
                <w:rFonts w:ascii="宋体" w:hAnsi="宋体"/>
                <w:szCs w:val="21"/>
              </w:rPr>
            </w:pPr>
            <w:r>
              <w:rPr>
                <w:rFonts w:ascii="宋体" w:hAnsi="宋体"/>
                <w:szCs w:val="21"/>
              </w:rPr>
              <w:t>VBSE</w:t>
            </w:r>
            <w:r>
              <w:rPr>
                <w:rFonts w:hint="eastAsia" w:ascii="宋体" w:hAnsi="宋体"/>
                <w:szCs w:val="21"/>
              </w:rPr>
              <w:t>跨专业</w:t>
            </w:r>
            <w:r>
              <w:rPr>
                <w:rFonts w:ascii="宋体" w:hAnsi="宋体"/>
                <w:szCs w:val="21"/>
              </w:rPr>
              <w:t>综合实训</w:t>
            </w:r>
          </w:p>
        </w:tc>
        <w:tc>
          <w:tcPr>
            <w:tcW w:w="2099" w:type="dxa"/>
            <w:vAlign w:val="center"/>
          </w:tcPr>
          <w:p>
            <w:pPr>
              <w:jc w:val="center"/>
              <w:rPr>
                <w:rFonts w:ascii="宋体" w:hAnsi="宋体"/>
                <w:szCs w:val="21"/>
              </w:rPr>
            </w:pPr>
            <w:r>
              <w:rPr>
                <w:rFonts w:hint="eastAsia" w:ascii="宋体" w:hAnsi="宋体"/>
                <w:szCs w:val="21"/>
              </w:rPr>
              <w:t>1</w:t>
            </w:r>
          </w:p>
        </w:tc>
        <w:tc>
          <w:tcPr>
            <w:tcW w:w="2099"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87" w:type="dxa"/>
            <w:vAlign w:val="center"/>
          </w:tcPr>
          <w:p>
            <w:pPr>
              <w:jc w:val="center"/>
              <w:rPr>
                <w:rFonts w:ascii="宋体" w:hAnsi="宋体"/>
                <w:szCs w:val="21"/>
              </w:rPr>
            </w:pPr>
            <w:r>
              <w:rPr>
                <w:rFonts w:ascii="宋体" w:hAnsi="宋体"/>
                <w:szCs w:val="21"/>
              </w:rPr>
              <w:t>2</w:t>
            </w:r>
          </w:p>
        </w:tc>
        <w:tc>
          <w:tcPr>
            <w:tcW w:w="2611" w:type="dxa"/>
            <w:vAlign w:val="center"/>
          </w:tcPr>
          <w:p>
            <w:pPr>
              <w:jc w:val="center"/>
              <w:rPr>
                <w:rFonts w:ascii="宋体" w:hAnsi="宋体"/>
                <w:szCs w:val="21"/>
              </w:rPr>
            </w:pPr>
            <w:r>
              <w:rPr>
                <w:rFonts w:hint="eastAsia" w:ascii="宋体" w:hAnsi="宋体"/>
                <w:szCs w:val="21"/>
              </w:rPr>
              <w:t>云</w:t>
            </w:r>
            <w:r>
              <w:rPr>
                <w:rFonts w:ascii="宋体" w:hAnsi="宋体"/>
                <w:szCs w:val="21"/>
              </w:rPr>
              <w:t>终端一体机</w:t>
            </w:r>
          </w:p>
        </w:tc>
        <w:tc>
          <w:tcPr>
            <w:tcW w:w="2099" w:type="dxa"/>
            <w:vAlign w:val="center"/>
          </w:tcPr>
          <w:p>
            <w:pPr>
              <w:jc w:val="center"/>
              <w:rPr>
                <w:rFonts w:ascii="宋体" w:hAnsi="宋体"/>
                <w:szCs w:val="21"/>
              </w:rPr>
            </w:pPr>
            <w:r>
              <w:rPr>
                <w:rFonts w:ascii="宋体" w:hAnsi="宋体"/>
                <w:szCs w:val="21"/>
              </w:rPr>
              <w:t>96</w:t>
            </w:r>
          </w:p>
        </w:tc>
        <w:tc>
          <w:tcPr>
            <w:tcW w:w="2099"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587" w:type="dxa"/>
            <w:vAlign w:val="center"/>
          </w:tcPr>
          <w:p>
            <w:pPr>
              <w:jc w:val="center"/>
              <w:rPr>
                <w:rFonts w:ascii="宋体" w:hAnsi="宋体"/>
                <w:szCs w:val="21"/>
              </w:rPr>
            </w:pPr>
            <w:r>
              <w:rPr>
                <w:rFonts w:hint="eastAsia" w:ascii="宋体" w:hAnsi="宋体"/>
                <w:szCs w:val="21"/>
              </w:rPr>
              <w:t>主要</w:t>
            </w:r>
            <w:r>
              <w:rPr>
                <w:rFonts w:ascii="宋体" w:hAnsi="宋体"/>
                <w:szCs w:val="21"/>
              </w:rPr>
              <w:t>实训项目</w:t>
            </w:r>
          </w:p>
        </w:tc>
        <w:tc>
          <w:tcPr>
            <w:tcW w:w="6809" w:type="dxa"/>
            <w:gridSpan w:val="3"/>
            <w:vAlign w:val="center"/>
          </w:tcPr>
          <w:p>
            <w:pPr>
              <w:rPr>
                <w:szCs w:val="21"/>
              </w:rPr>
            </w:pPr>
            <w:r>
              <w:rPr>
                <w:rFonts w:hint="eastAsia"/>
                <w:szCs w:val="21"/>
              </w:rPr>
              <w:t>1.</w:t>
            </w:r>
            <w:r>
              <w:rPr>
                <w:szCs w:val="21"/>
              </w:rPr>
              <w:t xml:space="preserve"> </w:t>
            </w:r>
            <w:r>
              <w:rPr>
                <w:rFonts w:hint="eastAsia"/>
                <w:szCs w:val="21"/>
              </w:rPr>
              <w:t>会计</w:t>
            </w:r>
            <w:r>
              <w:rPr>
                <w:szCs w:val="21"/>
              </w:rPr>
              <w:t>、市场营销、电子商务跨专业综合实训</w:t>
            </w:r>
          </w:p>
        </w:tc>
      </w:tr>
    </w:tbl>
    <w:p>
      <w:pPr>
        <w:spacing w:before="156" w:beforeLines="50" w:line="540" w:lineRule="exact"/>
        <w:ind w:firstLine="602" w:firstLineChars="200"/>
        <w:rPr>
          <w:rFonts w:ascii="宋体" w:hAnsi="宋体"/>
          <w:b/>
          <w:bCs/>
          <w:color w:val="000000"/>
          <w:sz w:val="30"/>
          <w:szCs w:val="30"/>
        </w:rPr>
      </w:pPr>
      <w:r>
        <w:rPr>
          <w:rFonts w:hint="eastAsia" w:ascii="宋体" w:hAnsi="宋体"/>
          <w:b/>
          <w:bCs/>
          <w:color w:val="000000"/>
          <w:sz w:val="30"/>
          <w:szCs w:val="30"/>
        </w:rPr>
        <w:t>2.校外实训基地</w:t>
      </w:r>
    </w:p>
    <w:p>
      <w:pPr>
        <w:spacing w:line="540" w:lineRule="exact"/>
        <w:ind w:firstLine="560" w:firstLineChars="200"/>
        <w:rPr>
          <w:rFonts w:ascii="宋体" w:hAnsi="宋体" w:cs="宋体"/>
          <w:kern w:val="0"/>
          <w:sz w:val="28"/>
          <w:szCs w:val="28"/>
        </w:rPr>
      </w:pPr>
      <w:r>
        <w:rPr>
          <w:rFonts w:hint="eastAsia" w:ascii="宋体" w:hAnsi="宋体" w:cs="宋体"/>
          <w:kern w:val="0"/>
          <w:sz w:val="28"/>
          <w:szCs w:val="28"/>
        </w:rPr>
        <w:t>本专业</w:t>
      </w:r>
      <w:r>
        <w:rPr>
          <w:rFonts w:ascii="宋体" w:hAnsi="宋体" w:cs="宋体"/>
          <w:kern w:val="0"/>
          <w:sz w:val="28"/>
          <w:szCs w:val="28"/>
        </w:rPr>
        <w:t>主要与</w:t>
      </w:r>
      <w:r>
        <w:rPr>
          <w:rFonts w:hint="eastAsia" w:ascii="宋体" w:hAnsi="宋体" w:cs="宋体"/>
          <w:kern w:val="0"/>
          <w:sz w:val="28"/>
          <w:szCs w:val="28"/>
        </w:rPr>
        <w:t>宁夏友信</w:t>
      </w:r>
      <w:r>
        <w:rPr>
          <w:rFonts w:ascii="宋体" w:hAnsi="宋体" w:cs="宋体"/>
          <w:kern w:val="0"/>
          <w:sz w:val="28"/>
          <w:szCs w:val="28"/>
        </w:rPr>
        <w:t>信息服务有限公司、宁夏</w:t>
      </w:r>
      <w:r>
        <w:rPr>
          <w:rFonts w:hint="eastAsia" w:ascii="宋体" w:hAnsi="宋体" w:cs="宋体"/>
          <w:kern w:val="0"/>
          <w:sz w:val="28"/>
          <w:szCs w:val="28"/>
        </w:rPr>
        <w:t>丝路通</w:t>
      </w:r>
      <w:r>
        <w:rPr>
          <w:rFonts w:ascii="宋体" w:hAnsi="宋体" w:cs="宋体"/>
          <w:kern w:val="0"/>
          <w:sz w:val="28"/>
          <w:szCs w:val="28"/>
        </w:rPr>
        <w:t>网络</w:t>
      </w:r>
      <w:r>
        <w:rPr>
          <w:rFonts w:hint="eastAsia" w:ascii="宋体" w:hAnsi="宋体" w:cs="宋体"/>
          <w:kern w:val="0"/>
          <w:sz w:val="28"/>
          <w:szCs w:val="28"/>
        </w:rPr>
        <w:t>有限</w:t>
      </w:r>
      <w:r>
        <w:rPr>
          <w:rFonts w:ascii="宋体" w:hAnsi="宋体" w:cs="宋体"/>
          <w:kern w:val="0"/>
          <w:sz w:val="28"/>
          <w:szCs w:val="28"/>
        </w:rPr>
        <w:t>公司等企业</w:t>
      </w:r>
      <w:r>
        <w:rPr>
          <w:rFonts w:hint="eastAsia" w:ascii="宋体" w:hAnsi="宋体" w:cs="宋体"/>
          <w:kern w:val="0"/>
          <w:sz w:val="28"/>
          <w:szCs w:val="28"/>
        </w:rPr>
        <w:t>合作</w:t>
      </w:r>
      <w:r>
        <w:rPr>
          <w:rFonts w:ascii="宋体" w:hAnsi="宋体" w:cs="宋体"/>
          <w:kern w:val="0"/>
          <w:sz w:val="28"/>
          <w:szCs w:val="28"/>
        </w:rPr>
        <w:t>，</w:t>
      </w:r>
      <w:r>
        <w:rPr>
          <w:rFonts w:hint="eastAsia" w:ascii="宋体" w:hAnsi="宋体" w:cs="宋体"/>
          <w:kern w:val="0"/>
          <w:sz w:val="28"/>
          <w:szCs w:val="28"/>
        </w:rPr>
        <w:t>能够开展财务会计、成本核算等实训活动，实训设施齐备，实训管理及实施规章制度齐全。</w:t>
      </w:r>
    </w:p>
    <w:tbl>
      <w:tblPr>
        <w:tblStyle w:val="17"/>
        <w:tblW w:w="502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
        <w:gridCol w:w="5447"/>
        <w:gridCol w:w="3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500" w:type="pct"/>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序号</w:t>
            </w:r>
          </w:p>
        </w:tc>
        <w:tc>
          <w:tcPr>
            <w:tcW w:w="2832" w:type="pct"/>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校外实训基地名称</w:t>
            </w:r>
          </w:p>
        </w:tc>
        <w:tc>
          <w:tcPr>
            <w:tcW w:w="1667" w:type="pct"/>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 w:type="pct"/>
            <w:vAlign w:val="center"/>
          </w:tcPr>
          <w:p>
            <w:pPr>
              <w:jc w:val="center"/>
              <w:rPr>
                <w:rFonts w:asciiTheme="minorEastAsia" w:hAnsiTheme="minorEastAsia" w:eastAsiaTheme="minorEastAsia"/>
                <w:bCs/>
                <w:color w:val="000000"/>
                <w:szCs w:val="21"/>
              </w:rPr>
            </w:pPr>
            <w:r>
              <w:rPr>
                <w:rFonts w:hint="eastAsia" w:asciiTheme="minorEastAsia" w:hAnsiTheme="minorEastAsia" w:eastAsiaTheme="minorEastAsia"/>
                <w:bCs/>
                <w:color w:val="000000"/>
                <w:szCs w:val="21"/>
              </w:rPr>
              <w:t>1</w:t>
            </w:r>
          </w:p>
        </w:tc>
        <w:tc>
          <w:tcPr>
            <w:tcW w:w="2832" w:type="pct"/>
            <w:vAlign w:val="center"/>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宁夏方正联合会计师事务所</w:t>
            </w:r>
          </w:p>
        </w:tc>
        <w:tc>
          <w:tcPr>
            <w:tcW w:w="1667" w:type="pct"/>
            <w:vMerge w:val="restart"/>
            <w:vAlign w:val="center"/>
          </w:tcPr>
          <w:p>
            <w:pPr>
              <w:rPr>
                <w:rFonts w:asciiTheme="minorEastAsia" w:hAnsiTheme="minorEastAsia" w:eastAsiaTheme="minorEastAsia"/>
                <w:bCs/>
                <w:color w:val="000000"/>
                <w:szCs w:val="21"/>
              </w:rPr>
            </w:pPr>
            <w:r>
              <w:rPr>
                <w:rFonts w:hint="eastAsia" w:asciiTheme="minorEastAsia" w:hAnsiTheme="minorEastAsia" w:eastAsiaTheme="minorEastAsia"/>
                <w:bCs/>
                <w:color w:val="000000"/>
                <w:szCs w:val="21"/>
              </w:rPr>
              <w:t>1.</w:t>
            </w:r>
            <w:r>
              <w:rPr>
                <w:rFonts w:asciiTheme="minorEastAsia" w:hAnsiTheme="minorEastAsia" w:eastAsiaTheme="minorEastAsia"/>
                <w:bCs/>
                <w:color w:val="000000"/>
                <w:szCs w:val="21"/>
              </w:rPr>
              <w:t>教师假期顶岗实践</w:t>
            </w:r>
            <w:r>
              <w:rPr>
                <w:rFonts w:hint="eastAsia" w:asciiTheme="minorEastAsia" w:hAnsiTheme="minorEastAsia" w:eastAsiaTheme="minorEastAsia"/>
                <w:bCs/>
                <w:color w:val="000000"/>
                <w:szCs w:val="21"/>
              </w:rPr>
              <w:t>；</w:t>
            </w:r>
          </w:p>
          <w:p>
            <w:pPr>
              <w:rPr>
                <w:rFonts w:asciiTheme="minorEastAsia" w:hAnsiTheme="minorEastAsia" w:eastAsiaTheme="minorEastAsia"/>
                <w:bCs/>
                <w:color w:val="000000"/>
                <w:szCs w:val="21"/>
              </w:rPr>
            </w:pPr>
            <w:r>
              <w:rPr>
                <w:rFonts w:hint="eastAsia" w:asciiTheme="minorEastAsia" w:hAnsiTheme="minorEastAsia" w:eastAsiaTheme="minorEastAsia"/>
                <w:bCs/>
                <w:color w:val="000000"/>
                <w:szCs w:val="21"/>
              </w:rPr>
              <w:t>2.</w:t>
            </w:r>
            <w:r>
              <w:rPr>
                <w:rFonts w:asciiTheme="minorEastAsia" w:hAnsiTheme="minorEastAsia" w:eastAsiaTheme="minorEastAsia"/>
                <w:bCs/>
                <w:color w:val="000000"/>
                <w:szCs w:val="21"/>
              </w:rPr>
              <w:t>学生</w:t>
            </w:r>
            <w:r>
              <w:rPr>
                <w:rFonts w:hint="eastAsia" w:asciiTheme="minorEastAsia" w:hAnsiTheme="minorEastAsia" w:eastAsiaTheme="minorEastAsia"/>
                <w:bCs/>
                <w:color w:val="000000"/>
                <w:szCs w:val="21"/>
              </w:rPr>
              <w:t>企业</w:t>
            </w:r>
            <w:r>
              <w:rPr>
                <w:rFonts w:asciiTheme="minorEastAsia" w:hAnsiTheme="minorEastAsia" w:eastAsiaTheme="minorEastAsia"/>
                <w:bCs/>
                <w:color w:val="000000"/>
                <w:szCs w:val="21"/>
              </w:rPr>
              <w:t>认知</w:t>
            </w:r>
            <w:r>
              <w:rPr>
                <w:rFonts w:hint="eastAsia" w:asciiTheme="minorEastAsia" w:hAnsiTheme="minorEastAsia" w:eastAsiaTheme="minorEastAsia"/>
                <w:bCs/>
                <w:color w:val="000000"/>
                <w:szCs w:val="21"/>
              </w:rPr>
              <w:t>实</w:t>
            </w:r>
            <w:r>
              <w:rPr>
                <w:rFonts w:asciiTheme="minorEastAsia" w:hAnsiTheme="minorEastAsia" w:eastAsiaTheme="minorEastAsia"/>
                <w:bCs/>
                <w:color w:val="000000"/>
                <w:szCs w:val="21"/>
              </w:rPr>
              <w:t>习、</w:t>
            </w:r>
            <w:r>
              <w:rPr>
                <w:rFonts w:hint="eastAsia" w:asciiTheme="minorEastAsia" w:hAnsiTheme="minorEastAsia" w:eastAsiaTheme="minorEastAsia"/>
                <w:bCs/>
                <w:color w:val="000000"/>
                <w:szCs w:val="21"/>
              </w:rPr>
              <w:t>跟岗</w:t>
            </w:r>
            <w:r>
              <w:rPr>
                <w:rFonts w:asciiTheme="minorEastAsia" w:hAnsiTheme="minorEastAsia" w:eastAsiaTheme="minorEastAsia"/>
                <w:bCs/>
                <w:color w:val="000000"/>
                <w:szCs w:val="21"/>
              </w:rPr>
              <w:t>实习</w:t>
            </w:r>
            <w:r>
              <w:rPr>
                <w:rFonts w:hint="eastAsia" w:asciiTheme="minorEastAsia" w:hAnsiTheme="minorEastAsia" w:eastAsiaTheme="minorEastAsia"/>
                <w:bCs/>
                <w:color w:val="000000"/>
                <w:szCs w:val="21"/>
              </w:rPr>
              <w:t>；</w:t>
            </w:r>
          </w:p>
          <w:p>
            <w:pPr>
              <w:rPr>
                <w:rFonts w:asciiTheme="minorEastAsia" w:hAnsiTheme="minorEastAsia" w:eastAsiaTheme="minorEastAsia"/>
                <w:bCs/>
                <w:color w:val="000000"/>
                <w:szCs w:val="21"/>
              </w:rPr>
            </w:pPr>
            <w:r>
              <w:rPr>
                <w:rFonts w:hint="eastAsia" w:asciiTheme="minorEastAsia" w:hAnsiTheme="minorEastAsia" w:eastAsiaTheme="minorEastAsia"/>
                <w:bCs/>
                <w:color w:val="000000"/>
                <w:szCs w:val="21"/>
              </w:rPr>
              <w:t>3.</w:t>
            </w:r>
            <w:r>
              <w:rPr>
                <w:rFonts w:hint="eastAsia"/>
              </w:rPr>
              <w:t xml:space="preserve"> </w:t>
            </w:r>
            <w:r>
              <w:rPr>
                <w:rFonts w:hint="eastAsia" w:asciiTheme="minorEastAsia" w:hAnsiTheme="minorEastAsia" w:eastAsiaTheme="minorEastAsia"/>
                <w:bCs/>
                <w:color w:val="000000"/>
                <w:szCs w:val="21"/>
              </w:rPr>
              <w:t>校企共同研究讨论人才培养方案；</w:t>
            </w:r>
          </w:p>
          <w:p>
            <w:pPr>
              <w:rPr>
                <w:rFonts w:asciiTheme="minorEastAsia" w:hAnsiTheme="minorEastAsia" w:eastAsiaTheme="minorEastAsia"/>
                <w:bCs/>
                <w:color w:val="000000"/>
                <w:szCs w:val="21"/>
              </w:rPr>
            </w:pPr>
            <w:r>
              <w:rPr>
                <w:rFonts w:hint="eastAsia" w:asciiTheme="minorEastAsia" w:hAnsiTheme="minorEastAsia" w:eastAsiaTheme="minorEastAsia"/>
                <w:bCs/>
                <w:color w:val="000000"/>
                <w:szCs w:val="21"/>
              </w:rPr>
              <w:t>4.</w:t>
            </w:r>
            <w:r>
              <w:rPr>
                <w:rFonts w:hint="eastAsia"/>
              </w:rPr>
              <w:t xml:space="preserve"> </w:t>
            </w:r>
            <w:r>
              <w:rPr>
                <w:rFonts w:hint="eastAsia" w:asciiTheme="minorEastAsia" w:hAnsiTheme="minorEastAsia" w:eastAsiaTheme="minorEastAsia"/>
                <w:bCs/>
                <w:color w:val="000000"/>
                <w:szCs w:val="21"/>
              </w:rPr>
              <w:t>合作开发活页型实训教材，共同开发课程；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 w:type="pct"/>
            <w:vAlign w:val="center"/>
          </w:tcPr>
          <w:p>
            <w:pPr>
              <w:jc w:val="center"/>
              <w:rPr>
                <w:rFonts w:asciiTheme="minorEastAsia" w:hAnsiTheme="minorEastAsia" w:eastAsiaTheme="minorEastAsia"/>
                <w:bCs/>
                <w:color w:val="000000"/>
                <w:szCs w:val="21"/>
              </w:rPr>
            </w:pPr>
            <w:r>
              <w:rPr>
                <w:rFonts w:hint="eastAsia" w:asciiTheme="minorEastAsia" w:hAnsiTheme="minorEastAsia" w:eastAsiaTheme="minorEastAsia"/>
                <w:bCs/>
                <w:color w:val="000000"/>
                <w:szCs w:val="21"/>
              </w:rPr>
              <w:t>2</w:t>
            </w:r>
          </w:p>
        </w:tc>
        <w:tc>
          <w:tcPr>
            <w:tcW w:w="2832" w:type="pct"/>
            <w:vAlign w:val="center"/>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宁夏智友财务咨询公司</w:t>
            </w:r>
          </w:p>
        </w:tc>
        <w:tc>
          <w:tcPr>
            <w:tcW w:w="1667" w:type="pct"/>
            <w:vMerge w:val="continue"/>
            <w:vAlign w:val="center"/>
          </w:tcPr>
          <w:p>
            <w:pPr>
              <w:jc w:val="center"/>
              <w:rPr>
                <w:rFonts w:asciiTheme="minorEastAsia" w:hAnsiTheme="minorEastAsia" w:eastAsiaTheme="minorEastAsia"/>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 w:type="pct"/>
            <w:vAlign w:val="center"/>
          </w:tcPr>
          <w:p>
            <w:pPr>
              <w:jc w:val="center"/>
              <w:rPr>
                <w:rFonts w:asciiTheme="minorEastAsia" w:hAnsiTheme="minorEastAsia" w:eastAsiaTheme="minorEastAsia"/>
                <w:bCs/>
                <w:color w:val="000000"/>
                <w:szCs w:val="21"/>
              </w:rPr>
            </w:pPr>
            <w:r>
              <w:rPr>
                <w:rFonts w:hint="eastAsia" w:asciiTheme="minorEastAsia" w:hAnsiTheme="minorEastAsia" w:eastAsiaTheme="minorEastAsia"/>
                <w:bCs/>
                <w:color w:val="000000"/>
                <w:szCs w:val="21"/>
              </w:rPr>
              <w:t>3</w:t>
            </w:r>
          </w:p>
        </w:tc>
        <w:tc>
          <w:tcPr>
            <w:tcW w:w="2832" w:type="pct"/>
            <w:vAlign w:val="center"/>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宁夏芳</w:t>
            </w:r>
            <w:r>
              <w:rPr>
                <w:rFonts w:hint="eastAsia" w:asciiTheme="minorEastAsia" w:hAnsiTheme="minorEastAsia" w:eastAsiaTheme="minorEastAsia"/>
                <w:bCs/>
                <w:color w:val="000000"/>
                <w:szCs w:val="21"/>
              </w:rPr>
              <w:t>焱顺财务咨询公司</w:t>
            </w:r>
          </w:p>
        </w:tc>
        <w:tc>
          <w:tcPr>
            <w:tcW w:w="1667" w:type="pct"/>
            <w:vMerge w:val="continue"/>
            <w:vAlign w:val="center"/>
          </w:tcPr>
          <w:p>
            <w:pPr>
              <w:jc w:val="center"/>
              <w:rPr>
                <w:rFonts w:asciiTheme="minorEastAsia" w:hAnsiTheme="minorEastAsia" w:eastAsiaTheme="minorEastAsia"/>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 w:type="pct"/>
            <w:vAlign w:val="center"/>
          </w:tcPr>
          <w:p>
            <w:pPr>
              <w:jc w:val="center"/>
              <w:rPr>
                <w:rFonts w:asciiTheme="minorEastAsia" w:hAnsiTheme="minorEastAsia" w:eastAsiaTheme="minorEastAsia"/>
                <w:bCs/>
                <w:color w:val="000000"/>
                <w:szCs w:val="21"/>
              </w:rPr>
            </w:pPr>
            <w:r>
              <w:rPr>
                <w:rFonts w:hint="eastAsia" w:asciiTheme="minorEastAsia" w:hAnsiTheme="minorEastAsia" w:eastAsiaTheme="minorEastAsia"/>
                <w:bCs/>
                <w:color w:val="000000"/>
                <w:szCs w:val="21"/>
              </w:rPr>
              <w:t>4</w:t>
            </w:r>
          </w:p>
        </w:tc>
        <w:tc>
          <w:tcPr>
            <w:tcW w:w="2832" w:type="pct"/>
            <w:vAlign w:val="center"/>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吴忠市友信信息技术有限公司</w:t>
            </w:r>
          </w:p>
        </w:tc>
        <w:tc>
          <w:tcPr>
            <w:tcW w:w="1667" w:type="pct"/>
            <w:vMerge w:val="continue"/>
            <w:vAlign w:val="center"/>
          </w:tcPr>
          <w:p>
            <w:pPr>
              <w:jc w:val="center"/>
              <w:rPr>
                <w:rFonts w:asciiTheme="minorEastAsia" w:hAnsiTheme="minorEastAsia" w:eastAsiaTheme="minorEastAsia"/>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 w:type="pct"/>
            <w:vAlign w:val="center"/>
          </w:tcPr>
          <w:p>
            <w:pPr>
              <w:jc w:val="center"/>
              <w:rPr>
                <w:rFonts w:asciiTheme="minorEastAsia" w:hAnsiTheme="minorEastAsia" w:eastAsiaTheme="minorEastAsia"/>
                <w:bCs/>
                <w:color w:val="000000"/>
                <w:szCs w:val="21"/>
              </w:rPr>
            </w:pPr>
            <w:r>
              <w:rPr>
                <w:rFonts w:hint="eastAsia" w:asciiTheme="minorEastAsia" w:hAnsiTheme="minorEastAsia" w:eastAsiaTheme="minorEastAsia"/>
                <w:bCs/>
                <w:color w:val="000000"/>
                <w:szCs w:val="21"/>
              </w:rPr>
              <w:t>5</w:t>
            </w:r>
          </w:p>
        </w:tc>
        <w:tc>
          <w:tcPr>
            <w:tcW w:w="2832" w:type="pct"/>
            <w:vAlign w:val="center"/>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吴忠市工业信息化中小企业服务中心</w:t>
            </w:r>
          </w:p>
        </w:tc>
        <w:tc>
          <w:tcPr>
            <w:tcW w:w="1667" w:type="pct"/>
            <w:vMerge w:val="continue"/>
            <w:vAlign w:val="center"/>
          </w:tcPr>
          <w:p>
            <w:pPr>
              <w:jc w:val="center"/>
              <w:rPr>
                <w:rFonts w:asciiTheme="minorEastAsia" w:hAnsiTheme="minorEastAsia" w:eastAsiaTheme="minorEastAsia"/>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 w:type="pct"/>
            <w:vAlign w:val="center"/>
          </w:tcPr>
          <w:p>
            <w:pPr>
              <w:jc w:val="center"/>
              <w:rPr>
                <w:rFonts w:asciiTheme="minorEastAsia" w:hAnsiTheme="minorEastAsia" w:eastAsiaTheme="minorEastAsia"/>
                <w:bCs/>
                <w:color w:val="000000"/>
                <w:szCs w:val="21"/>
              </w:rPr>
            </w:pPr>
            <w:r>
              <w:rPr>
                <w:rFonts w:hint="eastAsia" w:asciiTheme="minorEastAsia" w:hAnsiTheme="minorEastAsia" w:eastAsiaTheme="minorEastAsia"/>
                <w:bCs/>
                <w:color w:val="000000"/>
                <w:szCs w:val="21"/>
              </w:rPr>
              <w:t>6</w:t>
            </w:r>
          </w:p>
        </w:tc>
        <w:tc>
          <w:tcPr>
            <w:tcW w:w="2832" w:type="pct"/>
            <w:vAlign w:val="center"/>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中联教育集团</w:t>
            </w:r>
          </w:p>
        </w:tc>
        <w:tc>
          <w:tcPr>
            <w:tcW w:w="1667" w:type="pct"/>
            <w:vMerge w:val="restart"/>
            <w:vAlign w:val="center"/>
          </w:tcPr>
          <w:p>
            <w:pPr>
              <w:jc w:val="center"/>
              <w:rPr>
                <w:rFonts w:asciiTheme="minorEastAsia" w:hAnsiTheme="minorEastAsia" w:eastAsiaTheme="minorEastAsia"/>
                <w:bCs/>
                <w:color w:val="000000"/>
                <w:szCs w:val="21"/>
              </w:rPr>
            </w:pPr>
            <w:r>
              <w:rPr>
                <w:rFonts w:hint="eastAsia" w:asciiTheme="minorEastAsia" w:hAnsiTheme="minorEastAsia" w:eastAsiaTheme="minorEastAsia"/>
                <w:bCs/>
                <w:color w:val="000000"/>
                <w:szCs w:val="21"/>
              </w:rPr>
              <w:t>校内实训、教学资源建设、1+X证书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 w:type="pct"/>
            <w:vAlign w:val="center"/>
          </w:tcPr>
          <w:p>
            <w:pPr>
              <w:jc w:val="center"/>
              <w:rPr>
                <w:rFonts w:asciiTheme="minorEastAsia" w:hAnsiTheme="minorEastAsia" w:eastAsiaTheme="minorEastAsia"/>
                <w:bCs/>
                <w:color w:val="000000"/>
                <w:szCs w:val="21"/>
              </w:rPr>
            </w:pPr>
            <w:r>
              <w:rPr>
                <w:rFonts w:hint="eastAsia" w:asciiTheme="minorEastAsia" w:hAnsiTheme="minorEastAsia" w:eastAsiaTheme="minorEastAsia"/>
                <w:bCs/>
                <w:color w:val="000000"/>
                <w:szCs w:val="21"/>
              </w:rPr>
              <w:t>7</w:t>
            </w:r>
          </w:p>
        </w:tc>
        <w:tc>
          <w:tcPr>
            <w:tcW w:w="2832" w:type="pct"/>
            <w:vAlign w:val="center"/>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正保集团公司</w:t>
            </w:r>
          </w:p>
        </w:tc>
        <w:tc>
          <w:tcPr>
            <w:tcW w:w="1667" w:type="pct"/>
            <w:vMerge w:val="continue"/>
            <w:vAlign w:val="center"/>
          </w:tcPr>
          <w:p>
            <w:pPr>
              <w:jc w:val="center"/>
              <w:rPr>
                <w:rFonts w:asciiTheme="minorEastAsia" w:hAnsiTheme="minorEastAsia" w:eastAsiaTheme="minorEastAsia"/>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 w:type="pct"/>
            <w:vAlign w:val="center"/>
          </w:tcPr>
          <w:p>
            <w:pPr>
              <w:jc w:val="center"/>
              <w:rPr>
                <w:rFonts w:asciiTheme="minorEastAsia" w:hAnsiTheme="minorEastAsia" w:eastAsiaTheme="minorEastAsia"/>
                <w:bCs/>
                <w:color w:val="000000"/>
                <w:szCs w:val="21"/>
              </w:rPr>
            </w:pPr>
            <w:r>
              <w:rPr>
                <w:rFonts w:hint="eastAsia" w:asciiTheme="minorEastAsia" w:hAnsiTheme="minorEastAsia" w:eastAsiaTheme="minorEastAsia"/>
                <w:bCs/>
                <w:color w:val="000000"/>
                <w:szCs w:val="21"/>
              </w:rPr>
              <w:t>8</w:t>
            </w:r>
          </w:p>
        </w:tc>
        <w:tc>
          <w:tcPr>
            <w:tcW w:w="2832" w:type="pct"/>
            <w:vAlign w:val="center"/>
          </w:tcPr>
          <w:p>
            <w:pPr>
              <w:jc w:val="center"/>
              <w:rPr>
                <w:rFonts w:asciiTheme="minorEastAsia" w:hAnsiTheme="minorEastAsia" w:eastAsiaTheme="minorEastAsia"/>
                <w:bCs/>
                <w:color w:val="000000"/>
                <w:szCs w:val="21"/>
              </w:rPr>
            </w:pPr>
            <w:r>
              <w:rPr>
                <w:rFonts w:hint="eastAsia" w:asciiTheme="minorEastAsia" w:hAnsiTheme="minorEastAsia" w:eastAsiaTheme="minorEastAsia"/>
                <w:bCs/>
                <w:color w:val="000000"/>
                <w:szCs w:val="21"/>
              </w:rPr>
              <w:t>新道科技有限公司</w:t>
            </w:r>
          </w:p>
        </w:tc>
        <w:tc>
          <w:tcPr>
            <w:tcW w:w="1667" w:type="pct"/>
            <w:vMerge w:val="continue"/>
            <w:vAlign w:val="center"/>
          </w:tcPr>
          <w:p>
            <w:pPr>
              <w:jc w:val="center"/>
              <w:rPr>
                <w:rFonts w:asciiTheme="minorEastAsia" w:hAnsiTheme="minorEastAsia" w:eastAsiaTheme="minorEastAsia"/>
                <w:bCs/>
                <w:color w:val="000000"/>
                <w:szCs w:val="21"/>
              </w:rPr>
            </w:pPr>
          </w:p>
        </w:tc>
      </w:tr>
    </w:tbl>
    <w:p>
      <w:pPr>
        <w:spacing w:line="540" w:lineRule="exact"/>
        <w:jc w:val="left"/>
        <w:rPr>
          <w:rFonts w:ascii="宋体" w:hAnsi="宋体"/>
          <w:color w:val="000000"/>
          <w:sz w:val="28"/>
          <w:szCs w:val="28"/>
        </w:rPr>
      </w:pPr>
      <w:r>
        <w:rPr>
          <w:rFonts w:hint="eastAsia" w:ascii="黑体" w:hAnsi="宋体" w:eastAsia="黑体"/>
          <w:sz w:val="28"/>
          <w:szCs w:val="28"/>
        </w:rPr>
        <w:t>（三）教材选用</w:t>
      </w:r>
    </w:p>
    <w:p>
      <w:pPr>
        <w:spacing w:line="540" w:lineRule="exact"/>
        <w:ind w:firstLine="600" w:firstLineChars="200"/>
        <w:rPr>
          <w:rFonts w:ascii="宋体" w:hAnsi="宋体"/>
          <w:bCs/>
          <w:color w:val="000000"/>
          <w:sz w:val="30"/>
          <w:szCs w:val="30"/>
        </w:rPr>
      </w:pPr>
      <w:r>
        <w:rPr>
          <w:rFonts w:hint="eastAsia" w:ascii="宋体" w:hAnsi="宋体"/>
          <w:bCs/>
          <w:color w:val="000000"/>
          <w:sz w:val="30"/>
          <w:szCs w:val="30"/>
        </w:rPr>
        <w:t>按照国家规定选用十三五规划教材及大连理工大学出版社高职会计专业系列教材。</w:t>
      </w:r>
    </w:p>
    <w:p>
      <w:pPr>
        <w:pStyle w:val="83"/>
      </w:pPr>
    </w:p>
    <w:tbl>
      <w:tblPr>
        <w:tblStyle w:val="16"/>
        <w:tblW w:w="91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2026"/>
        <w:gridCol w:w="2115"/>
        <w:gridCol w:w="1905"/>
        <w:gridCol w:w="900"/>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37" w:type="dxa"/>
            <w:vAlign w:val="center"/>
          </w:tcPr>
          <w:p>
            <w:pPr>
              <w:spacing w:line="24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序号</w:t>
            </w:r>
          </w:p>
        </w:tc>
        <w:tc>
          <w:tcPr>
            <w:tcW w:w="2026" w:type="dxa"/>
            <w:vAlign w:val="center"/>
          </w:tcPr>
          <w:p>
            <w:pPr>
              <w:spacing w:line="24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教材名称</w:t>
            </w:r>
          </w:p>
        </w:tc>
        <w:tc>
          <w:tcPr>
            <w:tcW w:w="2115" w:type="dxa"/>
            <w:vAlign w:val="center"/>
          </w:tcPr>
          <w:p>
            <w:pPr>
              <w:spacing w:line="24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教材类型</w:t>
            </w:r>
          </w:p>
        </w:tc>
        <w:tc>
          <w:tcPr>
            <w:tcW w:w="1905" w:type="dxa"/>
            <w:vAlign w:val="center"/>
          </w:tcPr>
          <w:p>
            <w:pPr>
              <w:spacing w:line="24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出版社</w:t>
            </w:r>
          </w:p>
        </w:tc>
        <w:tc>
          <w:tcPr>
            <w:tcW w:w="900" w:type="dxa"/>
            <w:vAlign w:val="center"/>
          </w:tcPr>
          <w:p>
            <w:pPr>
              <w:spacing w:line="24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主编</w:t>
            </w:r>
          </w:p>
        </w:tc>
        <w:tc>
          <w:tcPr>
            <w:tcW w:w="1442" w:type="dxa"/>
            <w:vAlign w:val="center"/>
          </w:tcPr>
          <w:p>
            <w:pPr>
              <w:spacing w:line="24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出版日期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37"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p>
        </w:tc>
        <w:tc>
          <w:tcPr>
            <w:tcW w:w="2026" w:type="dxa"/>
            <w:vAlign w:val="center"/>
          </w:tcPr>
          <w:p>
            <w:pPr>
              <w:widowControl/>
              <w:spacing w:line="240" w:lineRule="exact"/>
              <w:jc w:val="center"/>
              <w:rPr>
                <w:rFonts w:asciiTheme="minorEastAsia" w:hAnsiTheme="minorEastAsia" w:eastAsiaTheme="minorEastAsia"/>
                <w:kern w:val="0"/>
                <w:szCs w:val="21"/>
              </w:rPr>
            </w:pPr>
            <w:r>
              <w:rPr>
                <w:rFonts w:hint="eastAsia" w:asciiTheme="minorEastAsia" w:hAnsiTheme="minorEastAsia" w:eastAsiaTheme="minorEastAsia"/>
                <w:szCs w:val="21"/>
              </w:rPr>
              <w:t>会计综合实训（第二版）</w:t>
            </w:r>
          </w:p>
        </w:tc>
        <w:tc>
          <w:tcPr>
            <w:tcW w:w="2115"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新世纪高职</w:t>
            </w:r>
            <w:r>
              <w:rPr>
                <w:rFonts w:hint="eastAsia" w:cs="宋体" w:asciiTheme="minorEastAsia" w:hAnsiTheme="minorEastAsia" w:eastAsiaTheme="minorEastAsia"/>
                <w:kern w:val="0"/>
                <w:szCs w:val="21"/>
              </w:rPr>
              <w:t>高专</w:t>
            </w:r>
            <w:r>
              <w:rPr>
                <w:rFonts w:cs="宋体" w:asciiTheme="minorEastAsia" w:hAnsiTheme="minorEastAsia" w:eastAsiaTheme="minorEastAsia"/>
                <w:kern w:val="0"/>
                <w:szCs w:val="21"/>
              </w:rPr>
              <w:t>教材</w:t>
            </w:r>
          </w:p>
        </w:tc>
        <w:tc>
          <w:tcPr>
            <w:tcW w:w="1905" w:type="dxa"/>
            <w:vAlign w:val="center"/>
          </w:tcPr>
          <w:p>
            <w:pPr>
              <w:widowControl/>
              <w:spacing w:line="240" w:lineRule="exact"/>
              <w:jc w:val="center"/>
              <w:rPr>
                <w:rFonts w:asciiTheme="minorEastAsia" w:hAnsiTheme="minorEastAsia" w:eastAsiaTheme="minorEastAsia"/>
                <w:kern w:val="0"/>
                <w:sz w:val="18"/>
                <w:szCs w:val="18"/>
              </w:rPr>
            </w:pPr>
            <w:r>
              <w:rPr>
                <w:rFonts w:hint="eastAsia" w:asciiTheme="minorEastAsia" w:hAnsiTheme="minorEastAsia" w:eastAsiaTheme="minorEastAsia"/>
                <w:sz w:val="18"/>
                <w:szCs w:val="18"/>
              </w:rPr>
              <w:t>大连理工大学出版社</w:t>
            </w:r>
          </w:p>
        </w:tc>
        <w:tc>
          <w:tcPr>
            <w:tcW w:w="900" w:type="dxa"/>
            <w:vAlign w:val="center"/>
          </w:tcPr>
          <w:p>
            <w:pPr>
              <w:spacing w:line="2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高慧云</w:t>
            </w:r>
          </w:p>
        </w:tc>
        <w:tc>
          <w:tcPr>
            <w:tcW w:w="1442" w:type="dxa"/>
            <w:vAlign w:val="center"/>
          </w:tcPr>
          <w:p>
            <w:pPr>
              <w:widowControl/>
              <w:spacing w:line="240" w:lineRule="exact"/>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2019年1月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37" w:type="dxa"/>
            <w:vAlign w:val="center"/>
          </w:tcPr>
          <w:p>
            <w:pPr>
              <w:spacing w:line="24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p>
        </w:tc>
        <w:tc>
          <w:tcPr>
            <w:tcW w:w="2026" w:type="dxa"/>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审计原理与实务（第六版）</w:t>
            </w:r>
          </w:p>
        </w:tc>
        <w:tc>
          <w:tcPr>
            <w:tcW w:w="2115" w:type="dxa"/>
            <w:vAlign w:val="center"/>
          </w:tcPr>
          <w:p>
            <w:pPr>
              <w:spacing w:line="240" w:lineRule="exact"/>
              <w:jc w:val="center"/>
              <w:rPr>
                <w:rFonts w:cs="宋体" w:asciiTheme="minorEastAsia" w:hAnsiTheme="minorEastAsia" w:eastAsiaTheme="minorEastAsia"/>
                <w:szCs w:val="21"/>
              </w:rPr>
            </w:pPr>
            <w:r>
              <w:rPr>
                <w:rFonts w:cs="宋体" w:asciiTheme="minorEastAsia" w:hAnsiTheme="minorEastAsia" w:eastAsiaTheme="minorEastAsia"/>
                <w:kern w:val="0"/>
                <w:szCs w:val="21"/>
              </w:rPr>
              <w:t>新世纪高职</w:t>
            </w:r>
            <w:r>
              <w:rPr>
                <w:rFonts w:hint="eastAsia" w:cs="宋体" w:asciiTheme="minorEastAsia" w:hAnsiTheme="minorEastAsia" w:eastAsiaTheme="minorEastAsia"/>
                <w:kern w:val="0"/>
                <w:szCs w:val="21"/>
              </w:rPr>
              <w:t>高专</w:t>
            </w:r>
            <w:r>
              <w:rPr>
                <w:rFonts w:cs="宋体" w:asciiTheme="minorEastAsia" w:hAnsiTheme="minorEastAsia" w:eastAsiaTheme="minorEastAsia"/>
                <w:kern w:val="0"/>
                <w:szCs w:val="21"/>
              </w:rPr>
              <w:t>教材</w:t>
            </w:r>
          </w:p>
        </w:tc>
        <w:tc>
          <w:tcPr>
            <w:tcW w:w="1905" w:type="dxa"/>
            <w:vAlign w:val="center"/>
          </w:tcPr>
          <w:p>
            <w:pPr>
              <w:spacing w:line="2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大连理工大学出版社</w:t>
            </w:r>
          </w:p>
        </w:tc>
        <w:tc>
          <w:tcPr>
            <w:tcW w:w="900" w:type="dxa"/>
            <w:vAlign w:val="center"/>
          </w:tcPr>
          <w:p>
            <w:pPr>
              <w:spacing w:line="2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马春静 隋丽莉 </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刘艳梅</w:t>
            </w:r>
          </w:p>
        </w:tc>
        <w:tc>
          <w:tcPr>
            <w:tcW w:w="1442" w:type="dxa"/>
            <w:vAlign w:val="center"/>
          </w:tcPr>
          <w:p>
            <w:pPr>
              <w:spacing w:line="24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kern w:val="0"/>
                <w:sz w:val="18"/>
                <w:szCs w:val="18"/>
              </w:rPr>
              <w:t>2019年1月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37" w:type="dxa"/>
            <w:vAlign w:val="center"/>
          </w:tcPr>
          <w:p>
            <w:pPr>
              <w:spacing w:line="24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3</w:t>
            </w:r>
          </w:p>
        </w:tc>
        <w:tc>
          <w:tcPr>
            <w:tcW w:w="2026" w:type="dxa"/>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税收筹划（2019年修订）</w:t>
            </w:r>
          </w:p>
        </w:tc>
        <w:tc>
          <w:tcPr>
            <w:tcW w:w="2115" w:type="dxa"/>
            <w:vAlign w:val="center"/>
          </w:tcPr>
          <w:p>
            <w:pPr>
              <w:spacing w:line="240" w:lineRule="exact"/>
              <w:jc w:val="center"/>
              <w:rPr>
                <w:rFonts w:cs="宋体" w:asciiTheme="minorEastAsia" w:hAnsiTheme="minorEastAsia" w:eastAsiaTheme="minorEastAsia"/>
                <w:szCs w:val="21"/>
              </w:rPr>
            </w:pPr>
            <w:r>
              <w:rPr>
                <w:rFonts w:hint="eastAsia" w:asciiTheme="minorEastAsia" w:hAnsiTheme="minorEastAsia" w:eastAsiaTheme="minorEastAsia"/>
                <w:bCs/>
                <w:szCs w:val="21"/>
              </w:rPr>
              <w:t>十三五规划教材</w:t>
            </w:r>
          </w:p>
        </w:tc>
        <w:tc>
          <w:tcPr>
            <w:tcW w:w="1905" w:type="dxa"/>
            <w:vAlign w:val="center"/>
          </w:tcPr>
          <w:p>
            <w:pPr>
              <w:spacing w:line="2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北京邮电大学</w:t>
            </w:r>
          </w:p>
        </w:tc>
        <w:tc>
          <w:tcPr>
            <w:tcW w:w="900" w:type="dxa"/>
            <w:vAlign w:val="center"/>
          </w:tcPr>
          <w:p>
            <w:pPr>
              <w:spacing w:line="2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胡玉玲</w:t>
            </w:r>
          </w:p>
        </w:tc>
        <w:tc>
          <w:tcPr>
            <w:tcW w:w="1442" w:type="dxa"/>
            <w:vAlign w:val="center"/>
          </w:tcPr>
          <w:p>
            <w:pPr>
              <w:spacing w:line="24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2017年5月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37" w:type="dxa"/>
            <w:vAlign w:val="center"/>
          </w:tcPr>
          <w:p>
            <w:pPr>
              <w:spacing w:line="24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4</w:t>
            </w:r>
          </w:p>
        </w:tc>
        <w:tc>
          <w:tcPr>
            <w:tcW w:w="2026" w:type="dxa"/>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会计电算化（项目化教程）</w:t>
            </w:r>
          </w:p>
        </w:tc>
        <w:tc>
          <w:tcPr>
            <w:tcW w:w="2115" w:type="dxa"/>
            <w:vAlign w:val="center"/>
          </w:tcPr>
          <w:p>
            <w:pPr>
              <w:spacing w:line="240" w:lineRule="exact"/>
              <w:jc w:val="center"/>
              <w:rPr>
                <w:rFonts w:cs="宋体" w:asciiTheme="minorEastAsia" w:hAnsiTheme="minorEastAsia" w:eastAsiaTheme="minorEastAsia"/>
                <w:szCs w:val="21"/>
              </w:rPr>
            </w:pPr>
            <w:r>
              <w:rPr>
                <w:rFonts w:hint="eastAsia" w:asciiTheme="minorEastAsia" w:hAnsiTheme="minorEastAsia" w:eastAsiaTheme="minorEastAsia"/>
                <w:bCs/>
                <w:szCs w:val="21"/>
              </w:rPr>
              <w:t>十三五规划教材</w:t>
            </w:r>
          </w:p>
        </w:tc>
        <w:tc>
          <w:tcPr>
            <w:tcW w:w="1905" w:type="dxa"/>
            <w:vAlign w:val="center"/>
          </w:tcPr>
          <w:p>
            <w:pPr>
              <w:spacing w:line="2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东北大学出版社</w:t>
            </w:r>
          </w:p>
        </w:tc>
        <w:tc>
          <w:tcPr>
            <w:tcW w:w="900" w:type="dxa"/>
            <w:vAlign w:val="center"/>
          </w:tcPr>
          <w:p>
            <w:pPr>
              <w:spacing w:line="2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千彦</w:t>
            </w:r>
          </w:p>
          <w:p>
            <w:pPr>
              <w:spacing w:line="2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唐有川 李建林</w:t>
            </w:r>
          </w:p>
        </w:tc>
        <w:tc>
          <w:tcPr>
            <w:tcW w:w="1442" w:type="dxa"/>
            <w:vAlign w:val="center"/>
          </w:tcPr>
          <w:p>
            <w:pPr>
              <w:spacing w:line="24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2018年3月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37"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2026" w:type="dxa"/>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新编成本会计（第八版）</w:t>
            </w:r>
          </w:p>
        </w:tc>
        <w:tc>
          <w:tcPr>
            <w:tcW w:w="2115"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新世纪高职</w:t>
            </w:r>
            <w:r>
              <w:rPr>
                <w:rFonts w:hint="eastAsia" w:cs="宋体" w:asciiTheme="minorEastAsia" w:hAnsiTheme="minorEastAsia" w:eastAsiaTheme="minorEastAsia"/>
                <w:kern w:val="0"/>
                <w:szCs w:val="21"/>
              </w:rPr>
              <w:t>高专</w:t>
            </w:r>
            <w:r>
              <w:rPr>
                <w:rFonts w:cs="宋体" w:asciiTheme="minorEastAsia" w:hAnsiTheme="minorEastAsia" w:eastAsiaTheme="minorEastAsia"/>
                <w:kern w:val="0"/>
                <w:szCs w:val="21"/>
              </w:rPr>
              <w:t>教材</w:t>
            </w:r>
          </w:p>
        </w:tc>
        <w:tc>
          <w:tcPr>
            <w:tcW w:w="1905" w:type="dxa"/>
            <w:vAlign w:val="center"/>
          </w:tcPr>
          <w:p>
            <w:pPr>
              <w:spacing w:line="2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大连理工大学出版社</w:t>
            </w:r>
          </w:p>
        </w:tc>
        <w:tc>
          <w:tcPr>
            <w:tcW w:w="900" w:type="dxa"/>
            <w:vAlign w:val="center"/>
          </w:tcPr>
          <w:p>
            <w:pPr>
              <w:spacing w:line="2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刘爱荣</w:t>
            </w:r>
          </w:p>
          <w:p>
            <w:pPr>
              <w:spacing w:line="2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杨萍</w:t>
            </w:r>
          </w:p>
        </w:tc>
        <w:tc>
          <w:tcPr>
            <w:tcW w:w="1442" w:type="dxa"/>
            <w:vAlign w:val="center"/>
          </w:tcPr>
          <w:p>
            <w:pPr>
              <w:widowControl/>
              <w:spacing w:line="240" w:lineRule="exact"/>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2019年1月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737" w:type="dxa"/>
            <w:vAlign w:val="center"/>
          </w:tcPr>
          <w:p>
            <w:pPr>
              <w:spacing w:line="24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6</w:t>
            </w:r>
          </w:p>
        </w:tc>
        <w:tc>
          <w:tcPr>
            <w:tcW w:w="2026" w:type="dxa"/>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新编成本会计实训（第八版）</w:t>
            </w:r>
          </w:p>
        </w:tc>
        <w:tc>
          <w:tcPr>
            <w:tcW w:w="2115" w:type="dxa"/>
            <w:vAlign w:val="center"/>
          </w:tcPr>
          <w:p>
            <w:pPr>
              <w:spacing w:line="240" w:lineRule="exact"/>
              <w:jc w:val="center"/>
              <w:rPr>
                <w:rFonts w:cs="宋体" w:asciiTheme="minorEastAsia" w:hAnsiTheme="minorEastAsia" w:eastAsiaTheme="minorEastAsia"/>
                <w:szCs w:val="21"/>
              </w:rPr>
            </w:pPr>
            <w:r>
              <w:rPr>
                <w:rFonts w:cs="宋体" w:asciiTheme="minorEastAsia" w:hAnsiTheme="minorEastAsia" w:eastAsiaTheme="minorEastAsia"/>
                <w:kern w:val="0"/>
                <w:szCs w:val="21"/>
              </w:rPr>
              <w:t>新世纪高职</w:t>
            </w:r>
            <w:r>
              <w:rPr>
                <w:rFonts w:hint="eastAsia" w:cs="宋体" w:asciiTheme="minorEastAsia" w:hAnsiTheme="minorEastAsia" w:eastAsiaTheme="minorEastAsia"/>
                <w:kern w:val="0"/>
                <w:szCs w:val="21"/>
              </w:rPr>
              <w:t>高专</w:t>
            </w:r>
            <w:r>
              <w:rPr>
                <w:rFonts w:cs="宋体" w:asciiTheme="minorEastAsia" w:hAnsiTheme="minorEastAsia" w:eastAsiaTheme="minorEastAsia"/>
                <w:kern w:val="0"/>
                <w:szCs w:val="21"/>
              </w:rPr>
              <w:t>教材</w:t>
            </w:r>
          </w:p>
        </w:tc>
        <w:tc>
          <w:tcPr>
            <w:tcW w:w="1905" w:type="dxa"/>
            <w:vAlign w:val="center"/>
          </w:tcPr>
          <w:p>
            <w:pPr>
              <w:spacing w:line="2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大连理工大学出版社</w:t>
            </w:r>
          </w:p>
        </w:tc>
        <w:tc>
          <w:tcPr>
            <w:tcW w:w="900" w:type="dxa"/>
            <w:vAlign w:val="center"/>
          </w:tcPr>
          <w:p>
            <w:pPr>
              <w:spacing w:line="2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刘爱荣</w:t>
            </w:r>
          </w:p>
          <w:p>
            <w:pPr>
              <w:spacing w:line="2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杨萍</w:t>
            </w:r>
          </w:p>
        </w:tc>
        <w:tc>
          <w:tcPr>
            <w:tcW w:w="1442" w:type="dxa"/>
            <w:vAlign w:val="center"/>
          </w:tcPr>
          <w:p>
            <w:pPr>
              <w:spacing w:line="24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kern w:val="0"/>
                <w:sz w:val="18"/>
                <w:szCs w:val="18"/>
              </w:rPr>
              <w:t>2019年1月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737" w:type="dxa"/>
            <w:vAlign w:val="center"/>
          </w:tcPr>
          <w:p>
            <w:pPr>
              <w:spacing w:line="24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7</w:t>
            </w:r>
          </w:p>
        </w:tc>
        <w:tc>
          <w:tcPr>
            <w:tcW w:w="2026" w:type="dxa"/>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新编经济法实用教程（理论部分）(第八版)</w:t>
            </w:r>
          </w:p>
        </w:tc>
        <w:tc>
          <w:tcPr>
            <w:tcW w:w="2115" w:type="dxa"/>
            <w:vAlign w:val="center"/>
          </w:tcPr>
          <w:p>
            <w:pPr>
              <w:spacing w:line="240" w:lineRule="exact"/>
              <w:jc w:val="center"/>
              <w:rPr>
                <w:rFonts w:cs="宋体" w:asciiTheme="minorEastAsia" w:hAnsiTheme="minorEastAsia" w:eastAsiaTheme="minorEastAsia"/>
                <w:szCs w:val="21"/>
              </w:rPr>
            </w:pPr>
            <w:r>
              <w:rPr>
                <w:rFonts w:cs="宋体" w:asciiTheme="minorEastAsia" w:hAnsiTheme="minorEastAsia" w:eastAsiaTheme="minorEastAsia"/>
                <w:kern w:val="0"/>
                <w:szCs w:val="21"/>
              </w:rPr>
              <w:t>新世纪高职</w:t>
            </w:r>
            <w:r>
              <w:rPr>
                <w:rFonts w:hint="eastAsia" w:cs="宋体" w:asciiTheme="minorEastAsia" w:hAnsiTheme="minorEastAsia" w:eastAsiaTheme="minorEastAsia"/>
                <w:kern w:val="0"/>
                <w:szCs w:val="21"/>
              </w:rPr>
              <w:t>高专</w:t>
            </w:r>
            <w:r>
              <w:rPr>
                <w:rFonts w:cs="宋体" w:asciiTheme="minorEastAsia" w:hAnsiTheme="minorEastAsia" w:eastAsiaTheme="minorEastAsia"/>
                <w:kern w:val="0"/>
                <w:szCs w:val="21"/>
              </w:rPr>
              <w:t>教材</w:t>
            </w:r>
          </w:p>
        </w:tc>
        <w:tc>
          <w:tcPr>
            <w:tcW w:w="1905" w:type="dxa"/>
            <w:vAlign w:val="center"/>
          </w:tcPr>
          <w:p>
            <w:pPr>
              <w:spacing w:line="2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大连理工大学出版社</w:t>
            </w:r>
          </w:p>
        </w:tc>
        <w:tc>
          <w:tcPr>
            <w:tcW w:w="900" w:type="dxa"/>
            <w:vAlign w:val="center"/>
          </w:tcPr>
          <w:p>
            <w:pPr>
              <w:spacing w:line="2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何辛</w:t>
            </w:r>
          </w:p>
        </w:tc>
        <w:tc>
          <w:tcPr>
            <w:tcW w:w="1442" w:type="dxa"/>
            <w:vAlign w:val="center"/>
          </w:tcPr>
          <w:p>
            <w:pPr>
              <w:spacing w:line="24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kern w:val="0"/>
                <w:sz w:val="18"/>
                <w:szCs w:val="18"/>
              </w:rPr>
              <w:t>2019年1月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737" w:type="dxa"/>
            <w:vAlign w:val="center"/>
          </w:tcPr>
          <w:p>
            <w:pPr>
              <w:spacing w:line="24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8</w:t>
            </w:r>
          </w:p>
        </w:tc>
        <w:tc>
          <w:tcPr>
            <w:tcW w:w="2026" w:type="dxa"/>
            <w:vAlign w:val="center"/>
          </w:tcPr>
          <w:p>
            <w:pPr>
              <w:widowControl/>
              <w:spacing w:line="240" w:lineRule="exact"/>
              <w:jc w:val="center"/>
              <w:rPr>
                <w:rFonts w:asciiTheme="minorEastAsia" w:hAnsiTheme="minorEastAsia" w:eastAsiaTheme="minorEastAsia"/>
                <w:kern w:val="0"/>
                <w:szCs w:val="21"/>
              </w:rPr>
            </w:pPr>
            <w:r>
              <w:rPr>
                <w:rFonts w:hint="eastAsia" w:asciiTheme="minorEastAsia" w:hAnsiTheme="minorEastAsia" w:eastAsiaTheme="minorEastAsia"/>
                <w:szCs w:val="21"/>
              </w:rPr>
              <w:t>新编经济法实用教程（理论实训部分）(第八版)</w:t>
            </w:r>
          </w:p>
        </w:tc>
        <w:tc>
          <w:tcPr>
            <w:tcW w:w="2115" w:type="dxa"/>
            <w:vAlign w:val="center"/>
          </w:tcPr>
          <w:p>
            <w:pPr>
              <w:spacing w:line="240" w:lineRule="exact"/>
              <w:jc w:val="center"/>
              <w:rPr>
                <w:rFonts w:cs="宋体" w:asciiTheme="minorEastAsia" w:hAnsiTheme="minorEastAsia" w:eastAsiaTheme="minorEastAsia"/>
                <w:szCs w:val="21"/>
              </w:rPr>
            </w:pPr>
            <w:r>
              <w:rPr>
                <w:rFonts w:cs="宋体" w:asciiTheme="minorEastAsia" w:hAnsiTheme="minorEastAsia" w:eastAsiaTheme="minorEastAsia"/>
                <w:kern w:val="0"/>
                <w:szCs w:val="21"/>
              </w:rPr>
              <w:t>新世纪高职</w:t>
            </w:r>
            <w:r>
              <w:rPr>
                <w:rFonts w:hint="eastAsia" w:cs="宋体" w:asciiTheme="minorEastAsia" w:hAnsiTheme="minorEastAsia" w:eastAsiaTheme="minorEastAsia"/>
                <w:kern w:val="0"/>
                <w:szCs w:val="21"/>
              </w:rPr>
              <w:t>高专</w:t>
            </w:r>
            <w:r>
              <w:rPr>
                <w:rFonts w:cs="宋体" w:asciiTheme="minorEastAsia" w:hAnsiTheme="minorEastAsia" w:eastAsiaTheme="minorEastAsia"/>
                <w:kern w:val="0"/>
                <w:szCs w:val="21"/>
              </w:rPr>
              <w:t>教材</w:t>
            </w:r>
          </w:p>
        </w:tc>
        <w:tc>
          <w:tcPr>
            <w:tcW w:w="1905" w:type="dxa"/>
            <w:vAlign w:val="center"/>
          </w:tcPr>
          <w:p>
            <w:pPr>
              <w:spacing w:line="2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大连理工大学出版社</w:t>
            </w:r>
          </w:p>
        </w:tc>
        <w:tc>
          <w:tcPr>
            <w:tcW w:w="900" w:type="dxa"/>
            <w:vAlign w:val="center"/>
          </w:tcPr>
          <w:p>
            <w:pPr>
              <w:spacing w:line="2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何辛</w:t>
            </w:r>
          </w:p>
        </w:tc>
        <w:tc>
          <w:tcPr>
            <w:tcW w:w="1442" w:type="dxa"/>
            <w:vAlign w:val="center"/>
          </w:tcPr>
          <w:p>
            <w:pPr>
              <w:spacing w:line="24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kern w:val="0"/>
                <w:sz w:val="18"/>
                <w:szCs w:val="18"/>
              </w:rPr>
              <w:t>2019年1月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37" w:type="dxa"/>
            <w:vAlign w:val="center"/>
          </w:tcPr>
          <w:p>
            <w:pPr>
              <w:spacing w:line="24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9</w:t>
            </w:r>
          </w:p>
        </w:tc>
        <w:tc>
          <w:tcPr>
            <w:tcW w:w="2026" w:type="dxa"/>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基础会计（第九版）</w:t>
            </w:r>
          </w:p>
        </w:tc>
        <w:tc>
          <w:tcPr>
            <w:tcW w:w="2115" w:type="dxa"/>
            <w:vAlign w:val="center"/>
          </w:tcPr>
          <w:p>
            <w:pPr>
              <w:spacing w:line="240" w:lineRule="exact"/>
              <w:jc w:val="center"/>
              <w:rPr>
                <w:rFonts w:cs="宋体" w:asciiTheme="minorEastAsia" w:hAnsiTheme="minorEastAsia" w:eastAsiaTheme="minorEastAsia"/>
                <w:szCs w:val="21"/>
              </w:rPr>
            </w:pPr>
            <w:r>
              <w:rPr>
                <w:rFonts w:cs="宋体" w:asciiTheme="minorEastAsia" w:hAnsiTheme="minorEastAsia" w:eastAsiaTheme="minorEastAsia"/>
                <w:kern w:val="0"/>
                <w:szCs w:val="21"/>
              </w:rPr>
              <w:t>新世纪高职</w:t>
            </w:r>
            <w:r>
              <w:rPr>
                <w:rFonts w:hint="eastAsia" w:cs="宋体" w:asciiTheme="minorEastAsia" w:hAnsiTheme="minorEastAsia" w:eastAsiaTheme="minorEastAsia"/>
                <w:kern w:val="0"/>
                <w:szCs w:val="21"/>
              </w:rPr>
              <w:t>高专</w:t>
            </w:r>
            <w:r>
              <w:rPr>
                <w:rFonts w:cs="宋体" w:asciiTheme="minorEastAsia" w:hAnsiTheme="minorEastAsia" w:eastAsiaTheme="minorEastAsia"/>
                <w:kern w:val="0"/>
                <w:szCs w:val="21"/>
              </w:rPr>
              <w:t>教材</w:t>
            </w:r>
          </w:p>
        </w:tc>
        <w:tc>
          <w:tcPr>
            <w:tcW w:w="1905" w:type="dxa"/>
            <w:vAlign w:val="center"/>
          </w:tcPr>
          <w:p>
            <w:pPr>
              <w:spacing w:line="2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大连理工大学出版社</w:t>
            </w:r>
          </w:p>
        </w:tc>
        <w:tc>
          <w:tcPr>
            <w:tcW w:w="900" w:type="dxa"/>
            <w:vAlign w:val="center"/>
          </w:tcPr>
          <w:p>
            <w:pPr>
              <w:spacing w:line="2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任延冬</w:t>
            </w:r>
          </w:p>
        </w:tc>
        <w:tc>
          <w:tcPr>
            <w:tcW w:w="1442" w:type="dxa"/>
            <w:vAlign w:val="center"/>
          </w:tcPr>
          <w:p>
            <w:pPr>
              <w:spacing w:line="24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kern w:val="0"/>
                <w:sz w:val="18"/>
                <w:szCs w:val="18"/>
              </w:rPr>
              <w:t>2019年1月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37" w:type="dxa"/>
            <w:vAlign w:val="center"/>
          </w:tcPr>
          <w:p>
            <w:pPr>
              <w:spacing w:line="24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10</w:t>
            </w:r>
          </w:p>
        </w:tc>
        <w:tc>
          <w:tcPr>
            <w:tcW w:w="2026" w:type="dxa"/>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基础会计实训</w:t>
            </w:r>
          </w:p>
        </w:tc>
        <w:tc>
          <w:tcPr>
            <w:tcW w:w="2115" w:type="dxa"/>
            <w:vAlign w:val="center"/>
          </w:tcPr>
          <w:p>
            <w:pPr>
              <w:spacing w:line="240" w:lineRule="exact"/>
              <w:jc w:val="center"/>
              <w:rPr>
                <w:rFonts w:cs="宋体" w:asciiTheme="minorEastAsia" w:hAnsiTheme="minorEastAsia" w:eastAsiaTheme="minorEastAsia"/>
                <w:szCs w:val="21"/>
              </w:rPr>
            </w:pPr>
            <w:r>
              <w:rPr>
                <w:rFonts w:cs="宋体" w:asciiTheme="minorEastAsia" w:hAnsiTheme="minorEastAsia" w:eastAsiaTheme="minorEastAsia"/>
                <w:kern w:val="0"/>
                <w:szCs w:val="21"/>
              </w:rPr>
              <w:t>新世纪高职</w:t>
            </w:r>
            <w:r>
              <w:rPr>
                <w:rFonts w:hint="eastAsia" w:cs="宋体" w:asciiTheme="minorEastAsia" w:hAnsiTheme="minorEastAsia" w:eastAsiaTheme="minorEastAsia"/>
                <w:kern w:val="0"/>
                <w:szCs w:val="21"/>
              </w:rPr>
              <w:t>高专</w:t>
            </w:r>
            <w:r>
              <w:rPr>
                <w:rFonts w:cs="宋体" w:asciiTheme="minorEastAsia" w:hAnsiTheme="minorEastAsia" w:eastAsiaTheme="minorEastAsia"/>
                <w:kern w:val="0"/>
                <w:szCs w:val="21"/>
              </w:rPr>
              <w:t>教材</w:t>
            </w:r>
          </w:p>
        </w:tc>
        <w:tc>
          <w:tcPr>
            <w:tcW w:w="1905" w:type="dxa"/>
            <w:vAlign w:val="center"/>
          </w:tcPr>
          <w:p>
            <w:pPr>
              <w:spacing w:line="2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大连理工大学出版社</w:t>
            </w:r>
          </w:p>
        </w:tc>
        <w:tc>
          <w:tcPr>
            <w:tcW w:w="900" w:type="dxa"/>
            <w:vAlign w:val="center"/>
          </w:tcPr>
          <w:p>
            <w:pPr>
              <w:spacing w:line="2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任延冬</w:t>
            </w:r>
          </w:p>
        </w:tc>
        <w:tc>
          <w:tcPr>
            <w:tcW w:w="1442" w:type="dxa"/>
            <w:vAlign w:val="center"/>
          </w:tcPr>
          <w:p>
            <w:pPr>
              <w:spacing w:line="24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kern w:val="0"/>
                <w:sz w:val="18"/>
                <w:szCs w:val="18"/>
              </w:rPr>
              <w:t>2019年1月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37" w:type="dxa"/>
            <w:vAlign w:val="center"/>
          </w:tcPr>
          <w:p>
            <w:pPr>
              <w:spacing w:line="24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11</w:t>
            </w:r>
          </w:p>
        </w:tc>
        <w:tc>
          <w:tcPr>
            <w:tcW w:w="2026" w:type="dxa"/>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Excel在会计中的应用</w:t>
            </w:r>
          </w:p>
        </w:tc>
        <w:tc>
          <w:tcPr>
            <w:tcW w:w="2115" w:type="dxa"/>
            <w:vAlign w:val="center"/>
          </w:tcPr>
          <w:p>
            <w:pPr>
              <w:spacing w:line="240" w:lineRule="exact"/>
              <w:jc w:val="center"/>
              <w:rPr>
                <w:rFonts w:cs="宋体" w:asciiTheme="minorEastAsia" w:hAnsiTheme="minorEastAsia" w:eastAsiaTheme="minorEastAsia"/>
                <w:szCs w:val="21"/>
              </w:rPr>
            </w:pPr>
            <w:r>
              <w:rPr>
                <w:rFonts w:hint="eastAsia" w:asciiTheme="minorEastAsia" w:hAnsiTheme="minorEastAsia" w:eastAsiaTheme="minorEastAsia"/>
                <w:bCs/>
                <w:szCs w:val="21"/>
              </w:rPr>
              <w:t>十三五规划教材</w:t>
            </w:r>
          </w:p>
        </w:tc>
        <w:tc>
          <w:tcPr>
            <w:tcW w:w="1905" w:type="dxa"/>
            <w:vAlign w:val="center"/>
          </w:tcPr>
          <w:p>
            <w:pPr>
              <w:spacing w:line="2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高等教育出版社</w:t>
            </w:r>
          </w:p>
        </w:tc>
        <w:tc>
          <w:tcPr>
            <w:tcW w:w="900" w:type="dxa"/>
            <w:vAlign w:val="center"/>
          </w:tcPr>
          <w:p>
            <w:pPr>
              <w:spacing w:line="2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伊娜</w:t>
            </w:r>
          </w:p>
        </w:tc>
        <w:tc>
          <w:tcPr>
            <w:tcW w:w="1442" w:type="dxa"/>
            <w:vAlign w:val="center"/>
          </w:tcPr>
          <w:p>
            <w:pPr>
              <w:spacing w:line="24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2016年4月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37" w:type="dxa"/>
            <w:vAlign w:val="center"/>
          </w:tcPr>
          <w:p>
            <w:pPr>
              <w:spacing w:line="24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12</w:t>
            </w:r>
          </w:p>
        </w:tc>
        <w:tc>
          <w:tcPr>
            <w:tcW w:w="2026" w:type="dxa"/>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企业内部控制实务</w:t>
            </w:r>
          </w:p>
        </w:tc>
        <w:tc>
          <w:tcPr>
            <w:tcW w:w="2115" w:type="dxa"/>
            <w:vAlign w:val="center"/>
          </w:tcPr>
          <w:p>
            <w:pPr>
              <w:spacing w:line="240" w:lineRule="exact"/>
              <w:jc w:val="center"/>
              <w:rPr>
                <w:rFonts w:cs="宋体" w:asciiTheme="minorEastAsia" w:hAnsiTheme="minorEastAsia" w:eastAsiaTheme="minorEastAsia"/>
                <w:szCs w:val="21"/>
              </w:rPr>
            </w:pPr>
            <w:r>
              <w:rPr>
                <w:rFonts w:hint="eastAsia" w:asciiTheme="minorEastAsia" w:hAnsiTheme="minorEastAsia" w:eastAsiaTheme="minorEastAsia"/>
                <w:bCs/>
                <w:szCs w:val="21"/>
              </w:rPr>
              <w:t>十三五规划教材</w:t>
            </w:r>
          </w:p>
        </w:tc>
        <w:tc>
          <w:tcPr>
            <w:tcW w:w="1905" w:type="dxa"/>
            <w:vAlign w:val="center"/>
          </w:tcPr>
          <w:p>
            <w:pPr>
              <w:spacing w:line="2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高等教育出版社</w:t>
            </w:r>
          </w:p>
        </w:tc>
        <w:tc>
          <w:tcPr>
            <w:tcW w:w="900" w:type="dxa"/>
            <w:vAlign w:val="center"/>
          </w:tcPr>
          <w:p>
            <w:pPr>
              <w:spacing w:line="2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张远录</w:t>
            </w:r>
          </w:p>
        </w:tc>
        <w:tc>
          <w:tcPr>
            <w:tcW w:w="1442" w:type="dxa"/>
            <w:vAlign w:val="center"/>
          </w:tcPr>
          <w:p>
            <w:pPr>
              <w:spacing w:line="24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2016年4月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737" w:type="dxa"/>
            <w:vAlign w:val="center"/>
          </w:tcPr>
          <w:p>
            <w:pPr>
              <w:spacing w:line="24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13</w:t>
            </w:r>
          </w:p>
        </w:tc>
        <w:tc>
          <w:tcPr>
            <w:tcW w:w="2026" w:type="dxa"/>
            <w:vAlign w:val="center"/>
          </w:tcPr>
          <w:p>
            <w:pPr>
              <w:widowControl/>
              <w:spacing w:line="240" w:lineRule="exact"/>
              <w:jc w:val="center"/>
              <w:rPr>
                <w:rFonts w:asciiTheme="minorEastAsia" w:hAnsiTheme="minorEastAsia" w:eastAsiaTheme="minorEastAsia"/>
                <w:kern w:val="0"/>
                <w:szCs w:val="21"/>
              </w:rPr>
            </w:pPr>
            <w:r>
              <w:rPr>
                <w:rFonts w:hint="eastAsia" w:asciiTheme="minorEastAsia" w:hAnsiTheme="minorEastAsia" w:eastAsiaTheme="minorEastAsia"/>
                <w:szCs w:val="21"/>
              </w:rPr>
              <w:t>新编经济法实用教程（理论实训部分）(第八版)</w:t>
            </w:r>
          </w:p>
        </w:tc>
        <w:tc>
          <w:tcPr>
            <w:tcW w:w="2115" w:type="dxa"/>
            <w:vAlign w:val="center"/>
          </w:tcPr>
          <w:p>
            <w:pPr>
              <w:spacing w:line="240" w:lineRule="exact"/>
              <w:jc w:val="center"/>
              <w:rPr>
                <w:rFonts w:cs="宋体" w:asciiTheme="minorEastAsia" w:hAnsiTheme="minorEastAsia" w:eastAsiaTheme="minorEastAsia"/>
                <w:szCs w:val="21"/>
              </w:rPr>
            </w:pPr>
            <w:r>
              <w:rPr>
                <w:rFonts w:cs="宋体" w:asciiTheme="minorEastAsia" w:hAnsiTheme="minorEastAsia" w:eastAsiaTheme="minorEastAsia"/>
                <w:kern w:val="0"/>
                <w:szCs w:val="21"/>
              </w:rPr>
              <w:t>新世纪高职</w:t>
            </w:r>
            <w:r>
              <w:rPr>
                <w:rFonts w:hint="eastAsia" w:cs="宋体" w:asciiTheme="minorEastAsia" w:hAnsiTheme="minorEastAsia" w:eastAsiaTheme="minorEastAsia"/>
                <w:kern w:val="0"/>
                <w:szCs w:val="21"/>
              </w:rPr>
              <w:t>高专</w:t>
            </w:r>
            <w:r>
              <w:rPr>
                <w:rFonts w:cs="宋体" w:asciiTheme="minorEastAsia" w:hAnsiTheme="minorEastAsia" w:eastAsiaTheme="minorEastAsia"/>
                <w:kern w:val="0"/>
                <w:szCs w:val="21"/>
              </w:rPr>
              <w:t>教材</w:t>
            </w:r>
          </w:p>
        </w:tc>
        <w:tc>
          <w:tcPr>
            <w:tcW w:w="1905" w:type="dxa"/>
            <w:vAlign w:val="center"/>
          </w:tcPr>
          <w:p>
            <w:pPr>
              <w:widowControl/>
              <w:spacing w:line="240" w:lineRule="exact"/>
              <w:jc w:val="center"/>
              <w:rPr>
                <w:rFonts w:asciiTheme="minorEastAsia" w:hAnsiTheme="minorEastAsia" w:eastAsiaTheme="minorEastAsia"/>
                <w:kern w:val="0"/>
                <w:sz w:val="18"/>
                <w:szCs w:val="18"/>
              </w:rPr>
            </w:pPr>
            <w:r>
              <w:rPr>
                <w:rFonts w:hint="eastAsia" w:asciiTheme="minorEastAsia" w:hAnsiTheme="minorEastAsia" w:eastAsiaTheme="minorEastAsia"/>
                <w:sz w:val="18"/>
                <w:szCs w:val="18"/>
              </w:rPr>
              <w:t>大连理工大学出版社</w:t>
            </w:r>
          </w:p>
        </w:tc>
        <w:tc>
          <w:tcPr>
            <w:tcW w:w="900" w:type="dxa"/>
            <w:vAlign w:val="center"/>
          </w:tcPr>
          <w:p>
            <w:pPr>
              <w:spacing w:line="2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高慧云</w:t>
            </w:r>
          </w:p>
        </w:tc>
        <w:tc>
          <w:tcPr>
            <w:tcW w:w="1442" w:type="dxa"/>
            <w:vAlign w:val="center"/>
          </w:tcPr>
          <w:p>
            <w:pPr>
              <w:spacing w:line="24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kern w:val="0"/>
                <w:sz w:val="18"/>
                <w:szCs w:val="18"/>
              </w:rPr>
              <w:t>2019年1月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37" w:type="dxa"/>
            <w:vAlign w:val="center"/>
          </w:tcPr>
          <w:p>
            <w:pPr>
              <w:spacing w:line="24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14</w:t>
            </w:r>
          </w:p>
        </w:tc>
        <w:tc>
          <w:tcPr>
            <w:tcW w:w="2026" w:type="dxa"/>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szCs w:val="21"/>
              </w:rPr>
              <w:t>财务会计Ⅰ（第九版）</w:t>
            </w:r>
          </w:p>
        </w:tc>
        <w:tc>
          <w:tcPr>
            <w:tcW w:w="2115" w:type="dxa"/>
            <w:vAlign w:val="center"/>
          </w:tcPr>
          <w:p>
            <w:pPr>
              <w:spacing w:line="240" w:lineRule="exact"/>
              <w:jc w:val="center"/>
              <w:rPr>
                <w:rFonts w:cs="宋体" w:asciiTheme="minorEastAsia" w:hAnsiTheme="minorEastAsia" w:eastAsiaTheme="minorEastAsia"/>
                <w:szCs w:val="21"/>
              </w:rPr>
            </w:pPr>
            <w:r>
              <w:rPr>
                <w:rFonts w:cs="宋体" w:asciiTheme="minorEastAsia" w:hAnsiTheme="minorEastAsia" w:eastAsiaTheme="minorEastAsia"/>
                <w:kern w:val="0"/>
                <w:szCs w:val="21"/>
              </w:rPr>
              <w:t>新世纪高职高职教材</w:t>
            </w:r>
          </w:p>
        </w:tc>
        <w:tc>
          <w:tcPr>
            <w:tcW w:w="1905" w:type="dxa"/>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sz w:val="18"/>
                <w:szCs w:val="18"/>
              </w:rPr>
              <w:t>大连理工大学出版社</w:t>
            </w:r>
          </w:p>
        </w:tc>
        <w:tc>
          <w:tcPr>
            <w:tcW w:w="900"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李玉英</w:t>
            </w:r>
          </w:p>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熊晴海</w:t>
            </w:r>
          </w:p>
        </w:tc>
        <w:tc>
          <w:tcPr>
            <w:tcW w:w="1442" w:type="dxa"/>
            <w:vAlign w:val="center"/>
          </w:tcPr>
          <w:p>
            <w:pPr>
              <w:spacing w:line="24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kern w:val="0"/>
                <w:sz w:val="18"/>
                <w:szCs w:val="18"/>
              </w:rPr>
              <w:t>2019年1月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37" w:type="dxa"/>
            <w:vAlign w:val="center"/>
          </w:tcPr>
          <w:p>
            <w:pPr>
              <w:spacing w:line="24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15</w:t>
            </w:r>
          </w:p>
        </w:tc>
        <w:tc>
          <w:tcPr>
            <w:tcW w:w="2026" w:type="dxa"/>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新编税收实务(基础部分)(第七版)</w:t>
            </w:r>
          </w:p>
        </w:tc>
        <w:tc>
          <w:tcPr>
            <w:tcW w:w="2115" w:type="dxa"/>
            <w:vAlign w:val="center"/>
          </w:tcPr>
          <w:p>
            <w:pPr>
              <w:spacing w:line="240" w:lineRule="exact"/>
              <w:jc w:val="center"/>
              <w:rPr>
                <w:rFonts w:cs="宋体" w:asciiTheme="minorEastAsia" w:hAnsiTheme="minorEastAsia" w:eastAsiaTheme="minorEastAsia"/>
                <w:szCs w:val="21"/>
              </w:rPr>
            </w:pPr>
            <w:r>
              <w:rPr>
                <w:rFonts w:cs="宋体" w:asciiTheme="minorEastAsia" w:hAnsiTheme="minorEastAsia" w:eastAsiaTheme="minorEastAsia"/>
                <w:kern w:val="0"/>
                <w:szCs w:val="21"/>
              </w:rPr>
              <w:t>新世纪高职高职教材</w:t>
            </w:r>
          </w:p>
        </w:tc>
        <w:tc>
          <w:tcPr>
            <w:tcW w:w="1905"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大连理工大学出版社</w:t>
            </w:r>
          </w:p>
        </w:tc>
        <w:tc>
          <w:tcPr>
            <w:tcW w:w="900"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宋剑茹</w:t>
            </w:r>
          </w:p>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王磊</w:t>
            </w:r>
          </w:p>
        </w:tc>
        <w:tc>
          <w:tcPr>
            <w:tcW w:w="1442" w:type="dxa"/>
            <w:vAlign w:val="center"/>
          </w:tcPr>
          <w:p>
            <w:pPr>
              <w:spacing w:line="24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kern w:val="0"/>
                <w:sz w:val="18"/>
                <w:szCs w:val="18"/>
              </w:rPr>
              <w:t>2019年1月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37" w:type="dxa"/>
            <w:vAlign w:val="center"/>
          </w:tcPr>
          <w:p>
            <w:pPr>
              <w:spacing w:line="24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16</w:t>
            </w:r>
          </w:p>
        </w:tc>
        <w:tc>
          <w:tcPr>
            <w:tcW w:w="202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新编税收实务(实训部分)(第六版)</w:t>
            </w:r>
          </w:p>
        </w:tc>
        <w:tc>
          <w:tcPr>
            <w:tcW w:w="2115" w:type="dxa"/>
            <w:vAlign w:val="center"/>
          </w:tcPr>
          <w:p>
            <w:pPr>
              <w:spacing w:line="240" w:lineRule="exact"/>
              <w:jc w:val="center"/>
              <w:rPr>
                <w:rFonts w:cs="宋体" w:asciiTheme="minorEastAsia" w:hAnsiTheme="minorEastAsia" w:eastAsiaTheme="minorEastAsia"/>
                <w:szCs w:val="21"/>
              </w:rPr>
            </w:pPr>
            <w:r>
              <w:rPr>
                <w:rFonts w:cs="宋体" w:asciiTheme="minorEastAsia" w:hAnsiTheme="minorEastAsia" w:eastAsiaTheme="minorEastAsia"/>
                <w:kern w:val="0"/>
                <w:szCs w:val="21"/>
              </w:rPr>
              <w:t>新世纪高职高职教材</w:t>
            </w:r>
          </w:p>
        </w:tc>
        <w:tc>
          <w:tcPr>
            <w:tcW w:w="1905"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大连理工大学出版社</w:t>
            </w:r>
          </w:p>
        </w:tc>
        <w:tc>
          <w:tcPr>
            <w:tcW w:w="900"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裴更生</w:t>
            </w:r>
          </w:p>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王磊</w:t>
            </w:r>
          </w:p>
        </w:tc>
        <w:tc>
          <w:tcPr>
            <w:tcW w:w="1442" w:type="dxa"/>
            <w:vAlign w:val="center"/>
          </w:tcPr>
          <w:p>
            <w:pPr>
              <w:spacing w:line="24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kern w:val="0"/>
                <w:sz w:val="18"/>
                <w:szCs w:val="18"/>
              </w:rPr>
              <w:t>2019年1月</w:t>
            </w:r>
          </w:p>
        </w:tc>
      </w:tr>
    </w:tbl>
    <w:p>
      <w:pPr>
        <w:spacing w:before="100" w:beforeAutospacing="1" w:after="100" w:afterAutospacing="1"/>
        <w:jc w:val="center"/>
        <w:rPr>
          <w:rFonts w:ascii="宋体" w:hAnsi="宋体"/>
          <w:b/>
          <w:color w:val="FF0000"/>
          <w:sz w:val="30"/>
          <w:szCs w:val="30"/>
        </w:rPr>
      </w:pPr>
    </w:p>
    <w:sectPr>
      <w:headerReference r:id="rId4" w:type="first"/>
      <w:headerReference r:id="rId3" w:type="default"/>
      <w:footerReference r:id="rId5" w:type="default"/>
      <w:footerReference r:id="rId6" w:type="even"/>
      <w:pgSz w:w="11906" w:h="16838"/>
      <w:pgMar w:top="1418" w:right="1134" w:bottom="1134" w:left="1418"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方正小标宋_GBK">
    <w:altName w:val="Arial Unicode MS"/>
    <w:panose1 w:val="02000000000000000000"/>
    <w:charset w:val="86"/>
    <w:family w:val="script"/>
    <w:pitch w:val="default"/>
    <w:sig w:usb0="00000000" w:usb1="00000000" w:usb2="00082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20"/>
      </w:rPr>
    </w:pPr>
    <w:r>
      <w:fldChar w:fldCharType="begin"/>
    </w:r>
    <w:r>
      <w:rPr>
        <w:rStyle w:val="20"/>
      </w:rPr>
      <w:instrText xml:space="preserve">PAGE  </w:instrText>
    </w:r>
    <w:r>
      <w:fldChar w:fldCharType="separate"/>
    </w:r>
    <w:r>
      <w:rPr>
        <w:rStyle w:val="20"/>
      </w:rPr>
      <w:t>7</w:t>
    </w:r>
    <w:r>
      <w:fldChar w:fldCharType="end"/>
    </w: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20"/>
      </w:rPr>
    </w:pPr>
    <w:r>
      <w:fldChar w:fldCharType="begin"/>
    </w:r>
    <w:r>
      <w:rPr>
        <w:rStyle w:val="20"/>
      </w:rPr>
      <w:instrText xml:space="preserve">PAGE  </w:instrText>
    </w:r>
    <w:r>
      <w:fldChar w:fldCharType="end"/>
    </w:r>
  </w:p>
  <w:p>
    <w:pPr>
      <w:pStyle w:val="1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0974530"/>
      <w:docPartObj>
        <w:docPartGallery w:val="autotext"/>
      </w:docPartObj>
    </w:sdtPr>
    <w:sdtContent>
      <w:p>
        <w:pPr>
          <w:pStyle w:val="13"/>
        </w:pPr>
        <w:r>
          <w:rPr>
            <w:rFonts w:hint="eastAsia" w:ascii="楷体" w:hAnsi="楷体" w:eastAsia="楷体"/>
            <w:sz w:val="21"/>
            <w:szCs w:val="21"/>
          </w:rPr>
          <w:t>宁夏民族职业技术学院</w:t>
        </w:r>
        <w:r>
          <w:rPr>
            <w:rFonts w:ascii="楷体" w:hAnsi="楷体" w:eastAsia="楷体"/>
            <w:sz w:val="21"/>
            <w:szCs w:val="21"/>
          </w:rPr>
          <w:t>人才培养方案（</w:t>
        </w:r>
        <w:r>
          <w:rPr>
            <w:rFonts w:hint="eastAsia" w:ascii="楷体" w:hAnsi="楷体" w:eastAsia="楷体"/>
            <w:sz w:val="21"/>
            <w:szCs w:val="21"/>
          </w:rPr>
          <w:t>2022级</w:t>
        </w:r>
        <w:r>
          <w:rPr>
            <w:rFonts w:ascii="楷体" w:hAnsi="楷体" w:eastAsia="楷体"/>
            <w:sz w:val="21"/>
            <w:szCs w:val="21"/>
          </w:rPr>
          <w:t>）</w:t>
        </w:r>
      </w:p>
    </w:sdtContent>
  </w:sdt>
  <w:p>
    <w:pPr>
      <w:pStyle w:val="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9F12B9"/>
    <w:multiLevelType w:val="singleLevel"/>
    <w:tmpl w:val="B99F12B9"/>
    <w:lvl w:ilvl="0" w:tentative="0">
      <w:start w:val="5"/>
      <w:numFmt w:val="decimal"/>
      <w:suff w:val="nothing"/>
      <w:lvlText w:val="（%1）"/>
      <w:lvlJc w:val="left"/>
    </w:lvl>
  </w:abstractNum>
  <w:abstractNum w:abstractNumId="1">
    <w:nsid w:val="26730E1A"/>
    <w:multiLevelType w:val="singleLevel"/>
    <w:tmpl w:val="26730E1A"/>
    <w:lvl w:ilvl="0" w:tentative="0">
      <w:start w:val="2"/>
      <w:numFmt w:val="decimal"/>
      <w:suff w:val="nothing"/>
      <w:lvlText w:val="（%1）"/>
      <w:lvlJc w:val="left"/>
    </w:lvl>
  </w:abstractNum>
  <w:abstractNum w:abstractNumId="2">
    <w:nsid w:val="320168BF"/>
    <w:multiLevelType w:val="singleLevel"/>
    <w:tmpl w:val="320168BF"/>
    <w:lvl w:ilvl="0" w:tentative="0">
      <w:start w:val="4"/>
      <w:numFmt w:val="chineseCounting"/>
      <w:suff w:val="nothing"/>
      <w:lvlText w:val="（%1）"/>
      <w:lvlJc w:val="left"/>
      <w:rPr>
        <w:rFonts w:hint="eastAsia"/>
      </w:rPr>
    </w:lvl>
  </w:abstractNum>
  <w:abstractNum w:abstractNumId="3">
    <w:nsid w:val="4DDB14FB"/>
    <w:multiLevelType w:val="multilevel"/>
    <w:tmpl w:val="4DDB14FB"/>
    <w:lvl w:ilvl="0" w:tentative="0">
      <w:start w:val="1"/>
      <w:numFmt w:val="japaneseCounting"/>
      <w:lvlText w:val="%1、"/>
      <w:lvlJc w:val="left"/>
      <w:pPr>
        <w:tabs>
          <w:tab w:val="left" w:pos="720"/>
        </w:tabs>
        <w:ind w:left="720" w:hanging="720"/>
      </w:pPr>
      <w:rPr>
        <w:rFonts w:ascii="黑体" w:hAnsi="Times New Roman" w:eastAsia="黑体" w:cs="Times New Roman"/>
        <w:b/>
        <w:color w:val="auto"/>
        <w:sz w:val="30"/>
        <w:szCs w:val="30"/>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jMWFlZjlkNGVhODBkZTY4NmQ3ZTA5MTA1ODgwZWEifQ=="/>
  </w:docVars>
  <w:rsids>
    <w:rsidRoot w:val="001036EF"/>
    <w:rsid w:val="00027DD6"/>
    <w:rsid w:val="000362BB"/>
    <w:rsid w:val="00036AF7"/>
    <w:rsid w:val="00042E37"/>
    <w:rsid w:val="0004653B"/>
    <w:rsid w:val="00047FC4"/>
    <w:rsid w:val="000518CA"/>
    <w:rsid w:val="0006430E"/>
    <w:rsid w:val="000743D4"/>
    <w:rsid w:val="00084F1D"/>
    <w:rsid w:val="000A3177"/>
    <w:rsid w:val="000D2BC1"/>
    <w:rsid w:val="000F0A97"/>
    <w:rsid w:val="000F36E5"/>
    <w:rsid w:val="000F377F"/>
    <w:rsid w:val="00102093"/>
    <w:rsid w:val="001030D7"/>
    <w:rsid w:val="001036EF"/>
    <w:rsid w:val="0010650C"/>
    <w:rsid w:val="0010754A"/>
    <w:rsid w:val="00112E52"/>
    <w:rsid w:val="001153CC"/>
    <w:rsid w:val="00117330"/>
    <w:rsid w:val="00122501"/>
    <w:rsid w:val="001248F5"/>
    <w:rsid w:val="00124F29"/>
    <w:rsid w:val="00150DC0"/>
    <w:rsid w:val="00151D1B"/>
    <w:rsid w:val="00151D4C"/>
    <w:rsid w:val="00163E1D"/>
    <w:rsid w:val="0016456B"/>
    <w:rsid w:val="00167E6F"/>
    <w:rsid w:val="001731C7"/>
    <w:rsid w:val="00181507"/>
    <w:rsid w:val="00187080"/>
    <w:rsid w:val="00193848"/>
    <w:rsid w:val="00193B96"/>
    <w:rsid w:val="001A123F"/>
    <w:rsid w:val="001B41C8"/>
    <w:rsid w:val="001C1205"/>
    <w:rsid w:val="001D3D70"/>
    <w:rsid w:val="001E1D54"/>
    <w:rsid w:val="001E339B"/>
    <w:rsid w:val="00202A75"/>
    <w:rsid w:val="0021551C"/>
    <w:rsid w:val="00231E99"/>
    <w:rsid w:val="00244245"/>
    <w:rsid w:val="00254BCA"/>
    <w:rsid w:val="00263B01"/>
    <w:rsid w:val="00266DD2"/>
    <w:rsid w:val="00272662"/>
    <w:rsid w:val="00275212"/>
    <w:rsid w:val="00276EC6"/>
    <w:rsid w:val="00284CDE"/>
    <w:rsid w:val="00286BEF"/>
    <w:rsid w:val="00293003"/>
    <w:rsid w:val="00293102"/>
    <w:rsid w:val="002A1E41"/>
    <w:rsid w:val="002C3F39"/>
    <w:rsid w:val="002C5208"/>
    <w:rsid w:val="002D4937"/>
    <w:rsid w:val="002E0F5A"/>
    <w:rsid w:val="002E38E0"/>
    <w:rsid w:val="002F4F6B"/>
    <w:rsid w:val="002F7242"/>
    <w:rsid w:val="0033353B"/>
    <w:rsid w:val="00342F20"/>
    <w:rsid w:val="00361AEF"/>
    <w:rsid w:val="0038489E"/>
    <w:rsid w:val="0038619A"/>
    <w:rsid w:val="003A2B9B"/>
    <w:rsid w:val="003B1B3E"/>
    <w:rsid w:val="003C7E4D"/>
    <w:rsid w:val="003D30E0"/>
    <w:rsid w:val="003E41CA"/>
    <w:rsid w:val="003E5AD9"/>
    <w:rsid w:val="003E5DCC"/>
    <w:rsid w:val="00404705"/>
    <w:rsid w:val="00412BC9"/>
    <w:rsid w:val="00424071"/>
    <w:rsid w:val="0043056B"/>
    <w:rsid w:val="0043468A"/>
    <w:rsid w:val="00440072"/>
    <w:rsid w:val="004419D6"/>
    <w:rsid w:val="00464511"/>
    <w:rsid w:val="00472182"/>
    <w:rsid w:val="00472F63"/>
    <w:rsid w:val="00473A17"/>
    <w:rsid w:val="00493257"/>
    <w:rsid w:val="00497D4D"/>
    <w:rsid w:val="004A26F6"/>
    <w:rsid w:val="004B4F7E"/>
    <w:rsid w:val="004B78AC"/>
    <w:rsid w:val="004E3F5E"/>
    <w:rsid w:val="004E7749"/>
    <w:rsid w:val="004F02DD"/>
    <w:rsid w:val="004F507E"/>
    <w:rsid w:val="004F6217"/>
    <w:rsid w:val="00514206"/>
    <w:rsid w:val="005312CB"/>
    <w:rsid w:val="005361E5"/>
    <w:rsid w:val="00555C34"/>
    <w:rsid w:val="00556AB4"/>
    <w:rsid w:val="005646EF"/>
    <w:rsid w:val="00572392"/>
    <w:rsid w:val="005741CC"/>
    <w:rsid w:val="00583079"/>
    <w:rsid w:val="005A5073"/>
    <w:rsid w:val="005A53A6"/>
    <w:rsid w:val="005C2F39"/>
    <w:rsid w:val="005C3E88"/>
    <w:rsid w:val="005D0F3E"/>
    <w:rsid w:val="006009C7"/>
    <w:rsid w:val="00607459"/>
    <w:rsid w:val="00611C6D"/>
    <w:rsid w:val="00615A2C"/>
    <w:rsid w:val="00634B36"/>
    <w:rsid w:val="00637EB5"/>
    <w:rsid w:val="00650A5B"/>
    <w:rsid w:val="006552B4"/>
    <w:rsid w:val="006570BB"/>
    <w:rsid w:val="00664CD7"/>
    <w:rsid w:val="00670E8F"/>
    <w:rsid w:val="006765A5"/>
    <w:rsid w:val="00677A27"/>
    <w:rsid w:val="0068438E"/>
    <w:rsid w:val="00692080"/>
    <w:rsid w:val="006A240B"/>
    <w:rsid w:val="006B4E2B"/>
    <w:rsid w:val="006C02CE"/>
    <w:rsid w:val="006D23D5"/>
    <w:rsid w:val="006D7BF1"/>
    <w:rsid w:val="006F7D7F"/>
    <w:rsid w:val="00700475"/>
    <w:rsid w:val="007239E7"/>
    <w:rsid w:val="007430A8"/>
    <w:rsid w:val="0075241D"/>
    <w:rsid w:val="00757142"/>
    <w:rsid w:val="00762290"/>
    <w:rsid w:val="0077317E"/>
    <w:rsid w:val="007761F2"/>
    <w:rsid w:val="007818C9"/>
    <w:rsid w:val="00782F05"/>
    <w:rsid w:val="00783BBE"/>
    <w:rsid w:val="00784E0D"/>
    <w:rsid w:val="0079730C"/>
    <w:rsid w:val="007A4B97"/>
    <w:rsid w:val="007D15A1"/>
    <w:rsid w:val="007D234A"/>
    <w:rsid w:val="007E2B3D"/>
    <w:rsid w:val="007E3A0C"/>
    <w:rsid w:val="007E6B48"/>
    <w:rsid w:val="00811D2E"/>
    <w:rsid w:val="008149AD"/>
    <w:rsid w:val="00826CCD"/>
    <w:rsid w:val="00847F51"/>
    <w:rsid w:val="00855812"/>
    <w:rsid w:val="00855EFD"/>
    <w:rsid w:val="00871DC7"/>
    <w:rsid w:val="00881EE2"/>
    <w:rsid w:val="00885037"/>
    <w:rsid w:val="00886CF5"/>
    <w:rsid w:val="00896824"/>
    <w:rsid w:val="008B1000"/>
    <w:rsid w:val="008B35B6"/>
    <w:rsid w:val="00903729"/>
    <w:rsid w:val="009048C1"/>
    <w:rsid w:val="00904A3F"/>
    <w:rsid w:val="00944029"/>
    <w:rsid w:val="00980AD8"/>
    <w:rsid w:val="009847AB"/>
    <w:rsid w:val="009A338B"/>
    <w:rsid w:val="009A633D"/>
    <w:rsid w:val="009A6412"/>
    <w:rsid w:val="009B34A3"/>
    <w:rsid w:val="009B353D"/>
    <w:rsid w:val="009F538B"/>
    <w:rsid w:val="00A00DB8"/>
    <w:rsid w:val="00A00E2E"/>
    <w:rsid w:val="00A0587D"/>
    <w:rsid w:val="00A12AE6"/>
    <w:rsid w:val="00A13F55"/>
    <w:rsid w:val="00A26C96"/>
    <w:rsid w:val="00A40140"/>
    <w:rsid w:val="00A66E22"/>
    <w:rsid w:val="00A73222"/>
    <w:rsid w:val="00A871BD"/>
    <w:rsid w:val="00A9043A"/>
    <w:rsid w:val="00A96A4D"/>
    <w:rsid w:val="00AA0085"/>
    <w:rsid w:val="00AB4EAC"/>
    <w:rsid w:val="00AC1BDF"/>
    <w:rsid w:val="00AC49DE"/>
    <w:rsid w:val="00AD349C"/>
    <w:rsid w:val="00AD4997"/>
    <w:rsid w:val="00AD6154"/>
    <w:rsid w:val="00AE3C6C"/>
    <w:rsid w:val="00B02399"/>
    <w:rsid w:val="00B03223"/>
    <w:rsid w:val="00B47B9A"/>
    <w:rsid w:val="00B54441"/>
    <w:rsid w:val="00B54687"/>
    <w:rsid w:val="00B5471A"/>
    <w:rsid w:val="00B57748"/>
    <w:rsid w:val="00B67353"/>
    <w:rsid w:val="00B75FC8"/>
    <w:rsid w:val="00B80CFC"/>
    <w:rsid w:val="00B851C1"/>
    <w:rsid w:val="00B86448"/>
    <w:rsid w:val="00B9431E"/>
    <w:rsid w:val="00BA2140"/>
    <w:rsid w:val="00BB15DB"/>
    <w:rsid w:val="00BB196C"/>
    <w:rsid w:val="00BB2FB2"/>
    <w:rsid w:val="00BB4507"/>
    <w:rsid w:val="00BB56D0"/>
    <w:rsid w:val="00BC1CE0"/>
    <w:rsid w:val="00BC6160"/>
    <w:rsid w:val="00BD4D2D"/>
    <w:rsid w:val="00BD646F"/>
    <w:rsid w:val="00BE374A"/>
    <w:rsid w:val="00BE7226"/>
    <w:rsid w:val="00C04AAE"/>
    <w:rsid w:val="00C07B49"/>
    <w:rsid w:val="00C13475"/>
    <w:rsid w:val="00C22AE2"/>
    <w:rsid w:val="00C24C60"/>
    <w:rsid w:val="00C36C31"/>
    <w:rsid w:val="00C45B74"/>
    <w:rsid w:val="00C500E7"/>
    <w:rsid w:val="00C6295F"/>
    <w:rsid w:val="00C67F7B"/>
    <w:rsid w:val="00C84AD3"/>
    <w:rsid w:val="00C87B50"/>
    <w:rsid w:val="00C93963"/>
    <w:rsid w:val="00CA504F"/>
    <w:rsid w:val="00CE1CF9"/>
    <w:rsid w:val="00CF1AE7"/>
    <w:rsid w:val="00CF38B0"/>
    <w:rsid w:val="00D1045E"/>
    <w:rsid w:val="00D13B60"/>
    <w:rsid w:val="00D167E6"/>
    <w:rsid w:val="00D20AFD"/>
    <w:rsid w:val="00D4028B"/>
    <w:rsid w:val="00D40EC3"/>
    <w:rsid w:val="00D460C1"/>
    <w:rsid w:val="00D53482"/>
    <w:rsid w:val="00D548D5"/>
    <w:rsid w:val="00D54F49"/>
    <w:rsid w:val="00D568FA"/>
    <w:rsid w:val="00D7203B"/>
    <w:rsid w:val="00D75362"/>
    <w:rsid w:val="00DC3525"/>
    <w:rsid w:val="00DC3B1A"/>
    <w:rsid w:val="00DC730E"/>
    <w:rsid w:val="00DD16DC"/>
    <w:rsid w:val="00DE1B15"/>
    <w:rsid w:val="00DF2204"/>
    <w:rsid w:val="00E14B31"/>
    <w:rsid w:val="00E210C9"/>
    <w:rsid w:val="00E61DAF"/>
    <w:rsid w:val="00E83A2F"/>
    <w:rsid w:val="00E84464"/>
    <w:rsid w:val="00E92BA1"/>
    <w:rsid w:val="00EA2A39"/>
    <w:rsid w:val="00EA5A8E"/>
    <w:rsid w:val="00EA6AE0"/>
    <w:rsid w:val="00EC3CF5"/>
    <w:rsid w:val="00EC56DE"/>
    <w:rsid w:val="00ED18F0"/>
    <w:rsid w:val="00ED39EE"/>
    <w:rsid w:val="00EE6E0E"/>
    <w:rsid w:val="00EE75C3"/>
    <w:rsid w:val="00EF29D6"/>
    <w:rsid w:val="00EF4B2D"/>
    <w:rsid w:val="00EF79F4"/>
    <w:rsid w:val="00F01039"/>
    <w:rsid w:val="00F077DC"/>
    <w:rsid w:val="00F10D30"/>
    <w:rsid w:val="00F13175"/>
    <w:rsid w:val="00F23269"/>
    <w:rsid w:val="00F338DB"/>
    <w:rsid w:val="00F41029"/>
    <w:rsid w:val="00F63ED6"/>
    <w:rsid w:val="00F649C0"/>
    <w:rsid w:val="00F72986"/>
    <w:rsid w:val="00F77BDD"/>
    <w:rsid w:val="00F82032"/>
    <w:rsid w:val="00F851E9"/>
    <w:rsid w:val="00F90220"/>
    <w:rsid w:val="00F942BC"/>
    <w:rsid w:val="00FA204C"/>
    <w:rsid w:val="00FB1A5C"/>
    <w:rsid w:val="00FB23A3"/>
    <w:rsid w:val="00FC0923"/>
    <w:rsid w:val="00FC29B3"/>
    <w:rsid w:val="00FC2E12"/>
    <w:rsid w:val="00FD57DD"/>
    <w:rsid w:val="00FE005D"/>
    <w:rsid w:val="00FE50DA"/>
    <w:rsid w:val="00FE6DFA"/>
    <w:rsid w:val="00FF225C"/>
    <w:rsid w:val="00FF3111"/>
    <w:rsid w:val="02031555"/>
    <w:rsid w:val="021F511B"/>
    <w:rsid w:val="02C534BF"/>
    <w:rsid w:val="038037A4"/>
    <w:rsid w:val="03AC515E"/>
    <w:rsid w:val="03B5367A"/>
    <w:rsid w:val="048106B9"/>
    <w:rsid w:val="04941037"/>
    <w:rsid w:val="056047E6"/>
    <w:rsid w:val="05E16CD3"/>
    <w:rsid w:val="062016B0"/>
    <w:rsid w:val="07205C69"/>
    <w:rsid w:val="076922C8"/>
    <w:rsid w:val="07832C8D"/>
    <w:rsid w:val="07A543BC"/>
    <w:rsid w:val="087646E8"/>
    <w:rsid w:val="087F0916"/>
    <w:rsid w:val="088F245D"/>
    <w:rsid w:val="0891151B"/>
    <w:rsid w:val="08FD58D8"/>
    <w:rsid w:val="0A902F68"/>
    <w:rsid w:val="0B187F8E"/>
    <w:rsid w:val="0B3E36D8"/>
    <w:rsid w:val="0B6D12E2"/>
    <w:rsid w:val="0B974314"/>
    <w:rsid w:val="0CA9479F"/>
    <w:rsid w:val="0CAF5C40"/>
    <w:rsid w:val="0D040232"/>
    <w:rsid w:val="0D1A3A0B"/>
    <w:rsid w:val="0D3A4D0C"/>
    <w:rsid w:val="0D3B2D0D"/>
    <w:rsid w:val="0D46384B"/>
    <w:rsid w:val="0D5D28BB"/>
    <w:rsid w:val="0D8A375B"/>
    <w:rsid w:val="0E54084C"/>
    <w:rsid w:val="0F850C23"/>
    <w:rsid w:val="0FF90B31"/>
    <w:rsid w:val="0FFD7140"/>
    <w:rsid w:val="10C26328"/>
    <w:rsid w:val="10DD3FE6"/>
    <w:rsid w:val="11527699"/>
    <w:rsid w:val="119C1ADD"/>
    <w:rsid w:val="122256A3"/>
    <w:rsid w:val="124A3DE4"/>
    <w:rsid w:val="129C2C42"/>
    <w:rsid w:val="12B65510"/>
    <w:rsid w:val="12E1586D"/>
    <w:rsid w:val="141361B3"/>
    <w:rsid w:val="14B34794"/>
    <w:rsid w:val="14B42217"/>
    <w:rsid w:val="14BE34B4"/>
    <w:rsid w:val="14E518C4"/>
    <w:rsid w:val="157B4A9B"/>
    <w:rsid w:val="15BD0333"/>
    <w:rsid w:val="15DC69D6"/>
    <w:rsid w:val="15F6748E"/>
    <w:rsid w:val="161458F4"/>
    <w:rsid w:val="16833C6C"/>
    <w:rsid w:val="16BC681B"/>
    <w:rsid w:val="170001FE"/>
    <w:rsid w:val="178A1667"/>
    <w:rsid w:val="17A701A3"/>
    <w:rsid w:val="18F93C27"/>
    <w:rsid w:val="19261880"/>
    <w:rsid w:val="19A228CE"/>
    <w:rsid w:val="1A383FB2"/>
    <w:rsid w:val="1A69413E"/>
    <w:rsid w:val="1A9C5FC0"/>
    <w:rsid w:val="1B172C7D"/>
    <w:rsid w:val="1BC40262"/>
    <w:rsid w:val="1BEF038A"/>
    <w:rsid w:val="1C1E4CAA"/>
    <w:rsid w:val="1CA0622A"/>
    <w:rsid w:val="1CC404AF"/>
    <w:rsid w:val="1D5D2633"/>
    <w:rsid w:val="1E740B66"/>
    <w:rsid w:val="1E7C25E2"/>
    <w:rsid w:val="1E8E7866"/>
    <w:rsid w:val="1EEF4769"/>
    <w:rsid w:val="1EF26855"/>
    <w:rsid w:val="1F055996"/>
    <w:rsid w:val="1F9006E6"/>
    <w:rsid w:val="1F9107A7"/>
    <w:rsid w:val="1FA74481"/>
    <w:rsid w:val="1FC91A0F"/>
    <w:rsid w:val="2031676F"/>
    <w:rsid w:val="204C3DDF"/>
    <w:rsid w:val="211201F3"/>
    <w:rsid w:val="215D4644"/>
    <w:rsid w:val="21693AD1"/>
    <w:rsid w:val="21A674BD"/>
    <w:rsid w:val="22CA0515"/>
    <w:rsid w:val="23C1752B"/>
    <w:rsid w:val="23C31895"/>
    <w:rsid w:val="23F22F79"/>
    <w:rsid w:val="2410574F"/>
    <w:rsid w:val="24540080"/>
    <w:rsid w:val="248A75B1"/>
    <w:rsid w:val="250E2CC4"/>
    <w:rsid w:val="25160DE1"/>
    <w:rsid w:val="25B76668"/>
    <w:rsid w:val="25D32408"/>
    <w:rsid w:val="276911CF"/>
    <w:rsid w:val="279A11A4"/>
    <w:rsid w:val="280A671E"/>
    <w:rsid w:val="29001934"/>
    <w:rsid w:val="294B4EF8"/>
    <w:rsid w:val="2986120A"/>
    <w:rsid w:val="2A854D80"/>
    <w:rsid w:val="2CCD2FA4"/>
    <w:rsid w:val="2CE75FBA"/>
    <w:rsid w:val="2D624B0F"/>
    <w:rsid w:val="2E1A23B5"/>
    <w:rsid w:val="2E2F4F7F"/>
    <w:rsid w:val="2E3C2903"/>
    <w:rsid w:val="2E4C7EA1"/>
    <w:rsid w:val="2EB212FD"/>
    <w:rsid w:val="2F1934C5"/>
    <w:rsid w:val="2F275823"/>
    <w:rsid w:val="2F466443"/>
    <w:rsid w:val="2F6C6F7B"/>
    <w:rsid w:val="2FAA2EC9"/>
    <w:rsid w:val="2FE70595"/>
    <w:rsid w:val="30331743"/>
    <w:rsid w:val="30560D1E"/>
    <w:rsid w:val="31644877"/>
    <w:rsid w:val="319A1A19"/>
    <w:rsid w:val="319E1B6F"/>
    <w:rsid w:val="321D635D"/>
    <w:rsid w:val="32476FB8"/>
    <w:rsid w:val="338B6B57"/>
    <w:rsid w:val="33FC4028"/>
    <w:rsid w:val="342452A2"/>
    <w:rsid w:val="34682F83"/>
    <w:rsid w:val="348525CA"/>
    <w:rsid w:val="34926DA3"/>
    <w:rsid w:val="34FA5334"/>
    <w:rsid w:val="352D39F2"/>
    <w:rsid w:val="3696345F"/>
    <w:rsid w:val="369C1E9B"/>
    <w:rsid w:val="36F97D43"/>
    <w:rsid w:val="374105F6"/>
    <w:rsid w:val="378F0763"/>
    <w:rsid w:val="38016F36"/>
    <w:rsid w:val="38213CBC"/>
    <w:rsid w:val="384E2CB2"/>
    <w:rsid w:val="386F6789"/>
    <w:rsid w:val="38835F0D"/>
    <w:rsid w:val="38C8649E"/>
    <w:rsid w:val="38D54822"/>
    <w:rsid w:val="38DF31E6"/>
    <w:rsid w:val="39FA0621"/>
    <w:rsid w:val="3A44281F"/>
    <w:rsid w:val="3AC24D81"/>
    <w:rsid w:val="3BFE64D6"/>
    <w:rsid w:val="3C183774"/>
    <w:rsid w:val="3C616752"/>
    <w:rsid w:val="3CAD3B4D"/>
    <w:rsid w:val="3CC7304A"/>
    <w:rsid w:val="3CF0783B"/>
    <w:rsid w:val="3E7E40DA"/>
    <w:rsid w:val="3EF556E4"/>
    <w:rsid w:val="404E2DAE"/>
    <w:rsid w:val="407C52BE"/>
    <w:rsid w:val="409C2031"/>
    <w:rsid w:val="40B049D3"/>
    <w:rsid w:val="41F14B93"/>
    <w:rsid w:val="43711E27"/>
    <w:rsid w:val="43A45F0F"/>
    <w:rsid w:val="43ED4C40"/>
    <w:rsid w:val="441B0CC6"/>
    <w:rsid w:val="44704EA5"/>
    <w:rsid w:val="45055481"/>
    <w:rsid w:val="451147F8"/>
    <w:rsid w:val="45357124"/>
    <w:rsid w:val="453D0168"/>
    <w:rsid w:val="45715F29"/>
    <w:rsid w:val="465F4228"/>
    <w:rsid w:val="46A1497F"/>
    <w:rsid w:val="47214E8E"/>
    <w:rsid w:val="474A01BD"/>
    <w:rsid w:val="47666834"/>
    <w:rsid w:val="47CC65E0"/>
    <w:rsid w:val="48AF37A3"/>
    <w:rsid w:val="48B2299A"/>
    <w:rsid w:val="48BB30BF"/>
    <w:rsid w:val="4B1076FC"/>
    <w:rsid w:val="4B6416C5"/>
    <w:rsid w:val="4C1147E7"/>
    <w:rsid w:val="4CDF070C"/>
    <w:rsid w:val="4DD332DF"/>
    <w:rsid w:val="4E9607A2"/>
    <w:rsid w:val="4F2124EC"/>
    <w:rsid w:val="4FBD51ED"/>
    <w:rsid w:val="4FF314F3"/>
    <w:rsid w:val="50266E9F"/>
    <w:rsid w:val="50814072"/>
    <w:rsid w:val="50C36978"/>
    <w:rsid w:val="514665BD"/>
    <w:rsid w:val="51491064"/>
    <w:rsid w:val="520556E5"/>
    <w:rsid w:val="52AA63F0"/>
    <w:rsid w:val="52BB17A6"/>
    <w:rsid w:val="52D60F04"/>
    <w:rsid w:val="533A70F9"/>
    <w:rsid w:val="53D01492"/>
    <w:rsid w:val="548C6B6E"/>
    <w:rsid w:val="54A67F4C"/>
    <w:rsid w:val="54ED4246"/>
    <w:rsid w:val="55103639"/>
    <w:rsid w:val="554F00BF"/>
    <w:rsid w:val="55673A99"/>
    <w:rsid w:val="558154BE"/>
    <w:rsid w:val="558C6D6C"/>
    <w:rsid w:val="56343C74"/>
    <w:rsid w:val="568627D8"/>
    <w:rsid w:val="56EB2157"/>
    <w:rsid w:val="583807DA"/>
    <w:rsid w:val="586A4A70"/>
    <w:rsid w:val="58FA0921"/>
    <w:rsid w:val="5A823049"/>
    <w:rsid w:val="5AAB0A92"/>
    <w:rsid w:val="5AB30C9F"/>
    <w:rsid w:val="5AD67EC4"/>
    <w:rsid w:val="5B4E4B95"/>
    <w:rsid w:val="5BD75470"/>
    <w:rsid w:val="5BE83FD6"/>
    <w:rsid w:val="5C1441A1"/>
    <w:rsid w:val="5C2D0B91"/>
    <w:rsid w:val="5CAD37E9"/>
    <w:rsid w:val="5DAD5ADB"/>
    <w:rsid w:val="5E644EE0"/>
    <w:rsid w:val="5EC84608"/>
    <w:rsid w:val="5EC93E71"/>
    <w:rsid w:val="5F726F5A"/>
    <w:rsid w:val="5FF01EA3"/>
    <w:rsid w:val="606F4D81"/>
    <w:rsid w:val="60713041"/>
    <w:rsid w:val="60FC3FCA"/>
    <w:rsid w:val="60FC6C23"/>
    <w:rsid w:val="61435A1C"/>
    <w:rsid w:val="61572FE9"/>
    <w:rsid w:val="61690392"/>
    <w:rsid w:val="618129BB"/>
    <w:rsid w:val="62A71A44"/>
    <w:rsid w:val="62AE1184"/>
    <w:rsid w:val="636E7E45"/>
    <w:rsid w:val="64112220"/>
    <w:rsid w:val="64231E37"/>
    <w:rsid w:val="64737A36"/>
    <w:rsid w:val="651B2323"/>
    <w:rsid w:val="65A24C72"/>
    <w:rsid w:val="65DB6DF7"/>
    <w:rsid w:val="66201DA6"/>
    <w:rsid w:val="6705670A"/>
    <w:rsid w:val="67D74B1B"/>
    <w:rsid w:val="68C33025"/>
    <w:rsid w:val="68CA091C"/>
    <w:rsid w:val="693A7BA8"/>
    <w:rsid w:val="6A450D79"/>
    <w:rsid w:val="6A794280"/>
    <w:rsid w:val="6AD2386A"/>
    <w:rsid w:val="6AEF132A"/>
    <w:rsid w:val="6B3665D2"/>
    <w:rsid w:val="6B59195F"/>
    <w:rsid w:val="6BB35A6B"/>
    <w:rsid w:val="6BE862E3"/>
    <w:rsid w:val="6C0568F4"/>
    <w:rsid w:val="6D0D5C90"/>
    <w:rsid w:val="6D0E288D"/>
    <w:rsid w:val="6D117107"/>
    <w:rsid w:val="6D581F23"/>
    <w:rsid w:val="6D9D205D"/>
    <w:rsid w:val="6DB652B7"/>
    <w:rsid w:val="6E070286"/>
    <w:rsid w:val="6E106D92"/>
    <w:rsid w:val="6F19267B"/>
    <w:rsid w:val="6F246F82"/>
    <w:rsid w:val="6F7870E5"/>
    <w:rsid w:val="6F9541EE"/>
    <w:rsid w:val="6FC56AF6"/>
    <w:rsid w:val="6FFC40DE"/>
    <w:rsid w:val="70131760"/>
    <w:rsid w:val="70422F8E"/>
    <w:rsid w:val="70BC3190"/>
    <w:rsid w:val="71046371"/>
    <w:rsid w:val="71760232"/>
    <w:rsid w:val="718B048D"/>
    <w:rsid w:val="71E06117"/>
    <w:rsid w:val="73411991"/>
    <w:rsid w:val="737B7A2C"/>
    <w:rsid w:val="73B10A27"/>
    <w:rsid w:val="73CB3703"/>
    <w:rsid w:val="74056D2C"/>
    <w:rsid w:val="742279F4"/>
    <w:rsid w:val="743475F4"/>
    <w:rsid w:val="748271CD"/>
    <w:rsid w:val="74911A52"/>
    <w:rsid w:val="74B94E0D"/>
    <w:rsid w:val="74FE7752"/>
    <w:rsid w:val="752B5A7D"/>
    <w:rsid w:val="757C5627"/>
    <w:rsid w:val="76C435E5"/>
    <w:rsid w:val="76FB4625"/>
    <w:rsid w:val="76FE7429"/>
    <w:rsid w:val="77081EFE"/>
    <w:rsid w:val="77266F5A"/>
    <w:rsid w:val="77406442"/>
    <w:rsid w:val="77964558"/>
    <w:rsid w:val="787D3978"/>
    <w:rsid w:val="788B6341"/>
    <w:rsid w:val="788F6238"/>
    <w:rsid w:val="78A80703"/>
    <w:rsid w:val="78CE3096"/>
    <w:rsid w:val="797A4804"/>
    <w:rsid w:val="797B5A85"/>
    <w:rsid w:val="798316B2"/>
    <w:rsid w:val="79E509F9"/>
    <w:rsid w:val="7A59505F"/>
    <w:rsid w:val="7A860C67"/>
    <w:rsid w:val="7AA51FEE"/>
    <w:rsid w:val="7B5A0CC4"/>
    <w:rsid w:val="7BFB7EB1"/>
    <w:rsid w:val="7C92100F"/>
    <w:rsid w:val="7D4D533E"/>
    <w:rsid w:val="7D4F5D25"/>
    <w:rsid w:val="7D677331"/>
    <w:rsid w:val="7D8113A5"/>
    <w:rsid w:val="7DFD3F96"/>
    <w:rsid w:val="7E2A4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Lines="50" w:afterLines="50" w:line="578" w:lineRule="auto"/>
      <w:jc w:val="center"/>
      <w:outlineLvl w:val="0"/>
    </w:pPr>
    <w:rPr>
      <w:rFonts w:eastAsia="黑体"/>
      <w:bCs/>
      <w:kern w:val="44"/>
      <w:sz w:val="44"/>
      <w:szCs w:val="44"/>
    </w:rPr>
  </w:style>
  <w:style w:type="paragraph" w:styleId="3">
    <w:name w:val="heading 2"/>
    <w:basedOn w:val="1"/>
    <w:next w:val="1"/>
    <w:link w:val="80"/>
    <w:unhideWhenUsed/>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81"/>
    <w:unhideWhenUsed/>
    <w:qFormat/>
    <w:uiPriority w:val="0"/>
    <w:pPr>
      <w:keepNext/>
      <w:keepLines/>
      <w:spacing w:before="260" w:after="260" w:line="413" w:lineRule="auto"/>
      <w:outlineLvl w:val="2"/>
    </w:pPr>
    <w:rPr>
      <w:b/>
      <w:sz w:val="32"/>
    </w:rPr>
  </w:style>
  <w:style w:type="paragraph" w:styleId="5">
    <w:name w:val="heading 4"/>
    <w:basedOn w:val="1"/>
    <w:next w:val="1"/>
    <w:link w:val="82"/>
    <w:unhideWhenUsed/>
    <w:qFormat/>
    <w:uiPriority w:val="0"/>
    <w:pPr>
      <w:keepNext/>
      <w:keepLines/>
      <w:spacing w:before="280" w:after="290" w:line="372" w:lineRule="auto"/>
      <w:outlineLvl w:val="3"/>
    </w:pPr>
    <w:rPr>
      <w:rFonts w:ascii="Arial" w:hAnsi="Arial" w:eastAsia="黑体"/>
      <w:b/>
      <w:sz w:val="28"/>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6">
    <w:name w:val="caption"/>
    <w:basedOn w:val="1"/>
    <w:next w:val="1"/>
    <w:qFormat/>
    <w:uiPriority w:val="0"/>
    <w:rPr>
      <w:rFonts w:ascii="Arial" w:hAnsi="Arial" w:eastAsia="黑体"/>
      <w:sz w:val="20"/>
    </w:rPr>
  </w:style>
  <w:style w:type="paragraph" w:styleId="7">
    <w:name w:val="Body Text"/>
    <w:basedOn w:val="1"/>
    <w:next w:val="8"/>
    <w:link w:val="84"/>
    <w:qFormat/>
    <w:uiPriority w:val="0"/>
    <w:pPr>
      <w:jc w:val="left"/>
    </w:pPr>
    <w:rPr>
      <w:rFonts w:ascii="Calibri" w:hAnsi="Calibri"/>
      <w:b/>
    </w:rPr>
  </w:style>
  <w:style w:type="paragraph" w:styleId="8">
    <w:name w:val="Date"/>
    <w:basedOn w:val="1"/>
    <w:next w:val="1"/>
    <w:link w:val="85"/>
    <w:qFormat/>
    <w:uiPriority w:val="0"/>
    <w:pPr>
      <w:jc w:val="left"/>
    </w:pPr>
  </w:style>
  <w:style w:type="paragraph" w:styleId="9">
    <w:name w:val="Body Text Indent"/>
    <w:basedOn w:val="1"/>
    <w:link w:val="63"/>
    <w:qFormat/>
    <w:uiPriority w:val="0"/>
    <w:pPr>
      <w:spacing w:line="360" w:lineRule="auto"/>
      <w:ind w:firstLine="480"/>
    </w:pPr>
  </w:style>
  <w:style w:type="paragraph" w:styleId="10">
    <w:name w:val="Plain Text"/>
    <w:basedOn w:val="1"/>
    <w:link w:val="61"/>
    <w:qFormat/>
    <w:uiPriority w:val="0"/>
    <w:rPr>
      <w:rFonts w:ascii="宋体" w:hAnsi="Courier New" w:cs="Calibri"/>
      <w:szCs w:val="20"/>
    </w:rPr>
  </w:style>
  <w:style w:type="paragraph" w:styleId="11">
    <w:name w:val="Balloon Text"/>
    <w:basedOn w:val="1"/>
    <w:link w:val="25"/>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link w:val="100"/>
    <w:qFormat/>
    <w:uiPriority w:val="0"/>
    <w:pPr>
      <w:pBdr>
        <w:bottom w:val="single" w:color="auto" w:sz="6" w:space="1"/>
      </w:pBdr>
      <w:tabs>
        <w:tab w:val="center" w:pos="4153"/>
        <w:tab w:val="right" w:pos="8306"/>
      </w:tabs>
      <w:adjustRightInd w:val="0"/>
      <w:snapToGrid w:val="0"/>
      <w:spacing w:line="240" w:lineRule="atLeast"/>
      <w:jc w:val="center"/>
      <w:textAlignment w:val="baseline"/>
    </w:pPr>
    <w:rPr>
      <w:kern w:val="0"/>
      <w:sz w:val="18"/>
      <w:szCs w:val="20"/>
    </w:rPr>
  </w:style>
  <w:style w:type="paragraph" w:styleId="14">
    <w:name w:val="HTML Preformatted"/>
    <w:basedOn w:val="1"/>
    <w:link w:val="8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5">
    <w:name w:val="Normal (Web)"/>
    <w:basedOn w:val="1"/>
    <w:qFormat/>
    <w:uiPriority w:val="0"/>
    <w:rPr>
      <w:sz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qFormat/>
    <w:uiPriority w:val="0"/>
    <w:rPr>
      <w:b/>
      <w:bCs/>
    </w:rPr>
  </w:style>
  <w:style w:type="character" w:styleId="20">
    <w:name w:val="page number"/>
    <w:basedOn w:val="18"/>
    <w:qFormat/>
    <w:uiPriority w:val="0"/>
  </w:style>
  <w:style w:type="character" w:styleId="21">
    <w:name w:val="FollowedHyperlink"/>
    <w:basedOn w:val="18"/>
    <w:unhideWhenUsed/>
    <w:qFormat/>
    <w:uiPriority w:val="99"/>
    <w:rPr>
      <w:color w:val="800080"/>
      <w:u w:val="single"/>
    </w:rPr>
  </w:style>
  <w:style w:type="character" w:styleId="22">
    <w:name w:val="Hyperlink"/>
    <w:basedOn w:val="18"/>
    <w:unhideWhenUsed/>
    <w:qFormat/>
    <w:uiPriority w:val="99"/>
    <w:rPr>
      <w:color w:val="0000FF"/>
      <w:u w:val="single"/>
    </w:rPr>
  </w:style>
  <w:style w:type="character" w:customStyle="1" w:styleId="23">
    <w:name w:val="font101"/>
    <w:basedOn w:val="18"/>
    <w:qFormat/>
    <w:uiPriority w:val="0"/>
    <w:rPr>
      <w:rFonts w:hint="eastAsia" w:ascii="仿宋" w:hAnsi="仿宋" w:eastAsia="仿宋" w:cs="仿宋"/>
      <w:b/>
      <w:color w:val="FF0000"/>
      <w:sz w:val="12"/>
      <w:szCs w:val="12"/>
      <w:u w:val="none"/>
    </w:rPr>
  </w:style>
  <w:style w:type="character" w:customStyle="1" w:styleId="24">
    <w:name w:val="font61"/>
    <w:basedOn w:val="18"/>
    <w:qFormat/>
    <w:uiPriority w:val="0"/>
    <w:rPr>
      <w:rFonts w:hint="eastAsia" w:ascii="仿宋" w:hAnsi="仿宋" w:eastAsia="仿宋" w:cs="仿宋"/>
      <w:b/>
      <w:color w:val="000000"/>
      <w:sz w:val="12"/>
      <w:szCs w:val="12"/>
      <w:u w:val="none"/>
    </w:rPr>
  </w:style>
  <w:style w:type="character" w:customStyle="1" w:styleId="25">
    <w:name w:val="批注框文本 Char"/>
    <w:link w:val="11"/>
    <w:qFormat/>
    <w:uiPriority w:val="0"/>
    <w:rPr>
      <w:kern w:val="2"/>
      <w:sz w:val="18"/>
      <w:szCs w:val="18"/>
    </w:rPr>
  </w:style>
  <w:style w:type="character" w:customStyle="1" w:styleId="26">
    <w:name w:val="font51"/>
    <w:basedOn w:val="18"/>
    <w:qFormat/>
    <w:uiPriority w:val="0"/>
    <w:rPr>
      <w:rFonts w:hint="eastAsia" w:ascii="仿宋" w:hAnsi="仿宋" w:eastAsia="仿宋" w:cs="仿宋"/>
      <w:b/>
      <w:color w:val="000000"/>
      <w:sz w:val="18"/>
      <w:szCs w:val="18"/>
      <w:u w:val="none"/>
    </w:rPr>
  </w:style>
  <w:style w:type="character" w:customStyle="1" w:styleId="27">
    <w:name w:val="font71"/>
    <w:basedOn w:val="18"/>
    <w:qFormat/>
    <w:uiPriority w:val="0"/>
    <w:rPr>
      <w:rFonts w:hint="eastAsia" w:ascii="仿宋" w:hAnsi="仿宋" w:eastAsia="仿宋" w:cs="仿宋"/>
      <w:b/>
      <w:color w:val="000000"/>
      <w:sz w:val="12"/>
      <w:szCs w:val="12"/>
      <w:u w:val="none"/>
    </w:rPr>
  </w:style>
  <w:style w:type="character" w:customStyle="1" w:styleId="28">
    <w:name w:val="font121"/>
    <w:basedOn w:val="18"/>
    <w:qFormat/>
    <w:uiPriority w:val="0"/>
    <w:rPr>
      <w:rFonts w:hint="eastAsia" w:ascii="仿宋" w:hAnsi="仿宋" w:eastAsia="仿宋" w:cs="仿宋"/>
      <w:b/>
      <w:color w:val="FF0000"/>
      <w:sz w:val="12"/>
      <w:szCs w:val="12"/>
      <w:u w:val="none"/>
    </w:rPr>
  </w:style>
  <w:style w:type="character" w:customStyle="1" w:styleId="29">
    <w:name w:val="font31"/>
    <w:basedOn w:val="18"/>
    <w:qFormat/>
    <w:uiPriority w:val="0"/>
    <w:rPr>
      <w:rFonts w:hint="eastAsia" w:ascii="仿宋" w:hAnsi="仿宋" w:eastAsia="仿宋" w:cs="仿宋"/>
      <w:b/>
      <w:color w:val="FF0000"/>
      <w:sz w:val="12"/>
      <w:szCs w:val="12"/>
      <w:u w:val="none"/>
    </w:rPr>
  </w:style>
  <w:style w:type="character" w:customStyle="1" w:styleId="30">
    <w:name w:val="font01"/>
    <w:basedOn w:val="18"/>
    <w:qFormat/>
    <w:uiPriority w:val="0"/>
    <w:rPr>
      <w:rFonts w:hint="eastAsia" w:ascii="仿宋" w:hAnsi="仿宋" w:eastAsia="仿宋" w:cs="仿宋"/>
      <w:b/>
      <w:color w:val="FF0000"/>
      <w:sz w:val="18"/>
      <w:szCs w:val="18"/>
      <w:u w:val="none"/>
    </w:rPr>
  </w:style>
  <w:style w:type="paragraph" w:customStyle="1" w:styleId="31">
    <w:name w:val="默认段落字体 Para Char Char Char Char"/>
    <w:basedOn w:val="1"/>
    <w:qFormat/>
    <w:uiPriority w:val="0"/>
  </w:style>
  <w:style w:type="paragraph" w:customStyle="1" w:styleId="32">
    <w:name w:val="Char"/>
    <w:basedOn w:val="1"/>
    <w:qFormat/>
    <w:uiPriority w:val="0"/>
  </w:style>
  <w:style w:type="paragraph" w:customStyle="1" w:styleId="33">
    <w:name w:val="font5"/>
    <w:basedOn w:val="1"/>
    <w:qFormat/>
    <w:uiPriority w:val="0"/>
    <w:pPr>
      <w:widowControl/>
      <w:spacing w:before="100" w:beforeAutospacing="1" w:after="100" w:afterAutospacing="1"/>
      <w:jc w:val="left"/>
    </w:pPr>
    <w:rPr>
      <w:rFonts w:ascii="仿宋" w:hAnsi="仿宋" w:eastAsia="仿宋" w:cs="宋体"/>
      <w:b/>
      <w:bCs/>
      <w:color w:val="000000"/>
      <w:kern w:val="0"/>
      <w:sz w:val="18"/>
      <w:szCs w:val="18"/>
    </w:rPr>
  </w:style>
  <w:style w:type="paragraph" w:customStyle="1" w:styleId="34">
    <w:name w:val="font6"/>
    <w:basedOn w:val="1"/>
    <w:qFormat/>
    <w:uiPriority w:val="0"/>
    <w:pPr>
      <w:widowControl/>
      <w:spacing w:before="100" w:beforeAutospacing="1" w:after="100" w:afterAutospacing="1"/>
      <w:jc w:val="left"/>
    </w:pPr>
    <w:rPr>
      <w:rFonts w:ascii="仿宋" w:hAnsi="仿宋" w:eastAsia="仿宋" w:cs="宋体"/>
      <w:b/>
      <w:bCs/>
      <w:color w:val="FF0000"/>
      <w:kern w:val="0"/>
      <w:sz w:val="18"/>
      <w:szCs w:val="18"/>
    </w:rPr>
  </w:style>
  <w:style w:type="paragraph" w:customStyle="1" w:styleId="35">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18"/>
      <w:szCs w:val="18"/>
    </w:rPr>
  </w:style>
  <w:style w:type="paragraph" w:customStyle="1" w:styleId="3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rPr>
  </w:style>
  <w:style w:type="paragraph" w:customStyle="1" w:styleId="39">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4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Cs w:val="21"/>
    </w:rPr>
  </w:style>
  <w:style w:type="paragraph" w:customStyle="1" w:styleId="42">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43">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cs="宋体"/>
      <w:color w:val="FF0000"/>
      <w:kern w:val="0"/>
      <w:szCs w:val="21"/>
    </w:rPr>
  </w:style>
  <w:style w:type="paragraph" w:customStyle="1" w:styleId="44">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FF0000"/>
      <w:kern w:val="0"/>
      <w:szCs w:val="21"/>
    </w:rPr>
  </w:style>
  <w:style w:type="paragraph" w:customStyle="1" w:styleId="45">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cs="宋体"/>
      <w:kern w:val="0"/>
      <w:szCs w:val="21"/>
    </w:rPr>
  </w:style>
  <w:style w:type="paragraph" w:customStyle="1" w:styleId="46">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Cs w:val="21"/>
    </w:rPr>
  </w:style>
  <w:style w:type="paragraph" w:customStyle="1" w:styleId="47">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Cs w:val="21"/>
    </w:rPr>
  </w:style>
  <w:style w:type="paragraph" w:customStyle="1" w:styleId="48">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18"/>
      <w:szCs w:val="18"/>
    </w:rPr>
  </w:style>
  <w:style w:type="paragraph" w:customStyle="1" w:styleId="49">
    <w:name w:val="xl79"/>
    <w:basedOn w:val="1"/>
    <w:qFormat/>
    <w:uiPriority w:val="0"/>
    <w:pPr>
      <w:widowControl/>
      <w:pBdr>
        <w:bottom w:val="single" w:color="auto" w:sz="8" w:space="0"/>
        <w:right w:val="single" w:color="auto" w:sz="8" w:space="0"/>
      </w:pBdr>
      <w:spacing w:before="100" w:beforeAutospacing="1" w:after="100" w:afterAutospacing="1"/>
    </w:pPr>
    <w:rPr>
      <w:rFonts w:ascii="仿宋" w:hAnsi="仿宋" w:eastAsia="仿宋" w:cs="宋体"/>
      <w:kern w:val="0"/>
      <w:szCs w:val="21"/>
    </w:rPr>
  </w:style>
  <w:style w:type="paragraph" w:customStyle="1" w:styleId="50">
    <w:name w:val="xl80"/>
    <w:basedOn w:val="1"/>
    <w:qFormat/>
    <w:uiPriority w:val="0"/>
    <w:pPr>
      <w:widowControl/>
      <w:pBdr>
        <w:right w:val="single" w:color="auto" w:sz="8" w:space="0"/>
      </w:pBdr>
      <w:spacing w:before="100" w:beforeAutospacing="1" w:after="100" w:afterAutospacing="1"/>
    </w:pPr>
    <w:rPr>
      <w:rFonts w:ascii="仿宋" w:hAnsi="仿宋" w:eastAsia="仿宋" w:cs="宋体"/>
      <w:kern w:val="0"/>
      <w:szCs w:val="21"/>
    </w:rPr>
  </w:style>
  <w:style w:type="paragraph" w:customStyle="1" w:styleId="51">
    <w:name w:val="xl81"/>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2">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仿宋" w:hAnsi="仿宋" w:eastAsia="仿宋" w:cs="宋体"/>
      <w:kern w:val="0"/>
      <w:szCs w:val="21"/>
    </w:rPr>
  </w:style>
  <w:style w:type="paragraph" w:customStyle="1" w:styleId="53">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pPr>
    <w:rPr>
      <w:rFonts w:ascii="仿宋" w:hAnsi="仿宋" w:eastAsia="仿宋" w:cs="宋体"/>
      <w:kern w:val="0"/>
      <w:szCs w:val="21"/>
    </w:rPr>
  </w:style>
  <w:style w:type="paragraph" w:customStyle="1" w:styleId="54">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仿宋" w:hAnsi="仿宋" w:eastAsia="仿宋" w:cs="宋体"/>
      <w:kern w:val="0"/>
      <w:sz w:val="18"/>
      <w:szCs w:val="18"/>
    </w:rPr>
  </w:style>
  <w:style w:type="paragraph" w:customStyle="1" w:styleId="55">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6">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Cs w:val="21"/>
    </w:rPr>
  </w:style>
  <w:style w:type="paragraph" w:customStyle="1" w:styleId="57">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58">
    <w:name w:val="xl88"/>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59">
    <w:name w:val="xl8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styleId="60">
    <w:name w:val="List Paragraph"/>
    <w:basedOn w:val="1"/>
    <w:qFormat/>
    <w:uiPriority w:val="99"/>
    <w:pPr>
      <w:ind w:firstLine="420" w:firstLineChars="200"/>
    </w:pPr>
  </w:style>
  <w:style w:type="character" w:customStyle="1" w:styleId="61">
    <w:name w:val="纯文本 Char"/>
    <w:basedOn w:val="18"/>
    <w:link w:val="10"/>
    <w:qFormat/>
    <w:uiPriority w:val="0"/>
    <w:rPr>
      <w:rFonts w:ascii="宋体" w:hAnsi="Courier New" w:cs="Calibri"/>
      <w:kern w:val="2"/>
      <w:sz w:val="21"/>
    </w:rPr>
  </w:style>
  <w:style w:type="paragraph" w:customStyle="1" w:styleId="62">
    <w:name w:val="1111"/>
    <w:basedOn w:val="1"/>
    <w:qFormat/>
    <w:uiPriority w:val="0"/>
    <w:pPr>
      <w:tabs>
        <w:tab w:val="left" w:pos="3420"/>
      </w:tabs>
      <w:spacing w:beforeLines="50" w:line="360" w:lineRule="auto"/>
      <w:ind w:firstLine="482" w:firstLineChars="200"/>
    </w:pPr>
    <w:rPr>
      <w:rFonts w:ascii="仿宋_GB2312" w:hAnsi="宋体" w:eastAsia="仿宋_GB2312" w:cs="宋体"/>
      <w:color w:val="000000"/>
      <w:sz w:val="24"/>
    </w:rPr>
  </w:style>
  <w:style w:type="character" w:customStyle="1" w:styleId="63">
    <w:name w:val="正文文本缩进 Char"/>
    <w:basedOn w:val="18"/>
    <w:link w:val="9"/>
    <w:qFormat/>
    <w:uiPriority w:val="0"/>
    <w:rPr>
      <w:kern w:val="2"/>
      <w:sz w:val="21"/>
      <w:szCs w:val="24"/>
    </w:rPr>
  </w:style>
  <w:style w:type="paragraph" w:customStyle="1" w:styleId="64">
    <w:name w:val="xl90"/>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仿宋" w:hAnsi="仿宋" w:eastAsia="仿宋" w:cs="宋体"/>
      <w:kern w:val="0"/>
      <w:sz w:val="18"/>
      <w:szCs w:val="18"/>
    </w:rPr>
  </w:style>
  <w:style w:type="paragraph" w:customStyle="1" w:styleId="65">
    <w:name w:val="xl91"/>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66">
    <w:name w:val="xl92"/>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67">
    <w:name w:val="xl93"/>
    <w:basedOn w:val="1"/>
    <w:qFormat/>
    <w:uiPriority w:val="0"/>
    <w:pPr>
      <w:widowControl/>
      <w:pBdr>
        <w:bottom w:val="single" w:color="auto" w:sz="8" w:space="0"/>
      </w:pBdr>
      <w:spacing w:before="100" w:beforeAutospacing="1" w:after="100" w:afterAutospacing="1"/>
      <w:jc w:val="center"/>
    </w:pPr>
    <w:rPr>
      <w:rFonts w:ascii="宋体" w:hAnsi="宋体" w:cs="宋体"/>
      <w:kern w:val="0"/>
      <w:sz w:val="18"/>
      <w:szCs w:val="18"/>
    </w:rPr>
  </w:style>
  <w:style w:type="paragraph" w:customStyle="1" w:styleId="68">
    <w:name w:val="xl94"/>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pPr>
    <w:rPr>
      <w:rFonts w:ascii="宋体" w:hAnsi="宋体" w:cs="宋体"/>
      <w:kern w:val="0"/>
      <w:sz w:val="18"/>
      <w:szCs w:val="18"/>
    </w:rPr>
  </w:style>
  <w:style w:type="paragraph" w:customStyle="1" w:styleId="69">
    <w:name w:val="xl95"/>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70">
    <w:name w:val="xl96"/>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pPr>
    <w:rPr>
      <w:rFonts w:ascii="宋体" w:hAnsi="宋体" w:cs="宋体"/>
      <w:kern w:val="0"/>
      <w:sz w:val="18"/>
      <w:szCs w:val="18"/>
    </w:rPr>
  </w:style>
  <w:style w:type="paragraph" w:customStyle="1" w:styleId="71">
    <w:name w:val="xl97"/>
    <w:basedOn w:val="1"/>
    <w:qFormat/>
    <w:uiPriority w:val="0"/>
    <w:pPr>
      <w:widowControl/>
      <w:pBdr>
        <w:top w:val="single" w:color="auto" w:sz="8" w:space="0"/>
        <w:bottom w:val="single" w:color="auto" w:sz="8" w:space="0"/>
      </w:pBdr>
      <w:spacing w:before="100" w:beforeAutospacing="1" w:after="100" w:afterAutospacing="1"/>
      <w:jc w:val="center"/>
    </w:pPr>
    <w:rPr>
      <w:rFonts w:ascii="宋体" w:hAnsi="宋体" w:cs="宋体"/>
      <w:kern w:val="0"/>
      <w:sz w:val="18"/>
      <w:szCs w:val="18"/>
    </w:rPr>
  </w:style>
  <w:style w:type="paragraph" w:customStyle="1" w:styleId="72">
    <w:name w:val="xl98"/>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73">
    <w:name w:val="xl99"/>
    <w:basedOn w:val="1"/>
    <w:qFormat/>
    <w:uiPriority w:val="0"/>
    <w:pPr>
      <w:widowControl/>
      <w:pBdr>
        <w:top w:val="single" w:color="auto" w:sz="8" w:space="0"/>
        <w:bottom w:val="single" w:color="auto" w:sz="8" w:space="0"/>
      </w:pBdr>
      <w:spacing w:before="100" w:beforeAutospacing="1" w:after="100" w:afterAutospacing="1"/>
      <w:jc w:val="center"/>
    </w:pPr>
    <w:rPr>
      <w:rFonts w:ascii="宋体" w:hAnsi="宋体" w:cs="宋体"/>
      <w:kern w:val="0"/>
      <w:sz w:val="18"/>
      <w:szCs w:val="18"/>
    </w:rPr>
  </w:style>
  <w:style w:type="paragraph" w:customStyle="1" w:styleId="74">
    <w:name w:val="xl100"/>
    <w:basedOn w:val="1"/>
    <w:qFormat/>
    <w:uiPriority w:val="0"/>
    <w:pPr>
      <w:widowControl/>
      <w:pBdr>
        <w:top w:val="single" w:color="auto" w:sz="8" w:space="0"/>
        <w:left w:val="single" w:color="auto" w:sz="8" w:space="0"/>
      </w:pBdr>
      <w:spacing w:before="100" w:beforeAutospacing="1" w:after="100" w:afterAutospacing="1"/>
      <w:jc w:val="center"/>
    </w:pPr>
    <w:rPr>
      <w:rFonts w:ascii="宋体" w:hAnsi="宋体" w:cs="宋体"/>
      <w:kern w:val="0"/>
      <w:sz w:val="18"/>
      <w:szCs w:val="18"/>
    </w:rPr>
  </w:style>
  <w:style w:type="paragraph" w:customStyle="1" w:styleId="75">
    <w:name w:val="xl101"/>
    <w:basedOn w:val="1"/>
    <w:qFormat/>
    <w:uiPriority w:val="0"/>
    <w:pPr>
      <w:widowControl/>
      <w:pBdr>
        <w:top w:val="single" w:color="auto" w:sz="8" w:space="0"/>
      </w:pBdr>
      <w:spacing w:before="100" w:beforeAutospacing="1" w:after="100" w:afterAutospacing="1"/>
      <w:jc w:val="center"/>
    </w:pPr>
    <w:rPr>
      <w:rFonts w:ascii="宋体" w:hAnsi="宋体" w:cs="宋体"/>
      <w:kern w:val="0"/>
      <w:sz w:val="18"/>
      <w:szCs w:val="18"/>
    </w:rPr>
  </w:style>
  <w:style w:type="paragraph" w:customStyle="1" w:styleId="76">
    <w:name w:val="xl102"/>
    <w:basedOn w:val="1"/>
    <w:qFormat/>
    <w:uiPriority w:val="0"/>
    <w:pPr>
      <w:widowControl/>
      <w:pBdr>
        <w:top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77">
    <w:name w:val="xl103"/>
    <w:basedOn w:val="1"/>
    <w:qFormat/>
    <w:uiPriority w:val="0"/>
    <w:pPr>
      <w:widowControl/>
      <w:pBdr>
        <w:left w:val="single" w:color="auto" w:sz="8" w:space="0"/>
        <w:bottom w:val="single" w:color="auto" w:sz="8" w:space="0"/>
      </w:pBdr>
      <w:spacing w:before="100" w:beforeAutospacing="1" w:after="100" w:afterAutospacing="1"/>
      <w:jc w:val="center"/>
    </w:pPr>
    <w:rPr>
      <w:rFonts w:ascii="宋体" w:hAnsi="宋体" w:cs="宋体"/>
      <w:kern w:val="0"/>
      <w:sz w:val="18"/>
      <w:szCs w:val="18"/>
    </w:rPr>
  </w:style>
  <w:style w:type="paragraph" w:customStyle="1" w:styleId="78">
    <w:name w:val="xl104"/>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79">
    <w:name w:val="xl105"/>
    <w:basedOn w:val="1"/>
    <w:qFormat/>
    <w:uiPriority w:val="0"/>
    <w:pPr>
      <w:widowControl/>
      <w:pBdr>
        <w:bottom w:val="single" w:color="auto" w:sz="8" w:space="0"/>
      </w:pBdr>
      <w:spacing w:before="100" w:beforeAutospacing="1" w:after="100" w:afterAutospacing="1"/>
      <w:jc w:val="right"/>
    </w:pPr>
    <w:rPr>
      <w:rFonts w:ascii="宋体" w:hAnsi="宋体" w:cs="宋体"/>
      <w:kern w:val="0"/>
      <w:sz w:val="18"/>
      <w:szCs w:val="18"/>
    </w:rPr>
  </w:style>
  <w:style w:type="character" w:customStyle="1" w:styleId="80">
    <w:name w:val="标题 2 Char"/>
    <w:basedOn w:val="18"/>
    <w:link w:val="3"/>
    <w:qFormat/>
    <w:uiPriority w:val="0"/>
    <w:rPr>
      <w:rFonts w:ascii="Arial" w:hAnsi="Arial" w:eastAsia="黑体"/>
      <w:b/>
      <w:kern w:val="2"/>
      <w:sz w:val="32"/>
      <w:szCs w:val="24"/>
    </w:rPr>
  </w:style>
  <w:style w:type="character" w:customStyle="1" w:styleId="81">
    <w:name w:val="标题 3 Char"/>
    <w:basedOn w:val="18"/>
    <w:link w:val="4"/>
    <w:uiPriority w:val="0"/>
    <w:rPr>
      <w:b/>
      <w:kern w:val="2"/>
      <w:sz w:val="32"/>
      <w:szCs w:val="24"/>
    </w:rPr>
  </w:style>
  <w:style w:type="character" w:customStyle="1" w:styleId="82">
    <w:name w:val="标题 4 Char"/>
    <w:basedOn w:val="18"/>
    <w:link w:val="5"/>
    <w:uiPriority w:val="0"/>
    <w:rPr>
      <w:rFonts w:ascii="Arial" w:hAnsi="Arial" w:eastAsia="黑体"/>
      <w:b/>
      <w:kern w:val="2"/>
      <w:sz w:val="28"/>
      <w:szCs w:val="24"/>
    </w:rPr>
  </w:style>
  <w:style w:type="paragraph" w:customStyle="1" w:styleId="83">
    <w:name w:val="段"/>
    <w:next w:val="1"/>
    <w:qFormat/>
    <w:uiPriority w:val="0"/>
    <w:pPr>
      <w:tabs>
        <w:tab w:val="center" w:pos="4201"/>
        <w:tab w:val="right" w:leader="dot" w:pos="9298"/>
      </w:tabs>
      <w:autoSpaceDE w:val="0"/>
      <w:autoSpaceDN w:val="0"/>
      <w:ind w:firstLine="420" w:firstLineChars="200"/>
      <w:jc w:val="both"/>
    </w:pPr>
    <w:rPr>
      <w:rFonts w:ascii="宋体" w:hAnsi="Calibri" w:eastAsia="宋体" w:cs="Times New Roman"/>
      <w:kern w:val="2"/>
      <w:sz w:val="21"/>
      <w:szCs w:val="22"/>
      <w:lang w:val="en-US" w:eastAsia="zh-CN" w:bidi="ar-SA"/>
    </w:rPr>
  </w:style>
  <w:style w:type="character" w:customStyle="1" w:styleId="84">
    <w:name w:val="正文文本 Char"/>
    <w:basedOn w:val="18"/>
    <w:link w:val="7"/>
    <w:qFormat/>
    <w:uiPriority w:val="0"/>
    <w:rPr>
      <w:rFonts w:ascii="Calibri" w:hAnsi="Calibri"/>
      <w:b/>
      <w:kern w:val="2"/>
      <w:sz w:val="21"/>
      <w:szCs w:val="24"/>
    </w:rPr>
  </w:style>
  <w:style w:type="character" w:customStyle="1" w:styleId="85">
    <w:name w:val="日期 Char"/>
    <w:basedOn w:val="18"/>
    <w:link w:val="8"/>
    <w:qFormat/>
    <w:uiPriority w:val="0"/>
    <w:rPr>
      <w:kern w:val="2"/>
      <w:sz w:val="21"/>
      <w:szCs w:val="24"/>
    </w:rPr>
  </w:style>
  <w:style w:type="character" w:customStyle="1" w:styleId="86">
    <w:name w:val="HTML 预设格式 Char"/>
    <w:basedOn w:val="18"/>
    <w:link w:val="14"/>
    <w:qFormat/>
    <w:uiPriority w:val="0"/>
    <w:rPr>
      <w:rFonts w:ascii="宋体" w:hAnsi="宋体" w:cs="宋体"/>
      <w:sz w:val="24"/>
      <w:szCs w:val="24"/>
    </w:rPr>
  </w:style>
  <w:style w:type="character" w:customStyle="1" w:styleId="87">
    <w:name w:val="font21"/>
    <w:basedOn w:val="18"/>
    <w:qFormat/>
    <w:uiPriority w:val="0"/>
    <w:rPr>
      <w:rFonts w:hint="eastAsia" w:ascii="仿宋" w:hAnsi="仿宋" w:eastAsia="仿宋" w:cs="仿宋"/>
      <w:b/>
      <w:color w:val="000000"/>
      <w:sz w:val="21"/>
      <w:szCs w:val="21"/>
      <w:u w:val="none"/>
    </w:rPr>
  </w:style>
  <w:style w:type="paragraph" w:customStyle="1" w:styleId="88">
    <w:name w:val="正文文本13"/>
    <w:basedOn w:val="1"/>
    <w:qFormat/>
    <w:uiPriority w:val="99"/>
    <w:pPr>
      <w:widowControl/>
      <w:shd w:val="clear" w:color="auto" w:fill="FFFFFF"/>
      <w:spacing w:before="480" w:line="269" w:lineRule="exact"/>
      <w:ind w:hanging="820"/>
      <w:jc w:val="distribute"/>
    </w:pPr>
    <w:rPr>
      <w:rFonts w:ascii="MingLiU" w:hAnsi="MingLiU" w:eastAsia="MingLiU"/>
      <w:kern w:val="0"/>
      <w:sz w:val="14"/>
      <w:szCs w:val="20"/>
    </w:rPr>
  </w:style>
  <w:style w:type="character" w:customStyle="1" w:styleId="89">
    <w:name w:val="font171"/>
    <w:qFormat/>
    <w:uiPriority w:val="0"/>
    <w:rPr>
      <w:rFonts w:hint="eastAsia" w:ascii="仿宋" w:hAnsi="仿宋" w:eastAsia="仿宋" w:cs="仿宋"/>
      <w:b/>
      <w:color w:val="000000"/>
      <w:sz w:val="18"/>
      <w:szCs w:val="18"/>
      <w:u w:val="none"/>
    </w:rPr>
  </w:style>
  <w:style w:type="character" w:customStyle="1" w:styleId="90">
    <w:name w:val="font11"/>
    <w:qFormat/>
    <w:uiPriority w:val="99"/>
    <w:rPr>
      <w:rFonts w:ascii="仿宋" w:hAnsi="仿宋" w:eastAsia="仿宋" w:cs="仿宋"/>
      <w:b/>
      <w:color w:val="000000"/>
      <w:sz w:val="18"/>
      <w:szCs w:val="18"/>
      <w:u w:val="none"/>
    </w:rPr>
  </w:style>
  <w:style w:type="character" w:customStyle="1" w:styleId="91">
    <w:name w:val="font81"/>
    <w:basedOn w:val="18"/>
    <w:qFormat/>
    <w:uiPriority w:val="0"/>
    <w:rPr>
      <w:rFonts w:hint="eastAsia" w:ascii="仿宋" w:hAnsi="仿宋" w:eastAsia="仿宋" w:cs="仿宋"/>
      <w:b/>
      <w:color w:val="000000"/>
      <w:sz w:val="18"/>
      <w:szCs w:val="18"/>
      <w:u w:val="none"/>
    </w:rPr>
  </w:style>
  <w:style w:type="paragraph" w:customStyle="1" w:styleId="92">
    <w:name w:val="样式1"/>
    <w:basedOn w:val="1"/>
    <w:qFormat/>
    <w:uiPriority w:val="0"/>
  </w:style>
  <w:style w:type="character" w:customStyle="1" w:styleId="93">
    <w:name w:val="font41"/>
    <w:basedOn w:val="18"/>
    <w:qFormat/>
    <w:uiPriority w:val="0"/>
    <w:rPr>
      <w:rFonts w:ascii="仿宋" w:hAnsi="仿宋" w:eastAsia="仿宋" w:cs="仿宋"/>
      <w:color w:val="000000"/>
      <w:sz w:val="22"/>
      <w:szCs w:val="22"/>
      <w:u w:val="none"/>
    </w:rPr>
  </w:style>
  <w:style w:type="character" w:customStyle="1" w:styleId="94">
    <w:name w:val="font221"/>
    <w:qFormat/>
    <w:uiPriority w:val="0"/>
    <w:rPr>
      <w:rFonts w:hint="eastAsia" w:ascii="仿宋" w:hAnsi="仿宋" w:eastAsia="仿宋" w:cs="仿宋"/>
      <w:b/>
      <w:color w:val="000000"/>
      <w:sz w:val="18"/>
      <w:szCs w:val="18"/>
      <w:u w:val="none"/>
    </w:rPr>
  </w:style>
  <w:style w:type="paragraph" w:customStyle="1" w:styleId="95">
    <w:name w:val="offcon"/>
    <w:basedOn w:val="1"/>
    <w:qFormat/>
    <w:uiPriority w:val="0"/>
    <w:pPr>
      <w:spacing w:line="435" w:lineRule="atLeast"/>
      <w:jc w:val="left"/>
    </w:pPr>
    <w:rPr>
      <w:kern w:val="0"/>
    </w:rPr>
  </w:style>
  <w:style w:type="paragraph" w:customStyle="1" w:styleId="96">
    <w:name w:val="Body text|1"/>
    <w:basedOn w:val="1"/>
    <w:qFormat/>
    <w:uiPriority w:val="0"/>
    <w:pPr>
      <w:spacing w:line="360" w:lineRule="auto"/>
      <w:ind w:firstLine="400"/>
    </w:pPr>
    <w:rPr>
      <w:rFonts w:ascii="宋体" w:hAnsi="宋体" w:cs="宋体"/>
      <w:sz w:val="20"/>
      <w:szCs w:val="20"/>
      <w:lang w:val="zh-TW" w:eastAsia="zh-TW" w:bidi="zh-TW"/>
    </w:rPr>
  </w:style>
  <w:style w:type="paragraph" w:customStyle="1" w:styleId="97">
    <w:name w:val="BodyTextIndent"/>
    <w:basedOn w:val="1"/>
    <w:qFormat/>
    <w:uiPriority w:val="0"/>
    <w:pPr>
      <w:spacing w:line="360" w:lineRule="auto"/>
      <w:ind w:firstLine="480"/>
    </w:pPr>
  </w:style>
  <w:style w:type="character" w:customStyle="1" w:styleId="98">
    <w:name w:val="NormalCharacter"/>
    <w:qFormat/>
    <w:uiPriority w:val="0"/>
  </w:style>
  <w:style w:type="table" w:customStyle="1" w:styleId="99">
    <w:name w:val="网格型1"/>
    <w:basedOn w:val="16"/>
    <w:qFormat/>
    <w:uiPriority w:val="0"/>
    <w:pPr>
      <w:widowControl w:val="0"/>
      <w:jc w:val="both"/>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0">
    <w:name w:val="页眉 Char"/>
    <w:basedOn w:val="18"/>
    <w:link w:val="13"/>
    <w:uiPriority w:val="99"/>
    <w:rPr>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E757EDE-AB4E-4C15-8B44-89A30959FB69}">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16</Pages>
  <Words>8185</Words>
  <Characters>8728</Characters>
  <Lines>78</Lines>
  <Paragraphs>22</Paragraphs>
  <TotalTime>19</TotalTime>
  <ScaleCrop>false</ScaleCrop>
  <LinksUpToDate>false</LinksUpToDate>
  <CharactersWithSpaces>8778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2022-12-27T08:16:00Z</dcterms:created>
  <dc:creator>USER</dc:creator>
  <cp:lastModifiedBy>幸运草</cp:lastModifiedBy>
  <cp:lastPrinted>2020-07-03T08:09:00Z</cp:lastPrinted>
  <dcterms:modified xsi:type="dcterms:W3CDTF">2023-06-19T07:50:36Z</dcterms:modified>
  <dc:title>宁夏民族职业技术学院</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F39E1EB5422F4AC2BAEE28A14D0F81AB</vt:lpwstr>
  </property>
</Properties>
</file>