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pageBreakBefore w:val="0"/>
        <w:widowControl w:val="0"/>
        <w:kinsoku/>
        <w:wordWrap/>
        <w:overflowPunct/>
        <w:topLinePunct w:val="0"/>
        <w:autoSpaceDE/>
        <w:autoSpaceDN/>
        <w:bidi w:val="0"/>
        <w:adjustRightInd/>
        <w:snapToGrid/>
        <w:spacing w:before="156" w:after="156" w:line="460" w:lineRule="exact"/>
        <w:jc w:val="center"/>
        <w:textAlignment w:val="auto"/>
        <w:rPr>
          <w:rFonts w:ascii="黑体" w:hAnsi="宋体"/>
          <w:b/>
          <w:bCs w:val="0"/>
          <w:sz w:val="32"/>
          <w:szCs w:val="32"/>
        </w:rPr>
      </w:pPr>
      <w:r>
        <w:rPr>
          <w:rFonts w:hint="eastAsia" w:ascii="黑体" w:hAnsi="宋体"/>
          <w:b/>
          <w:bCs w:val="0"/>
          <w:sz w:val="32"/>
          <w:szCs w:val="32"/>
        </w:rPr>
        <w:t>助产专业人才培养方案</w:t>
      </w:r>
    </w:p>
    <w:p>
      <w:pPr>
        <w:keepNext w:val="0"/>
        <w:keepLines w:val="0"/>
        <w:pageBreakBefore w:val="0"/>
        <w:widowControl w:val="0"/>
        <w:kinsoku/>
        <w:wordWrap/>
        <w:overflowPunct/>
        <w:topLinePunct w:val="0"/>
        <w:autoSpaceDE/>
        <w:autoSpaceDN/>
        <w:bidi w:val="0"/>
        <w:adjustRightInd/>
        <w:snapToGrid/>
        <w:spacing w:before="100" w:beforeAutospacing="1" w:after="100" w:afterAutospacing="1" w:line="460" w:lineRule="exact"/>
        <w:jc w:val="left"/>
        <w:textAlignment w:val="auto"/>
        <w:rPr>
          <w:rFonts w:ascii="黑体" w:hAnsi="宋体" w:eastAsia="黑体"/>
          <w:b/>
          <w:color w:val="FF0000"/>
          <w:sz w:val="28"/>
          <w:szCs w:val="28"/>
        </w:rPr>
      </w:pPr>
      <w:r>
        <w:rPr>
          <w:rFonts w:hint="eastAsia" w:ascii="黑体" w:hAnsi="宋体" w:eastAsia="黑体"/>
          <w:b/>
          <w:sz w:val="28"/>
          <w:szCs w:val="28"/>
        </w:rPr>
        <w:t>一、专业名称及代码</w:t>
      </w:r>
    </w:p>
    <w:p>
      <w:pPr>
        <w:keepNext w:val="0"/>
        <w:keepLines w:val="0"/>
        <w:pageBreakBefore w:val="0"/>
        <w:widowControl w:val="0"/>
        <w:kinsoku/>
        <w:wordWrap/>
        <w:overflowPunct/>
        <w:topLinePunct w:val="0"/>
        <w:autoSpaceDE/>
        <w:autoSpaceDN/>
        <w:bidi w:val="0"/>
        <w:adjustRightInd/>
        <w:snapToGrid/>
        <w:spacing w:before="60" w:beforeAutospacing="0" w:after="60" w:afterAutospacing="0" w:line="460" w:lineRule="exact"/>
        <w:ind w:firstLine="560" w:firstLineChars="200"/>
        <w:jc w:val="left"/>
        <w:textAlignment w:val="auto"/>
        <w:rPr>
          <w:rFonts w:ascii="宋体" w:hAnsi="宋体" w:cs="宋体"/>
          <w:color w:val="000000"/>
          <w:sz w:val="28"/>
          <w:szCs w:val="28"/>
        </w:rPr>
      </w:pPr>
      <w:r>
        <w:rPr>
          <w:rFonts w:hint="eastAsia" w:ascii="宋体" w:hAnsi="宋体" w:cs="宋体"/>
          <w:color w:val="000000"/>
          <w:sz w:val="28"/>
          <w:szCs w:val="28"/>
        </w:rPr>
        <w:t>1．专业名称：助产</w:t>
      </w:r>
    </w:p>
    <w:p>
      <w:pPr>
        <w:keepNext w:val="0"/>
        <w:keepLines w:val="0"/>
        <w:pageBreakBefore w:val="0"/>
        <w:widowControl w:val="0"/>
        <w:kinsoku/>
        <w:wordWrap/>
        <w:overflowPunct/>
        <w:topLinePunct w:val="0"/>
        <w:autoSpaceDE/>
        <w:autoSpaceDN/>
        <w:bidi w:val="0"/>
        <w:adjustRightInd/>
        <w:snapToGrid/>
        <w:spacing w:before="60" w:beforeAutospacing="0" w:after="60" w:afterAutospacing="0" w:line="460" w:lineRule="exact"/>
        <w:ind w:firstLine="560" w:firstLineChars="200"/>
        <w:jc w:val="left"/>
        <w:textAlignment w:val="auto"/>
        <w:rPr>
          <w:rFonts w:hint="eastAsia" w:ascii="宋体" w:hAnsi="宋体" w:cs="宋体"/>
          <w:sz w:val="28"/>
          <w:szCs w:val="28"/>
        </w:rPr>
      </w:pPr>
      <w:r>
        <w:rPr>
          <w:rFonts w:hint="eastAsia" w:ascii="宋体" w:hAnsi="宋体" w:cs="宋体"/>
          <w:color w:val="000000"/>
          <w:sz w:val="28"/>
          <w:szCs w:val="28"/>
        </w:rPr>
        <w:t>2．专业代码：</w:t>
      </w:r>
      <w:r>
        <w:rPr>
          <w:rFonts w:hint="eastAsia" w:ascii="宋体" w:hAnsi="宋体" w:cs="宋体"/>
          <w:sz w:val="28"/>
          <w:szCs w:val="28"/>
          <w:lang w:val="en-US" w:eastAsia="zh-CN"/>
        </w:rPr>
        <w:t>5</w:t>
      </w:r>
      <w:r>
        <w:rPr>
          <w:rFonts w:hint="eastAsia" w:ascii="宋体" w:hAnsi="宋体" w:cs="宋体"/>
          <w:sz w:val="28"/>
          <w:szCs w:val="28"/>
        </w:rPr>
        <w:t>20202</w:t>
      </w:r>
    </w:p>
    <w:p>
      <w:pPr>
        <w:pStyle w:val="2"/>
        <w:keepNext w:val="0"/>
        <w:keepLines w:val="0"/>
        <w:pageBreakBefore w:val="0"/>
        <w:kinsoku/>
        <w:wordWrap/>
        <w:overflowPunct/>
        <w:topLinePunct w:val="0"/>
        <w:bidi w:val="0"/>
        <w:adjustRightInd/>
        <w:snapToGrid/>
        <w:spacing w:before="60" w:beforeAutospacing="0" w:after="60" w:afterAutospacing="0" w:line="460" w:lineRule="exact"/>
        <w:textAlignment w:val="auto"/>
        <w:rPr>
          <w:rFonts w:hint="eastAsia" w:eastAsia="宋体"/>
          <w:lang w:val="en-US" w:eastAsia="zh-CN"/>
        </w:rPr>
      </w:pPr>
      <w:r>
        <w:rPr>
          <w:rFonts w:hint="eastAsia" w:hAnsi="宋体" w:cs="宋体"/>
          <w:sz w:val="28"/>
          <w:szCs w:val="28"/>
          <w:lang w:val="en-US" w:eastAsia="zh-CN"/>
        </w:rPr>
        <w:t xml:space="preserve">3. </w:t>
      </w:r>
      <w:r>
        <w:rPr>
          <w:rFonts w:hint="eastAsia" w:ascii="宋体" w:hAnsi="宋体" w:cs="宋体"/>
          <w:color w:val="000000"/>
          <w:sz w:val="28"/>
          <w:szCs w:val="28"/>
        </w:rPr>
        <w:t>专业</w:t>
      </w:r>
      <w:r>
        <w:rPr>
          <w:rFonts w:hint="eastAsia" w:hAnsi="宋体" w:cs="宋体"/>
          <w:color w:val="000000"/>
          <w:sz w:val="28"/>
          <w:szCs w:val="28"/>
          <w:lang w:eastAsia="zh-CN"/>
        </w:rPr>
        <w:t>方向：</w:t>
      </w:r>
      <w:r>
        <w:rPr>
          <w:rFonts w:hint="eastAsia" w:ascii="宋体" w:hAnsi="宋体" w:cs="宋体"/>
          <w:color w:val="000000"/>
          <w:sz w:val="28"/>
          <w:szCs w:val="28"/>
        </w:rPr>
        <w:t>助产</w:t>
      </w:r>
    </w:p>
    <w:p>
      <w:pPr>
        <w:keepNext w:val="0"/>
        <w:keepLines w:val="0"/>
        <w:pageBreakBefore w:val="0"/>
        <w:widowControl w:val="0"/>
        <w:kinsoku/>
        <w:wordWrap/>
        <w:overflowPunct/>
        <w:topLinePunct w:val="0"/>
        <w:autoSpaceDE/>
        <w:autoSpaceDN/>
        <w:bidi w:val="0"/>
        <w:adjustRightInd/>
        <w:snapToGrid/>
        <w:spacing w:before="100" w:beforeAutospacing="1" w:after="100" w:afterAutospacing="1" w:line="460" w:lineRule="exact"/>
        <w:jc w:val="left"/>
        <w:textAlignment w:val="auto"/>
        <w:rPr>
          <w:rFonts w:ascii="黑体" w:hAnsi="宋体" w:eastAsia="黑体"/>
          <w:b/>
          <w:bCs/>
          <w:color w:val="FF0000"/>
          <w:sz w:val="28"/>
          <w:szCs w:val="28"/>
        </w:rPr>
      </w:pPr>
      <w:r>
        <w:rPr>
          <w:rFonts w:hint="eastAsia" w:ascii="黑体" w:hAnsi="宋体" w:eastAsia="黑体"/>
          <w:b/>
          <w:bCs/>
          <w:sz w:val="28"/>
          <w:szCs w:val="28"/>
        </w:rPr>
        <w:t>二、学制、层次、招生对象及修业年限</w:t>
      </w:r>
    </w:p>
    <w:p>
      <w:pPr>
        <w:pStyle w:val="6"/>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ascii="宋体" w:hAnsi="宋体" w:cs="宋体"/>
          <w:color w:val="000000"/>
          <w:sz w:val="28"/>
          <w:szCs w:val="28"/>
        </w:rPr>
      </w:pPr>
      <w:r>
        <w:rPr>
          <w:rFonts w:hint="eastAsia" w:ascii="宋体" w:hAnsi="宋体" w:cs="宋体"/>
          <w:color w:val="000000"/>
          <w:sz w:val="28"/>
          <w:szCs w:val="28"/>
        </w:rPr>
        <w:t>1．学制：</w:t>
      </w:r>
      <w:r>
        <w:rPr>
          <w:rFonts w:hint="eastAsia" w:ascii="宋体" w:hAnsi="宋体" w:cs="宋体"/>
          <w:color w:val="000000"/>
          <w:sz w:val="28"/>
          <w:szCs w:val="28"/>
          <w:lang w:val="en-US" w:eastAsia="zh-CN"/>
        </w:rPr>
        <w:t>3</w:t>
      </w:r>
      <w:r>
        <w:rPr>
          <w:rFonts w:hint="eastAsia" w:ascii="宋体" w:hAnsi="宋体" w:cs="宋体"/>
          <w:color w:val="000000"/>
          <w:sz w:val="28"/>
          <w:szCs w:val="28"/>
        </w:rPr>
        <w:t>年</w:t>
      </w:r>
    </w:p>
    <w:p>
      <w:pPr>
        <w:pStyle w:val="6"/>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宋体" w:hAnsi="宋体" w:eastAsia="宋体" w:cs="宋体"/>
          <w:color w:val="000000"/>
          <w:sz w:val="28"/>
          <w:szCs w:val="28"/>
          <w:lang w:eastAsia="zh-CN"/>
        </w:rPr>
      </w:pPr>
      <w:r>
        <w:rPr>
          <w:rFonts w:hint="eastAsia" w:ascii="宋体" w:hAnsi="宋体" w:cs="宋体"/>
          <w:color w:val="000000"/>
          <w:sz w:val="28"/>
          <w:szCs w:val="28"/>
        </w:rPr>
        <w:t>2．层次：</w:t>
      </w:r>
      <w:r>
        <w:rPr>
          <w:rFonts w:hint="eastAsia" w:ascii="宋体" w:hAnsi="宋体" w:cs="宋体"/>
          <w:color w:val="000000"/>
          <w:sz w:val="28"/>
          <w:szCs w:val="28"/>
          <w:lang w:eastAsia="zh-CN"/>
        </w:rPr>
        <w:t>专科</w:t>
      </w:r>
    </w:p>
    <w:p>
      <w:pPr>
        <w:pStyle w:val="6"/>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ascii="宋体" w:hAnsi="宋体" w:cs="宋体"/>
          <w:color w:val="000000"/>
          <w:sz w:val="28"/>
          <w:szCs w:val="28"/>
        </w:rPr>
      </w:pPr>
      <w:r>
        <w:rPr>
          <w:rFonts w:hint="eastAsia" w:ascii="宋体" w:hAnsi="宋体" w:cs="宋体"/>
          <w:color w:val="000000"/>
          <w:sz w:val="28"/>
          <w:szCs w:val="28"/>
        </w:rPr>
        <w:t>3.招生对象：普通高中毕业生</w:t>
      </w:r>
    </w:p>
    <w:p>
      <w:pPr>
        <w:pStyle w:val="6"/>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ascii="宋体" w:hAnsi="宋体" w:cs="宋体"/>
          <w:color w:val="000000"/>
          <w:sz w:val="28"/>
          <w:szCs w:val="28"/>
        </w:rPr>
      </w:pPr>
      <w:r>
        <w:rPr>
          <w:rFonts w:hint="eastAsia" w:ascii="宋体" w:hAnsi="宋体" w:cs="宋体"/>
          <w:color w:val="000000"/>
          <w:sz w:val="28"/>
          <w:szCs w:val="28"/>
        </w:rPr>
        <w:t>4.修业年限：3-5年</w:t>
      </w:r>
    </w:p>
    <w:p>
      <w:pPr>
        <w:keepNext w:val="0"/>
        <w:keepLines w:val="0"/>
        <w:pageBreakBefore w:val="0"/>
        <w:widowControl w:val="0"/>
        <w:kinsoku/>
        <w:wordWrap/>
        <w:overflowPunct/>
        <w:topLinePunct w:val="0"/>
        <w:autoSpaceDE/>
        <w:autoSpaceDN/>
        <w:bidi w:val="0"/>
        <w:adjustRightInd/>
        <w:snapToGrid/>
        <w:spacing w:before="100" w:beforeAutospacing="1" w:after="100" w:afterAutospacing="1" w:line="460" w:lineRule="exact"/>
        <w:jc w:val="left"/>
        <w:textAlignment w:val="auto"/>
        <w:rPr>
          <w:rFonts w:ascii="宋体" w:hAnsi="宋体" w:cs="宋体"/>
          <w:color w:val="000000"/>
          <w:sz w:val="28"/>
          <w:szCs w:val="28"/>
        </w:rPr>
      </w:pPr>
      <w:r>
        <w:rPr>
          <w:rFonts w:hint="eastAsia" w:ascii="黑体" w:hAnsi="宋体" w:eastAsia="黑体"/>
          <w:b/>
          <w:bCs/>
          <w:sz w:val="28"/>
          <w:szCs w:val="28"/>
        </w:rPr>
        <w:t>三、培养目标</w:t>
      </w:r>
    </w:p>
    <w:p>
      <w:pPr>
        <w:keepNext w:val="0"/>
        <w:keepLines w:val="0"/>
        <w:pageBreakBefore w:val="0"/>
        <w:widowControl w:val="0"/>
        <w:kinsoku/>
        <w:wordWrap/>
        <w:overflowPunct/>
        <w:topLinePunct w:val="0"/>
        <w:autoSpaceDE/>
        <w:autoSpaceDN/>
        <w:bidi w:val="0"/>
        <w:adjustRightInd/>
        <w:snapToGrid/>
        <w:spacing w:before="100" w:beforeAutospacing="1" w:after="100" w:afterAutospacing="1" w:line="460" w:lineRule="exact"/>
        <w:ind w:firstLine="560" w:firstLineChars="200"/>
        <w:jc w:val="left"/>
        <w:textAlignment w:val="auto"/>
        <w:rPr>
          <w:rFonts w:ascii="宋体" w:hAnsi="宋体" w:cs="宋体"/>
          <w:color w:val="000000"/>
          <w:sz w:val="28"/>
          <w:szCs w:val="28"/>
        </w:rPr>
      </w:pPr>
      <w:r>
        <w:rPr>
          <w:rFonts w:hint="eastAsia" w:ascii="宋体" w:hAnsi="宋体" w:cs="宋体"/>
          <w:color w:val="000000"/>
          <w:sz w:val="28"/>
          <w:szCs w:val="28"/>
        </w:rPr>
        <w:t xml:space="preserve">本专业培养理想信念坚定，德、智、体、美、劳全面发展，具有良好人文素养，职业道德和创新意识，精益求精的工匠精神，较强的就业能力和可持续发展能力，掌握助产专业必备的理论知识、专业技能，具有良好的职业素质与从事助产、临床护理、社区护理、健康保健等工作的综合职业能力，能从事各级各类医院助产及临床护理工作的技术型护理人才。 </w:t>
      </w:r>
    </w:p>
    <w:p>
      <w:pPr>
        <w:pageBreakBefore w:val="0"/>
        <w:widowControl w:val="0"/>
        <w:kinsoku/>
        <w:wordWrap/>
        <w:overflowPunct/>
        <w:topLinePunct w:val="0"/>
        <w:autoSpaceDE/>
        <w:autoSpaceDN/>
        <w:bidi w:val="0"/>
        <w:adjustRightInd/>
        <w:snapToGrid/>
        <w:spacing w:before="100" w:beforeAutospacing="1" w:after="100" w:afterAutospacing="1" w:line="460" w:lineRule="exact"/>
        <w:jc w:val="left"/>
        <w:textAlignment w:val="auto"/>
        <w:rPr>
          <w:rFonts w:ascii="宋体" w:hAnsi="宋体"/>
          <w:bCs/>
          <w:color w:val="000000"/>
          <w:sz w:val="28"/>
          <w:szCs w:val="28"/>
        </w:rPr>
      </w:pPr>
      <w:r>
        <w:rPr>
          <w:rFonts w:hint="eastAsia" w:ascii="黑体" w:hAnsi="宋体" w:eastAsia="黑体"/>
          <w:b/>
          <w:bCs/>
          <w:color w:val="000000"/>
          <w:sz w:val="28"/>
          <w:szCs w:val="28"/>
        </w:rPr>
        <w:t>四、培养规格及就业岗位群</w:t>
      </w:r>
    </w:p>
    <w:p>
      <w:pPr>
        <w:pageBreakBefore w:val="0"/>
        <w:widowControl w:val="0"/>
        <w:kinsoku/>
        <w:wordWrap/>
        <w:overflowPunct/>
        <w:topLinePunct w:val="0"/>
        <w:autoSpaceDE/>
        <w:autoSpaceDN/>
        <w:bidi w:val="0"/>
        <w:adjustRightInd/>
        <w:snapToGrid/>
        <w:spacing w:before="100" w:beforeAutospacing="1" w:after="100" w:afterAutospacing="1" w:line="460" w:lineRule="exact"/>
        <w:ind w:firstLine="280" w:firstLineChars="100"/>
        <w:jc w:val="left"/>
        <w:textAlignment w:val="auto"/>
        <w:rPr>
          <w:rFonts w:ascii="黑体" w:hAnsi="宋体" w:eastAsia="黑体"/>
          <w:color w:val="000000"/>
          <w:sz w:val="28"/>
          <w:szCs w:val="28"/>
        </w:rPr>
      </w:pPr>
      <w:r>
        <w:rPr>
          <w:rFonts w:hint="eastAsia" w:ascii="黑体" w:eastAsia="黑体"/>
          <w:bCs/>
          <w:color w:val="000000"/>
          <w:sz w:val="28"/>
          <w:szCs w:val="28"/>
        </w:rPr>
        <w:t>（一）素质目标</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宋体" w:hAnsi="宋体" w:cs="宋体"/>
          <w:color w:val="000000"/>
          <w:sz w:val="28"/>
          <w:szCs w:val="28"/>
          <w:lang w:eastAsia="zh-CN"/>
        </w:rPr>
      </w:pPr>
      <w:r>
        <w:rPr>
          <w:rFonts w:hint="eastAsia" w:ascii="宋体" w:hAnsi="宋体" w:cs="宋体"/>
          <w:color w:val="000000"/>
          <w:sz w:val="28"/>
          <w:szCs w:val="28"/>
        </w:rPr>
        <w:t>1.</w:t>
      </w:r>
      <w:r>
        <w:rPr>
          <w:rFonts w:hint="eastAsia" w:ascii="宋体" w:hAnsi="宋体" w:cs="宋体"/>
          <w:color w:val="000000"/>
          <w:sz w:val="28"/>
          <w:szCs w:val="28"/>
          <w:lang w:eastAsia="zh-CN"/>
        </w:rPr>
        <w:t>基本素质。</w:t>
      </w:r>
      <w:r>
        <w:rPr>
          <w:rFonts w:hint="eastAsia" w:ascii="宋体" w:hAnsi="宋体" w:cs="宋体"/>
          <w:color w:val="000000"/>
          <w:sz w:val="28"/>
          <w:szCs w:val="28"/>
        </w:rPr>
        <w:t>坚定拥护中国共产党领导和中国特色社会主义制度，在习近平新时代中国特色社会主义思想指引下，践行社会主义核心价值观，具有深厚的爱国情感和中华民族自豪感</w:t>
      </w:r>
      <w:r>
        <w:rPr>
          <w:rFonts w:hint="eastAsia" w:ascii="宋体" w:hAnsi="宋体" w:cs="宋体"/>
          <w:color w:val="000000"/>
          <w:sz w:val="28"/>
          <w:szCs w:val="28"/>
          <w:lang w:eastAsia="zh-CN"/>
        </w:rPr>
        <w:t>；</w:t>
      </w:r>
      <w:r>
        <w:rPr>
          <w:rFonts w:hint="eastAsia" w:ascii="宋体" w:hAnsi="宋体" w:cs="宋体"/>
          <w:color w:val="000000"/>
          <w:sz w:val="28"/>
          <w:szCs w:val="28"/>
        </w:rPr>
        <w:t>崇尚宪法、遵法守纪、崇德向善、诚实守信、尊重生命、热爱劳动，履行道德准则和行为规范，具有社会责任感和社会参与意识</w:t>
      </w:r>
      <w:r>
        <w:rPr>
          <w:rFonts w:hint="eastAsia" w:ascii="宋体" w:hAnsi="宋体" w:cs="宋体"/>
          <w:color w:val="000000"/>
          <w:sz w:val="28"/>
          <w:szCs w:val="28"/>
          <w:lang w:eastAsia="zh-CN"/>
        </w:rPr>
        <w:t>。</w:t>
      </w:r>
    </w:p>
    <w:p>
      <w:pPr>
        <w:pStyle w:val="6"/>
        <w:keepNext w:val="0"/>
        <w:keepLines w:val="0"/>
        <w:pageBreakBefore w:val="0"/>
        <w:widowControl w:val="0"/>
        <w:kinsoku/>
        <w:wordWrap/>
        <w:overflowPunct/>
        <w:topLinePunct w:val="0"/>
        <w:autoSpaceDE/>
        <w:autoSpaceDN/>
        <w:bidi w:val="0"/>
        <w:adjustRightInd/>
        <w:snapToGrid/>
        <w:spacing w:line="460" w:lineRule="exact"/>
        <w:ind w:left="0" w:leftChars="0" w:firstLine="280" w:firstLineChars="100"/>
        <w:textAlignment w:val="auto"/>
        <w:rPr>
          <w:rFonts w:hint="eastAsia" w:ascii="宋体" w:hAnsi="宋体" w:cs="宋体"/>
          <w:color w:val="000000"/>
          <w:sz w:val="28"/>
          <w:szCs w:val="28"/>
          <w:lang w:val="en-US" w:eastAsia="zh-CN"/>
        </w:rPr>
      </w:pPr>
      <w:r>
        <w:rPr>
          <w:rFonts w:hint="eastAsia" w:ascii="宋体" w:hAnsi="宋体" w:cs="宋体"/>
          <w:color w:val="000000"/>
          <w:sz w:val="28"/>
          <w:szCs w:val="28"/>
          <w:lang w:val="en-US" w:eastAsia="zh-CN"/>
        </w:rPr>
        <w:t>2.职业素质。勇于奋斗、乐观向上，具有较强行业职业道德、职业技能、职业行为、职业作风和职业意识规范；养成良好的时间管理能力、有效沟通能力、团队协作能力；具备爱岗敬业和高效的团队协作精神；实现个人的价值观和公司的价值观有效衔接。</w:t>
      </w:r>
    </w:p>
    <w:p>
      <w:pPr>
        <w:pStyle w:val="6"/>
        <w:keepNext w:val="0"/>
        <w:keepLines w:val="0"/>
        <w:pageBreakBefore w:val="0"/>
        <w:widowControl w:val="0"/>
        <w:kinsoku/>
        <w:wordWrap/>
        <w:overflowPunct/>
        <w:topLinePunct w:val="0"/>
        <w:autoSpaceDE/>
        <w:autoSpaceDN/>
        <w:bidi w:val="0"/>
        <w:adjustRightInd/>
        <w:snapToGrid/>
        <w:spacing w:line="460" w:lineRule="exact"/>
        <w:ind w:left="0" w:leftChars="0" w:firstLine="280" w:firstLineChars="100"/>
        <w:textAlignment w:val="auto"/>
        <w:rPr>
          <w:rFonts w:ascii="黑体" w:eastAsia="黑体"/>
          <w:bCs/>
          <w:sz w:val="28"/>
          <w:szCs w:val="28"/>
        </w:rPr>
      </w:pPr>
      <w:r>
        <w:rPr>
          <w:rFonts w:hint="eastAsia" w:ascii="黑体" w:eastAsia="黑体"/>
          <w:bCs/>
          <w:sz w:val="28"/>
          <w:szCs w:val="28"/>
        </w:rPr>
        <w:t>（二）知识目标</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ascii="宋体" w:hAnsi="宋体" w:cs="宋体"/>
          <w:sz w:val="28"/>
          <w:szCs w:val="28"/>
        </w:rPr>
      </w:pPr>
      <w:r>
        <w:rPr>
          <w:rFonts w:hint="eastAsia" w:ascii="宋体" w:hAnsi="宋体" w:cs="宋体"/>
          <w:sz w:val="28"/>
          <w:szCs w:val="28"/>
        </w:rPr>
        <w:t>1.掌握基础护理、临床护理、助产的基本知识和基本理论，了解护理学科和医学技术发展动态。</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ascii="宋体" w:hAnsi="宋体" w:cs="宋体"/>
          <w:sz w:val="28"/>
          <w:szCs w:val="28"/>
        </w:rPr>
      </w:pPr>
      <w:r>
        <w:rPr>
          <w:rFonts w:hint="eastAsia" w:ascii="宋体" w:hAnsi="宋体" w:cs="宋体"/>
          <w:sz w:val="28"/>
          <w:szCs w:val="28"/>
        </w:rPr>
        <w:t xml:space="preserve">2.掌握人体各阶段各种常见病、多发病的健康评估原则。 </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ascii="宋体" w:hAnsi="宋体" w:cs="宋体"/>
          <w:sz w:val="28"/>
          <w:szCs w:val="28"/>
        </w:rPr>
      </w:pPr>
      <w:r>
        <w:rPr>
          <w:rFonts w:hint="eastAsia" w:ascii="宋体" w:hAnsi="宋体" w:cs="宋体"/>
          <w:sz w:val="28"/>
          <w:szCs w:val="28"/>
        </w:rPr>
        <w:t xml:space="preserve">3.了解行为科学、社会科学、医学预防保健知识和科学方法，并能用于指导未来的学习和护理实践。 </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ascii="宋体" w:hAnsi="宋体" w:cs="宋体"/>
          <w:sz w:val="28"/>
          <w:szCs w:val="28"/>
        </w:rPr>
      </w:pPr>
      <w:r>
        <w:rPr>
          <w:rFonts w:hint="eastAsia" w:ascii="宋体" w:hAnsi="宋体" w:cs="宋体"/>
          <w:sz w:val="28"/>
          <w:szCs w:val="28"/>
        </w:rPr>
        <w:t xml:space="preserve">4.掌握护理服务所必须的基础医学、临床医学、助产技术、社会、人文等学科知识并能综合有效地运用于护理实践中。 </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ascii="宋体" w:hAnsi="宋体" w:cs="宋体"/>
          <w:sz w:val="28"/>
          <w:szCs w:val="28"/>
        </w:rPr>
      </w:pPr>
      <w:r>
        <w:rPr>
          <w:rFonts w:hint="eastAsia" w:ascii="宋体" w:hAnsi="宋体" w:cs="宋体"/>
          <w:sz w:val="28"/>
          <w:szCs w:val="28"/>
        </w:rPr>
        <w:t xml:space="preserve">5.掌握社区卫生服务的基本知识、方法。 </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ascii="宋体" w:hAnsi="宋体" w:cs="宋体"/>
          <w:sz w:val="28"/>
          <w:szCs w:val="28"/>
        </w:rPr>
      </w:pPr>
      <w:r>
        <w:rPr>
          <w:rFonts w:hint="eastAsia" w:ascii="宋体" w:hAnsi="宋体" w:cs="宋体"/>
          <w:sz w:val="28"/>
          <w:szCs w:val="28"/>
        </w:rPr>
        <w:t xml:space="preserve">6.掌握缓解与改善疾患和残障、康复以及临终关怀的有关知识。 </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ascii="宋体" w:hAnsi="宋体" w:cs="宋体"/>
          <w:sz w:val="28"/>
          <w:szCs w:val="28"/>
        </w:rPr>
      </w:pPr>
      <w:r>
        <w:rPr>
          <w:rFonts w:hint="eastAsia" w:ascii="宋体" w:hAnsi="宋体" w:cs="宋体"/>
          <w:sz w:val="28"/>
          <w:szCs w:val="28"/>
        </w:rPr>
        <w:t xml:space="preserve">7.具备必需的医疗卫生法规知识，熟悉国家卫生工作方针、政策及法规，在职业活动中学会用法律保护护理对象和自身的权益。 </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ascii="宋体" w:hAnsi="宋体" w:cs="宋体"/>
          <w:sz w:val="28"/>
          <w:szCs w:val="28"/>
        </w:rPr>
      </w:pPr>
      <w:r>
        <w:rPr>
          <w:rFonts w:hint="eastAsia" w:ascii="宋体" w:hAnsi="宋体" w:cs="宋体"/>
          <w:sz w:val="28"/>
          <w:szCs w:val="28"/>
        </w:rPr>
        <w:t>8.掌握公平有效分配和合理使用有限护理资源的原则。</w:t>
      </w:r>
    </w:p>
    <w:p>
      <w:pPr>
        <w:pStyle w:val="6"/>
        <w:keepNext w:val="0"/>
        <w:keepLines w:val="0"/>
        <w:pageBreakBefore w:val="0"/>
        <w:widowControl w:val="0"/>
        <w:kinsoku/>
        <w:wordWrap/>
        <w:overflowPunct/>
        <w:topLinePunct w:val="0"/>
        <w:autoSpaceDE/>
        <w:autoSpaceDN/>
        <w:bidi w:val="0"/>
        <w:adjustRightInd/>
        <w:snapToGrid/>
        <w:spacing w:line="460" w:lineRule="exact"/>
        <w:ind w:left="0" w:leftChars="0" w:firstLine="280" w:firstLineChars="100"/>
        <w:textAlignment w:val="auto"/>
        <w:rPr>
          <w:rFonts w:ascii="黑体" w:hAnsi="宋体" w:eastAsia="黑体"/>
          <w:color w:val="FF0000"/>
          <w:sz w:val="28"/>
          <w:szCs w:val="28"/>
        </w:rPr>
      </w:pPr>
      <w:r>
        <w:rPr>
          <w:rFonts w:hint="eastAsia" w:ascii="黑体" w:eastAsia="黑体"/>
          <w:bCs/>
          <w:sz w:val="28"/>
          <w:szCs w:val="28"/>
        </w:rPr>
        <w:t>（三）能力目标</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ascii="宋体" w:hAnsi="宋体" w:cs="宋体"/>
          <w:sz w:val="28"/>
          <w:szCs w:val="28"/>
        </w:rPr>
      </w:pPr>
      <w:r>
        <w:rPr>
          <w:rFonts w:hint="eastAsia" w:ascii="宋体" w:hAnsi="宋体" w:cs="宋体"/>
          <w:sz w:val="28"/>
          <w:szCs w:val="28"/>
        </w:rPr>
        <w:t xml:space="preserve">1.具有为护理对象的身体、心理、社会、文化等方面提供整体护理的能力。 </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ascii="宋体" w:hAnsi="宋体" w:cs="宋体"/>
          <w:sz w:val="28"/>
          <w:szCs w:val="28"/>
        </w:rPr>
      </w:pPr>
      <w:r>
        <w:rPr>
          <w:rFonts w:hint="eastAsia" w:ascii="宋体" w:hAnsi="宋体" w:cs="宋体"/>
          <w:sz w:val="28"/>
          <w:szCs w:val="28"/>
        </w:rPr>
        <w:t>2.具有规范的基础护理和专科护理操作能力。</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ascii="宋体" w:hAnsi="宋体" w:cs="宋体"/>
          <w:sz w:val="28"/>
          <w:szCs w:val="28"/>
        </w:rPr>
      </w:pPr>
      <w:r>
        <w:rPr>
          <w:rFonts w:hint="eastAsia" w:ascii="宋体" w:hAnsi="宋体" w:cs="宋体"/>
          <w:sz w:val="28"/>
          <w:szCs w:val="28"/>
        </w:rPr>
        <w:t>3.具有对正常和异常产程的监护、正常产程的接生、异常产程的配合、妊娠合并症和并发症的监护、分娩期并发症的监护、产科危重症的配合、孕产妇保健指导、新生儿的监护、妇科疾病患者的护理、计划生育妇女的护理的能力。</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ascii="宋体" w:hAnsi="宋体" w:cs="宋体"/>
          <w:sz w:val="28"/>
          <w:szCs w:val="28"/>
        </w:rPr>
      </w:pPr>
      <w:r>
        <w:rPr>
          <w:rFonts w:hint="eastAsia" w:ascii="宋体" w:hAnsi="宋体" w:cs="宋体"/>
          <w:sz w:val="28"/>
          <w:szCs w:val="28"/>
        </w:rPr>
        <w:t xml:space="preserve">4.具有对急危重症病人的初步应急处理能力和配合抢救能力。 </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ascii="宋体" w:hAnsi="宋体" w:cs="宋体"/>
          <w:sz w:val="28"/>
          <w:szCs w:val="28"/>
        </w:rPr>
      </w:pPr>
      <w:r>
        <w:rPr>
          <w:rFonts w:hint="eastAsia" w:ascii="宋体" w:hAnsi="宋体" w:cs="宋体"/>
          <w:sz w:val="28"/>
          <w:szCs w:val="28"/>
        </w:rPr>
        <w:t xml:space="preserve">5.具有对常见病、多发病病情和常用药物疗效、不良反应的观察能力和护理能力。 </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ascii="宋体" w:hAnsi="宋体" w:cs="宋体"/>
          <w:sz w:val="28"/>
          <w:szCs w:val="28"/>
        </w:rPr>
      </w:pPr>
      <w:r>
        <w:rPr>
          <w:rFonts w:hint="eastAsia" w:ascii="宋体" w:hAnsi="宋体" w:cs="宋体"/>
          <w:sz w:val="28"/>
          <w:szCs w:val="28"/>
        </w:rPr>
        <w:t>6.具有社区卫生服务的基本技能、开展健康教育和卫生保健指导的能力。</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ascii="宋体" w:hAnsi="宋体" w:cs="宋体"/>
          <w:sz w:val="28"/>
          <w:szCs w:val="28"/>
        </w:rPr>
      </w:pPr>
      <w:r>
        <w:rPr>
          <w:rFonts w:hint="eastAsia" w:ascii="宋体" w:hAnsi="宋体" w:cs="宋体"/>
          <w:sz w:val="28"/>
          <w:szCs w:val="28"/>
        </w:rPr>
        <w:t xml:space="preserve">7.具有一定的护理科研和护理管理能力。 </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ascii="宋体" w:hAnsi="宋体" w:cs="宋体"/>
          <w:sz w:val="28"/>
          <w:szCs w:val="28"/>
        </w:rPr>
      </w:pPr>
      <w:r>
        <w:rPr>
          <w:rFonts w:hint="eastAsia" w:ascii="宋体" w:hAnsi="宋体" w:cs="宋体"/>
          <w:sz w:val="28"/>
          <w:szCs w:val="28"/>
        </w:rPr>
        <w:t xml:space="preserve">8.具有良好的团结协作、沟通交流和合作的能力。 </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ascii="黑体" w:eastAsia="黑体"/>
          <w:sz w:val="28"/>
          <w:szCs w:val="28"/>
        </w:rPr>
      </w:pPr>
      <w:r>
        <w:rPr>
          <w:rFonts w:hint="eastAsia" w:ascii="宋体" w:hAnsi="宋体" w:cs="宋体"/>
          <w:sz w:val="28"/>
          <w:szCs w:val="28"/>
        </w:rPr>
        <w:t>9.具有继续学习新知识和接受新技能的能力。</w:t>
      </w:r>
    </w:p>
    <w:p>
      <w:pPr>
        <w:keepNext w:val="0"/>
        <w:keepLines w:val="0"/>
        <w:pageBreakBefore w:val="0"/>
        <w:widowControl w:val="0"/>
        <w:kinsoku/>
        <w:wordWrap/>
        <w:overflowPunct/>
        <w:topLinePunct w:val="0"/>
        <w:autoSpaceDE/>
        <w:autoSpaceDN/>
        <w:bidi w:val="0"/>
        <w:adjustRightInd/>
        <w:snapToGrid/>
        <w:spacing w:line="460" w:lineRule="exact"/>
        <w:ind w:firstLine="280" w:firstLineChars="100"/>
        <w:textAlignment w:val="auto"/>
        <w:rPr>
          <w:rFonts w:ascii="黑体" w:eastAsia="黑体"/>
          <w:b/>
          <w:sz w:val="28"/>
          <w:szCs w:val="28"/>
        </w:rPr>
      </w:pPr>
      <w:r>
        <w:rPr>
          <w:rFonts w:hint="eastAsia" w:ascii="黑体" w:eastAsia="黑体"/>
          <w:bCs/>
          <w:sz w:val="28"/>
          <w:szCs w:val="28"/>
        </w:rPr>
        <w:t>（四）就业岗位群</w:t>
      </w:r>
    </w:p>
    <w:p>
      <w:pPr>
        <w:pStyle w:val="6"/>
        <w:keepNext w:val="0"/>
        <w:keepLines w:val="0"/>
        <w:pageBreakBefore w:val="0"/>
        <w:widowControl w:val="0"/>
        <w:kinsoku/>
        <w:wordWrap/>
        <w:overflowPunct/>
        <w:topLinePunct w:val="0"/>
        <w:autoSpaceDE/>
        <w:autoSpaceDN/>
        <w:bidi w:val="0"/>
        <w:adjustRightInd/>
        <w:snapToGrid/>
        <w:spacing w:line="460" w:lineRule="exact"/>
        <w:ind w:right="302" w:rightChars="144" w:firstLine="560" w:firstLineChars="200"/>
        <w:textAlignment w:val="auto"/>
        <w:rPr>
          <w:rFonts w:ascii="宋体" w:hAnsi="宋体" w:cs="宋体"/>
          <w:sz w:val="28"/>
          <w:szCs w:val="28"/>
        </w:rPr>
      </w:pPr>
      <w:r>
        <w:rPr>
          <w:rFonts w:hint="eastAsia" w:ascii="宋体" w:hAnsi="宋体" w:cs="宋体"/>
          <w:sz w:val="28"/>
          <w:szCs w:val="28"/>
        </w:rPr>
        <w:t>在各级医疗、健康产业担任计划生育卫生服务员、母婴护理员、妇幼保健机构护理人员及全科护理人员等。</w:t>
      </w:r>
    </w:p>
    <w:p>
      <w:pPr>
        <w:pageBreakBefore w:val="0"/>
        <w:widowControl w:val="0"/>
        <w:kinsoku/>
        <w:wordWrap/>
        <w:overflowPunct/>
        <w:topLinePunct w:val="0"/>
        <w:autoSpaceDE/>
        <w:autoSpaceDN/>
        <w:bidi w:val="0"/>
        <w:adjustRightInd/>
        <w:snapToGrid/>
        <w:spacing w:before="100" w:beforeAutospacing="1" w:after="100" w:afterAutospacing="1" w:line="460" w:lineRule="exact"/>
        <w:jc w:val="left"/>
        <w:textAlignment w:val="auto"/>
        <w:rPr>
          <w:rFonts w:ascii="宋体" w:hAnsi="宋体"/>
          <w:bCs/>
          <w:color w:val="FF0000"/>
          <w:sz w:val="28"/>
          <w:szCs w:val="28"/>
        </w:rPr>
      </w:pPr>
      <w:r>
        <w:rPr>
          <w:rFonts w:hint="eastAsia" w:ascii="黑体" w:eastAsia="黑体"/>
          <w:b/>
          <w:sz w:val="28"/>
          <w:szCs w:val="28"/>
        </w:rPr>
        <w:t>五、职业岗位能力、素质、知识结构图</w:t>
      </w:r>
    </w:p>
    <w:tbl>
      <w:tblPr>
        <w:tblStyle w:val="10"/>
        <w:tblW w:w="987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85"/>
        <w:gridCol w:w="1467"/>
        <w:gridCol w:w="1888"/>
        <w:gridCol w:w="3223"/>
        <w:gridCol w:w="504"/>
        <w:gridCol w:w="996"/>
        <w:gridCol w:w="1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 w:hRule="atLeast"/>
          <w:jc w:val="center"/>
        </w:trPr>
        <w:tc>
          <w:tcPr>
            <w:tcW w:w="585" w:type="dxa"/>
            <w:vMerge w:val="restart"/>
            <w:vAlign w:val="center"/>
          </w:tcPr>
          <w:p>
            <w:pPr>
              <w:adjustRightInd w:val="0"/>
              <w:snapToGrid w:val="0"/>
              <w:spacing w:line="380" w:lineRule="exact"/>
              <w:jc w:val="center"/>
              <w:rPr>
                <w:rFonts w:ascii="黑体" w:eastAsia="黑体"/>
                <w:sz w:val="18"/>
                <w:szCs w:val="18"/>
              </w:rPr>
            </w:pPr>
            <w:r>
              <w:rPr>
                <w:rFonts w:hint="eastAsia" w:ascii="黑体" w:eastAsia="黑体"/>
                <w:sz w:val="18"/>
                <w:szCs w:val="18"/>
              </w:rPr>
              <w:t>专业</w:t>
            </w:r>
          </w:p>
          <w:p>
            <w:pPr>
              <w:adjustRightInd w:val="0"/>
              <w:snapToGrid w:val="0"/>
              <w:spacing w:line="380" w:lineRule="exact"/>
              <w:jc w:val="center"/>
              <w:rPr>
                <w:rFonts w:ascii="黑体" w:hAnsi="宋体" w:eastAsia="黑体"/>
                <w:b/>
                <w:sz w:val="18"/>
                <w:szCs w:val="18"/>
              </w:rPr>
            </w:pPr>
            <w:r>
              <w:rPr>
                <w:rFonts w:hint="eastAsia" w:ascii="黑体" w:eastAsia="黑体"/>
                <w:sz w:val="18"/>
                <w:szCs w:val="18"/>
              </w:rPr>
              <w:t>岗位</w:t>
            </w:r>
          </w:p>
        </w:tc>
        <w:tc>
          <w:tcPr>
            <w:tcW w:w="1467" w:type="dxa"/>
            <w:vMerge w:val="restart"/>
            <w:vAlign w:val="center"/>
          </w:tcPr>
          <w:p>
            <w:pPr>
              <w:adjustRightInd w:val="0"/>
              <w:snapToGrid w:val="0"/>
              <w:spacing w:line="380" w:lineRule="exact"/>
              <w:jc w:val="center"/>
              <w:rPr>
                <w:rFonts w:ascii="黑体" w:hAnsi="宋体" w:eastAsia="黑体"/>
                <w:b/>
                <w:sz w:val="18"/>
                <w:szCs w:val="18"/>
              </w:rPr>
            </w:pPr>
            <w:r>
              <w:rPr>
                <w:rFonts w:hint="eastAsia" w:ascii="黑体" w:eastAsia="黑体"/>
                <w:sz w:val="18"/>
                <w:szCs w:val="18"/>
              </w:rPr>
              <w:t>专项能力</w:t>
            </w:r>
          </w:p>
        </w:tc>
        <w:tc>
          <w:tcPr>
            <w:tcW w:w="1888" w:type="dxa"/>
            <w:vMerge w:val="restart"/>
            <w:vAlign w:val="center"/>
          </w:tcPr>
          <w:p>
            <w:pPr>
              <w:adjustRightInd w:val="0"/>
              <w:snapToGrid w:val="0"/>
              <w:spacing w:line="380" w:lineRule="exact"/>
              <w:jc w:val="center"/>
              <w:rPr>
                <w:rFonts w:ascii="黑体" w:hAnsi="宋体" w:eastAsia="黑体"/>
                <w:b/>
                <w:sz w:val="18"/>
                <w:szCs w:val="18"/>
              </w:rPr>
            </w:pPr>
            <w:r>
              <w:rPr>
                <w:rFonts w:hint="eastAsia" w:ascii="黑体" w:eastAsia="黑体"/>
                <w:sz w:val="18"/>
                <w:szCs w:val="18"/>
              </w:rPr>
              <w:t>单项能力</w:t>
            </w:r>
          </w:p>
        </w:tc>
        <w:tc>
          <w:tcPr>
            <w:tcW w:w="3727" w:type="dxa"/>
            <w:gridSpan w:val="2"/>
            <w:vAlign w:val="bottom"/>
          </w:tcPr>
          <w:p>
            <w:pPr>
              <w:adjustRightInd w:val="0"/>
              <w:snapToGrid w:val="0"/>
              <w:spacing w:line="380" w:lineRule="exact"/>
              <w:jc w:val="center"/>
              <w:rPr>
                <w:rFonts w:ascii="黑体" w:hAnsi="宋体" w:eastAsia="黑体"/>
                <w:b/>
                <w:sz w:val="18"/>
                <w:szCs w:val="18"/>
              </w:rPr>
            </w:pPr>
            <w:r>
              <w:rPr>
                <w:rFonts w:hint="eastAsia" w:ascii="黑体" w:eastAsia="黑体"/>
                <w:sz w:val="18"/>
                <w:szCs w:val="18"/>
              </w:rPr>
              <w:t>能力要素</w:t>
            </w:r>
          </w:p>
        </w:tc>
        <w:tc>
          <w:tcPr>
            <w:tcW w:w="996" w:type="dxa"/>
            <w:vMerge w:val="restart"/>
            <w:vAlign w:val="center"/>
          </w:tcPr>
          <w:p>
            <w:pPr>
              <w:adjustRightInd w:val="0"/>
              <w:snapToGrid w:val="0"/>
              <w:spacing w:line="380" w:lineRule="exact"/>
              <w:rPr>
                <w:rFonts w:ascii="黑体" w:hAnsi="宋体" w:eastAsia="黑体"/>
                <w:bCs/>
                <w:sz w:val="18"/>
                <w:szCs w:val="18"/>
              </w:rPr>
            </w:pPr>
            <w:r>
              <w:rPr>
                <w:rFonts w:hint="eastAsia" w:ascii="黑体" w:hAnsi="宋体" w:eastAsia="黑体"/>
                <w:bCs/>
                <w:sz w:val="18"/>
                <w:szCs w:val="18"/>
              </w:rPr>
              <w:t>相关课程</w:t>
            </w:r>
          </w:p>
        </w:tc>
        <w:tc>
          <w:tcPr>
            <w:tcW w:w="1207" w:type="dxa"/>
            <w:vMerge w:val="restart"/>
            <w:vAlign w:val="center"/>
          </w:tcPr>
          <w:p>
            <w:pPr>
              <w:adjustRightInd w:val="0"/>
              <w:snapToGrid w:val="0"/>
              <w:spacing w:line="380" w:lineRule="exact"/>
              <w:jc w:val="center"/>
              <w:rPr>
                <w:rFonts w:ascii="黑体" w:hAnsi="宋体" w:eastAsia="黑体"/>
                <w:bCs/>
                <w:sz w:val="18"/>
                <w:szCs w:val="18"/>
              </w:rPr>
            </w:pPr>
            <w:r>
              <w:rPr>
                <w:rFonts w:hint="eastAsia" w:ascii="黑体" w:hAnsi="宋体" w:eastAsia="黑体"/>
                <w:bCs/>
                <w:sz w:val="18"/>
                <w:szCs w:val="18"/>
              </w:rPr>
              <w:t>能力测评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jc w:val="center"/>
        </w:trPr>
        <w:tc>
          <w:tcPr>
            <w:tcW w:w="585" w:type="dxa"/>
            <w:vMerge w:val="continue"/>
            <w:vAlign w:val="center"/>
          </w:tcPr>
          <w:p>
            <w:pPr>
              <w:adjustRightInd w:val="0"/>
              <w:snapToGrid w:val="0"/>
              <w:spacing w:line="380" w:lineRule="exact"/>
              <w:jc w:val="center"/>
              <w:rPr>
                <w:rFonts w:ascii="宋体" w:hAnsi="宋体"/>
                <w:b/>
                <w:sz w:val="18"/>
                <w:szCs w:val="18"/>
              </w:rPr>
            </w:pPr>
          </w:p>
        </w:tc>
        <w:tc>
          <w:tcPr>
            <w:tcW w:w="1467" w:type="dxa"/>
            <w:vMerge w:val="continue"/>
            <w:vAlign w:val="center"/>
          </w:tcPr>
          <w:p>
            <w:pPr>
              <w:adjustRightInd w:val="0"/>
              <w:snapToGrid w:val="0"/>
              <w:spacing w:line="380" w:lineRule="exact"/>
              <w:jc w:val="center"/>
              <w:rPr>
                <w:rFonts w:ascii="宋体" w:hAnsi="宋体"/>
                <w:b/>
                <w:sz w:val="18"/>
                <w:szCs w:val="18"/>
              </w:rPr>
            </w:pPr>
          </w:p>
        </w:tc>
        <w:tc>
          <w:tcPr>
            <w:tcW w:w="1888" w:type="dxa"/>
            <w:vMerge w:val="continue"/>
            <w:vAlign w:val="center"/>
          </w:tcPr>
          <w:p>
            <w:pPr>
              <w:adjustRightInd w:val="0"/>
              <w:snapToGrid w:val="0"/>
              <w:spacing w:line="380" w:lineRule="exact"/>
              <w:jc w:val="center"/>
              <w:rPr>
                <w:rFonts w:ascii="宋体" w:hAnsi="宋体"/>
                <w:b/>
                <w:sz w:val="18"/>
                <w:szCs w:val="18"/>
              </w:rPr>
            </w:pPr>
          </w:p>
        </w:tc>
        <w:tc>
          <w:tcPr>
            <w:tcW w:w="3223" w:type="dxa"/>
            <w:vAlign w:val="center"/>
          </w:tcPr>
          <w:p>
            <w:pPr>
              <w:adjustRightInd w:val="0"/>
              <w:snapToGrid w:val="0"/>
              <w:spacing w:line="380" w:lineRule="exact"/>
              <w:ind w:firstLine="540" w:firstLineChars="300"/>
              <w:jc w:val="center"/>
              <w:rPr>
                <w:rFonts w:ascii="黑体" w:hAnsi="宋体" w:eastAsia="黑体"/>
                <w:b/>
                <w:sz w:val="18"/>
                <w:szCs w:val="18"/>
              </w:rPr>
            </w:pPr>
            <w:r>
              <w:rPr>
                <w:rFonts w:hint="eastAsia" w:ascii="黑体" w:hAnsi="宋体" w:eastAsia="黑体"/>
                <w:bCs/>
                <w:sz w:val="18"/>
                <w:szCs w:val="18"/>
              </w:rPr>
              <w:t>要求</w:t>
            </w:r>
          </w:p>
        </w:tc>
        <w:tc>
          <w:tcPr>
            <w:tcW w:w="504" w:type="dxa"/>
            <w:vAlign w:val="center"/>
          </w:tcPr>
          <w:p>
            <w:pPr>
              <w:adjustRightInd w:val="0"/>
              <w:snapToGrid w:val="0"/>
              <w:spacing w:line="380" w:lineRule="exact"/>
              <w:rPr>
                <w:rFonts w:ascii="黑体" w:hAnsi="宋体" w:eastAsia="黑体"/>
                <w:bCs/>
                <w:spacing w:val="-11"/>
                <w:sz w:val="18"/>
                <w:szCs w:val="18"/>
              </w:rPr>
            </w:pPr>
            <w:r>
              <w:rPr>
                <w:rFonts w:hint="eastAsia" w:ascii="黑体" w:hAnsi="宋体" w:eastAsia="黑体"/>
                <w:bCs/>
                <w:spacing w:val="-11"/>
                <w:sz w:val="18"/>
                <w:szCs w:val="18"/>
              </w:rPr>
              <w:t>层次</w:t>
            </w:r>
          </w:p>
        </w:tc>
        <w:tc>
          <w:tcPr>
            <w:tcW w:w="996" w:type="dxa"/>
            <w:vMerge w:val="continue"/>
            <w:vAlign w:val="center"/>
          </w:tcPr>
          <w:p>
            <w:pPr>
              <w:adjustRightInd w:val="0"/>
              <w:snapToGrid w:val="0"/>
              <w:spacing w:line="380" w:lineRule="exact"/>
              <w:jc w:val="center"/>
              <w:rPr>
                <w:rFonts w:ascii="宋体" w:hAnsi="宋体"/>
                <w:b/>
                <w:sz w:val="18"/>
                <w:szCs w:val="18"/>
              </w:rPr>
            </w:pPr>
          </w:p>
        </w:tc>
        <w:tc>
          <w:tcPr>
            <w:tcW w:w="1207" w:type="dxa"/>
            <w:vMerge w:val="continue"/>
            <w:vAlign w:val="center"/>
          </w:tcPr>
          <w:p>
            <w:pPr>
              <w:adjustRightInd w:val="0"/>
              <w:snapToGrid w:val="0"/>
              <w:spacing w:line="380" w:lineRule="exact"/>
              <w:jc w:val="center"/>
              <w:rPr>
                <w:rFonts w:ascii="黑体" w:hAnsi="宋体" w:eastAsia="黑体"/>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5" w:type="dxa"/>
            <w:vAlign w:val="center"/>
          </w:tcPr>
          <w:p>
            <w:pPr>
              <w:adjustRightInd w:val="0"/>
              <w:snapToGrid w:val="0"/>
              <w:spacing w:line="380" w:lineRule="exact"/>
              <w:jc w:val="center"/>
              <w:rPr>
                <w:rFonts w:ascii="宋体" w:hAnsi="宋体"/>
                <w:sz w:val="18"/>
                <w:szCs w:val="18"/>
              </w:rPr>
            </w:pPr>
            <w:r>
              <w:rPr>
                <w:rFonts w:hint="eastAsia" w:ascii="宋体" w:hAnsi="宋体"/>
                <w:sz w:val="18"/>
                <w:szCs w:val="18"/>
              </w:rPr>
              <w:t>计划生育卫生服务员岗位</w:t>
            </w:r>
          </w:p>
        </w:tc>
        <w:tc>
          <w:tcPr>
            <w:tcW w:w="1467" w:type="dxa"/>
            <w:vAlign w:val="center"/>
          </w:tcPr>
          <w:p>
            <w:pPr>
              <w:adjustRightInd w:val="0"/>
              <w:snapToGrid w:val="0"/>
              <w:spacing w:line="380" w:lineRule="exact"/>
              <w:jc w:val="center"/>
              <w:rPr>
                <w:rFonts w:ascii="宋体" w:hAnsi="宋体"/>
                <w:sz w:val="18"/>
                <w:szCs w:val="18"/>
              </w:rPr>
            </w:pPr>
            <w:r>
              <w:rPr>
                <w:rFonts w:hint="eastAsia" w:ascii="宋体" w:hAnsi="宋体"/>
                <w:sz w:val="18"/>
                <w:szCs w:val="18"/>
              </w:rPr>
              <w:t>计划生育宣传以、妇女保健</w:t>
            </w:r>
          </w:p>
        </w:tc>
        <w:tc>
          <w:tcPr>
            <w:tcW w:w="1888" w:type="dxa"/>
            <w:vAlign w:val="center"/>
          </w:tcPr>
          <w:p>
            <w:pPr>
              <w:adjustRightInd w:val="0"/>
              <w:snapToGrid w:val="0"/>
              <w:spacing w:line="380" w:lineRule="exact"/>
              <w:jc w:val="center"/>
              <w:rPr>
                <w:rFonts w:ascii="宋体" w:hAnsi="宋体"/>
                <w:sz w:val="18"/>
                <w:szCs w:val="18"/>
              </w:rPr>
            </w:pPr>
            <w:r>
              <w:rPr>
                <w:rFonts w:hint="eastAsia" w:ascii="宋体" w:hAnsi="宋体"/>
                <w:sz w:val="18"/>
                <w:szCs w:val="18"/>
              </w:rPr>
              <w:t>进行孕期检；指导孕妇进行自我评估；识别避孕药物及避孕工具；指导孕产妇日常生活保健</w:t>
            </w:r>
          </w:p>
        </w:tc>
        <w:tc>
          <w:tcPr>
            <w:tcW w:w="3223" w:type="dxa"/>
          </w:tcPr>
          <w:p>
            <w:pPr>
              <w:adjustRightInd w:val="0"/>
              <w:snapToGrid w:val="0"/>
              <w:spacing w:line="380" w:lineRule="exact"/>
              <w:rPr>
                <w:rFonts w:ascii="宋体" w:hAnsi="宋体"/>
                <w:sz w:val="18"/>
                <w:szCs w:val="18"/>
              </w:rPr>
            </w:pPr>
            <w:r>
              <w:rPr>
                <w:rFonts w:hint="eastAsia" w:ascii="宋体" w:hAnsi="宋体"/>
                <w:sz w:val="18"/>
                <w:szCs w:val="18"/>
              </w:rPr>
              <w:t>（1）能进行计划生育宣传工作；（2）能指导育龄妇女选择合适的避孕方法；（3）能配合完成计划生育手术及护理；（4）能指导女性选择合适的终止妊娠的方法；（5）能在社区进行妇女保健工作；（6）指导妇女产后康复与保健</w:t>
            </w:r>
          </w:p>
        </w:tc>
        <w:tc>
          <w:tcPr>
            <w:tcW w:w="504" w:type="dxa"/>
            <w:vAlign w:val="center"/>
          </w:tcPr>
          <w:p>
            <w:pPr>
              <w:adjustRightInd w:val="0"/>
              <w:snapToGrid w:val="0"/>
              <w:spacing w:line="380" w:lineRule="exact"/>
              <w:rPr>
                <w:rFonts w:ascii="宋体" w:hAnsi="宋体"/>
                <w:sz w:val="18"/>
                <w:szCs w:val="18"/>
              </w:rPr>
            </w:pPr>
            <w:r>
              <w:rPr>
                <w:rFonts w:hint="eastAsia" w:ascii="宋体" w:hAnsi="宋体"/>
                <w:sz w:val="18"/>
                <w:szCs w:val="18"/>
              </w:rPr>
              <w:t>基础</w:t>
            </w:r>
          </w:p>
          <w:p>
            <w:pPr>
              <w:adjustRightInd w:val="0"/>
              <w:snapToGrid w:val="0"/>
              <w:spacing w:line="380" w:lineRule="exact"/>
              <w:rPr>
                <w:rFonts w:ascii="宋体" w:hAnsi="宋体"/>
                <w:sz w:val="18"/>
                <w:szCs w:val="18"/>
              </w:rPr>
            </w:pPr>
            <w:r>
              <w:rPr>
                <w:rFonts w:hint="eastAsia" w:ascii="宋体" w:hAnsi="宋体"/>
                <w:sz w:val="18"/>
                <w:szCs w:val="18"/>
              </w:rPr>
              <w:t>能力</w:t>
            </w:r>
          </w:p>
        </w:tc>
        <w:tc>
          <w:tcPr>
            <w:tcW w:w="996" w:type="dxa"/>
            <w:vAlign w:val="center"/>
          </w:tcPr>
          <w:p>
            <w:pPr>
              <w:adjustRightInd w:val="0"/>
              <w:snapToGrid w:val="0"/>
              <w:spacing w:line="380" w:lineRule="exact"/>
              <w:rPr>
                <w:rFonts w:ascii="宋体" w:hAnsi="宋体"/>
                <w:sz w:val="18"/>
                <w:szCs w:val="18"/>
              </w:rPr>
            </w:pPr>
            <w:r>
              <w:rPr>
                <w:rFonts w:hint="eastAsia" w:ascii="宋体" w:hAnsi="宋体"/>
                <w:sz w:val="18"/>
                <w:szCs w:val="18"/>
              </w:rPr>
              <w:t>《产科学基础》《产后康复与保健》《母婴护理》</w:t>
            </w:r>
          </w:p>
        </w:tc>
        <w:tc>
          <w:tcPr>
            <w:tcW w:w="1207" w:type="dxa"/>
            <w:vAlign w:val="center"/>
          </w:tcPr>
          <w:p>
            <w:pPr>
              <w:adjustRightInd w:val="0"/>
              <w:snapToGrid w:val="0"/>
              <w:spacing w:line="380" w:lineRule="exact"/>
              <w:rPr>
                <w:rFonts w:ascii="宋体" w:hAnsi="宋体"/>
                <w:sz w:val="18"/>
                <w:szCs w:val="18"/>
              </w:rPr>
            </w:pPr>
            <w:r>
              <w:rPr>
                <w:rFonts w:hint="eastAsia" w:ascii="宋体" w:hAnsi="宋体"/>
                <w:sz w:val="18"/>
                <w:szCs w:val="18"/>
              </w:rPr>
              <w:t>计划生育政策宣传；指导已婚妇女如何怀孕、避孕、终止妊娠；产前检查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jc w:val="center"/>
        </w:trPr>
        <w:tc>
          <w:tcPr>
            <w:tcW w:w="585" w:type="dxa"/>
            <w:vMerge w:val="restart"/>
            <w:vAlign w:val="center"/>
          </w:tcPr>
          <w:p>
            <w:pPr>
              <w:adjustRightInd w:val="0"/>
              <w:snapToGrid w:val="0"/>
              <w:spacing w:line="380" w:lineRule="exact"/>
              <w:jc w:val="center"/>
              <w:rPr>
                <w:rFonts w:ascii="宋体" w:hAnsi="宋体"/>
                <w:sz w:val="18"/>
                <w:szCs w:val="18"/>
              </w:rPr>
            </w:pPr>
            <w:r>
              <w:rPr>
                <w:rFonts w:hint="eastAsia" w:ascii="宋体" w:hAnsi="宋体"/>
                <w:sz w:val="18"/>
                <w:szCs w:val="18"/>
              </w:rPr>
              <w:t>母婴护理员</w:t>
            </w:r>
          </w:p>
        </w:tc>
        <w:tc>
          <w:tcPr>
            <w:tcW w:w="1467" w:type="dxa"/>
            <w:vMerge w:val="restart"/>
            <w:vAlign w:val="center"/>
          </w:tcPr>
          <w:p>
            <w:pPr>
              <w:adjustRightInd w:val="0"/>
              <w:snapToGrid w:val="0"/>
              <w:spacing w:line="380" w:lineRule="exact"/>
              <w:jc w:val="center"/>
              <w:rPr>
                <w:rFonts w:ascii="宋体" w:hAnsi="宋体"/>
                <w:sz w:val="18"/>
                <w:szCs w:val="18"/>
              </w:rPr>
            </w:pPr>
            <w:r>
              <w:rPr>
                <w:rFonts w:hint="eastAsia" w:ascii="宋体" w:hAnsi="宋体"/>
                <w:sz w:val="18"/>
                <w:szCs w:val="18"/>
              </w:rPr>
              <w:t>孕妇护理</w:t>
            </w:r>
          </w:p>
        </w:tc>
        <w:tc>
          <w:tcPr>
            <w:tcW w:w="1888" w:type="dxa"/>
            <w:vAlign w:val="center"/>
          </w:tcPr>
          <w:p>
            <w:pPr>
              <w:adjustRightInd w:val="0"/>
              <w:snapToGrid w:val="0"/>
              <w:spacing w:line="380" w:lineRule="exact"/>
              <w:jc w:val="center"/>
              <w:rPr>
                <w:rFonts w:ascii="宋体" w:hAnsi="宋体"/>
                <w:sz w:val="18"/>
                <w:szCs w:val="18"/>
              </w:rPr>
            </w:pPr>
            <w:r>
              <w:rPr>
                <w:rFonts w:hint="eastAsia" w:ascii="宋体" w:hAnsi="宋体"/>
                <w:sz w:val="18"/>
                <w:szCs w:val="18"/>
              </w:rPr>
              <w:t>孕期保健</w:t>
            </w:r>
          </w:p>
        </w:tc>
        <w:tc>
          <w:tcPr>
            <w:tcW w:w="3223" w:type="dxa"/>
          </w:tcPr>
          <w:p>
            <w:pPr>
              <w:adjustRightInd w:val="0"/>
              <w:snapToGrid w:val="0"/>
              <w:spacing w:line="380" w:lineRule="exact"/>
              <w:rPr>
                <w:rFonts w:ascii="宋体" w:hAnsi="宋体"/>
                <w:sz w:val="18"/>
                <w:szCs w:val="18"/>
              </w:rPr>
            </w:pPr>
            <w:r>
              <w:rPr>
                <w:rFonts w:hint="eastAsia" w:ascii="宋体" w:hAnsi="宋体"/>
                <w:sz w:val="18"/>
                <w:szCs w:val="18"/>
              </w:rPr>
              <w:t>（1）能指导孕妇养成良好生活习惯；（2）能指导孕妇进行乳房护理；（</w:t>
            </w:r>
            <w:r>
              <w:rPr>
                <w:rFonts w:ascii="宋体" w:hAnsi="宋体"/>
                <w:sz w:val="18"/>
                <w:szCs w:val="18"/>
              </w:rPr>
              <w:t>3</w:t>
            </w:r>
            <w:r>
              <w:rPr>
                <w:rFonts w:hint="eastAsia" w:ascii="宋体" w:hAnsi="宋体"/>
                <w:sz w:val="18"/>
                <w:szCs w:val="18"/>
              </w:rPr>
              <w:t>）</w:t>
            </w:r>
            <w:r>
              <w:rPr>
                <w:rFonts w:ascii="宋体" w:hAnsi="宋体"/>
                <w:sz w:val="18"/>
                <w:szCs w:val="18"/>
              </w:rPr>
              <w:t>能指导孕妇进行自我监测</w:t>
            </w:r>
            <w:r>
              <w:rPr>
                <w:rFonts w:hint="eastAsia" w:ascii="宋体" w:hAnsi="宋体"/>
                <w:sz w:val="18"/>
                <w:szCs w:val="18"/>
              </w:rPr>
              <w:t>；（4）能指导孕妇进行自我保护；（5）能按照医嘱协助孕妇正确用药；（6）能对妊娠并发症，进行预防及护理</w:t>
            </w:r>
          </w:p>
        </w:tc>
        <w:tc>
          <w:tcPr>
            <w:tcW w:w="504" w:type="dxa"/>
            <w:vMerge w:val="restart"/>
            <w:vAlign w:val="center"/>
          </w:tcPr>
          <w:p>
            <w:pPr>
              <w:adjustRightInd w:val="0"/>
              <w:snapToGrid w:val="0"/>
              <w:spacing w:line="380" w:lineRule="exact"/>
              <w:jc w:val="center"/>
              <w:rPr>
                <w:rFonts w:ascii="宋体" w:hAnsi="宋体"/>
                <w:sz w:val="18"/>
                <w:szCs w:val="18"/>
              </w:rPr>
            </w:pPr>
            <w:r>
              <w:rPr>
                <w:rFonts w:hint="eastAsia" w:ascii="宋体" w:hAnsi="宋体"/>
                <w:sz w:val="18"/>
                <w:szCs w:val="18"/>
              </w:rPr>
              <w:t>专业</w:t>
            </w:r>
          </w:p>
          <w:p>
            <w:pPr>
              <w:adjustRightInd w:val="0"/>
              <w:snapToGrid w:val="0"/>
              <w:spacing w:line="380" w:lineRule="exact"/>
              <w:jc w:val="center"/>
              <w:rPr>
                <w:rFonts w:ascii="宋体" w:hAnsi="宋体"/>
                <w:sz w:val="18"/>
                <w:szCs w:val="18"/>
              </w:rPr>
            </w:pPr>
            <w:r>
              <w:rPr>
                <w:rFonts w:hint="eastAsia" w:ascii="宋体" w:hAnsi="宋体"/>
                <w:sz w:val="18"/>
                <w:szCs w:val="18"/>
              </w:rPr>
              <w:t>核心</w:t>
            </w:r>
          </w:p>
          <w:p>
            <w:pPr>
              <w:adjustRightInd w:val="0"/>
              <w:snapToGrid w:val="0"/>
              <w:spacing w:line="380" w:lineRule="exact"/>
              <w:jc w:val="center"/>
              <w:rPr>
                <w:rFonts w:ascii="宋体" w:hAnsi="宋体"/>
                <w:sz w:val="18"/>
                <w:szCs w:val="18"/>
              </w:rPr>
            </w:pPr>
            <w:r>
              <w:rPr>
                <w:rFonts w:hint="eastAsia" w:ascii="宋体" w:hAnsi="宋体"/>
                <w:sz w:val="18"/>
                <w:szCs w:val="18"/>
              </w:rPr>
              <w:t>能力</w:t>
            </w:r>
          </w:p>
        </w:tc>
        <w:tc>
          <w:tcPr>
            <w:tcW w:w="996" w:type="dxa"/>
          </w:tcPr>
          <w:p>
            <w:pPr>
              <w:adjustRightInd w:val="0"/>
              <w:snapToGrid w:val="0"/>
              <w:spacing w:line="380" w:lineRule="exact"/>
              <w:rPr>
                <w:rFonts w:ascii="宋体" w:hAnsi="宋体"/>
                <w:sz w:val="18"/>
                <w:szCs w:val="18"/>
              </w:rPr>
            </w:pPr>
          </w:p>
          <w:p>
            <w:pPr>
              <w:adjustRightInd w:val="0"/>
              <w:snapToGrid w:val="0"/>
              <w:spacing w:line="380" w:lineRule="exact"/>
              <w:rPr>
                <w:rFonts w:ascii="宋体" w:hAnsi="宋体"/>
                <w:sz w:val="18"/>
                <w:szCs w:val="18"/>
              </w:rPr>
            </w:pPr>
            <w:r>
              <w:rPr>
                <w:rFonts w:hint="eastAsia" w:ascii="宋体" w:hAnsi="宋体"/>
                <w:sz w:val="18"/>
                <w:szCs w:val="18"/>
              </w:rPr>
              <w:t>《母婴护理》《产科学基础》</w:t>
            </w:r>
          </w:p>
        </w:tc>
        <w:tc>
          <w:tcPr>
            <w:tcW w:w="1207" w:type="dxa"/>
          </w:tcPr>
          <w:p>
            <w:pPr>
              <w:adjustRightInd w:val="0"/>
              <w:snapToGrid w:val="0"/>
              <w:spacing w:line="380" w:lineRule="exact"/>
              <w:rPr>
                <w:rFonts w:ascii="宋体" w:hAnsi="宋体"/>
                <w:sz w:val="18"/>
                <w:szCs w:val="18"/>
              </w:rPr>
            </w:pPr>
          </w:p>
          <w:p>
            <w:pPr>
              <w:adjustRightInd w:val="0"/>
              <w:snapToGrid w:val="0"/>
              <w:spacing w:line="380" w:lineRule="exact"/>
              <w:rPr>
                <w:rFonts w:ascii="宋体" w:hAnsi="宋体"/>
                <w:sz w:val="18"/>
                <w:szCs w:val="18"/>
              </w:rPr>
            </w:pPr>
            <w:r>
              <w:rPr>
                <w:rFonts w:hint="eastAsia" w:ascii="宋体" w:hAnsi="宋体"/>
                <w:sz w:val="18"/>
                <w:szCs w:val="18"/>
              </w:rPr>
              <w:t>孕期保健护理、产检指导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585" w:type="dxa"/>
            <w:vMerge w:val="continue"/>
            <w:vAlign w:val="center"/>
          </w:tcPr>
          <w:p>
            <w:pPr>
              <w:adjustRightInd w:val="0"/>
              <w:snapToGrid w:val="0"/>
              <w:spacing w:line="380" w:lineRule="exact"/>
              <w:jc w:val="center"/>
              <w:rPr>
                <w:rFonts w:ascii="宋体" w:hAnsi="宋体"/>
                <w:sz w:val="18"/>
                <w:szCs w:val="18"/>
              </w:rPr>
            </w:pPr>
          </w:p>
        </w:tc>
        <w:tc>
          <w:tcPr>
            <w:tcW w:w="1467" w:type="dxa"/>
            <w:vMerge w:val="continue"/>
            <w:vAlign w:val="center"/>
          </w:tcPr>
          <w:p>
            <w:pPr>
              <w:adjustRightInd w:val="0"/>
              <w:snapToGrid w:val="0"/>
              <w:spacing w:line="380" w:lineRule="exact"/>
              <w:jc w:val="center"/>
              <w:rPr>
                <w:rFonts w:ascii="宋体" w:hAnsi="宋体"/>
                <w:sz w:val="18"/>
                <w:szCs w:val="18"/>
              </w:rPr>
            </w:pPr>
          </w:p>
        </w:tc>
        <w:tc>
          <w:tcPr>
            <w:tcW w:w="1888" w:type="dxa"/>
            <w:vAlign w:val="center"/>
          </w:tcPr>
          <w:p>
            <w:pPr>
              <w:adjustRightInd w:val="0"/>
              <w:snapToGrid w:val="0"/>
              <w:spacing w:line="380" w:lineRule="exact"/>
              <w:jc w:val="center"/>
              <w:rPr>
                <w:rFonts w:ascii="宋体" w:hAnsi="宋体"/>
                <w:sz w:val="18"/>
                <w:szCs w:val="18"/>
              </w:rPr>
            </w:pPr>
            <w:r>
              <w:rPr>
                <w:rFonts w:hint="eastAsia" w:ascii="宋体" w:hAnsi="宋体"/>
                <w:sz w:val="18"/>
                <w:szCs w:val="18"/>
              </w:rPr>
              <w:t>膳食营养</w:t>
            </w:r>
          </w:p>
        </w:tc>
        <w:tc>
          <w:tcPr>
            <w:tcW w:w="3223" w:type="dxa"/>
          </w:tcPr>
          <w:p>
            <w:pPr>
              <w:adjustRightInd w:val="0"/>
              <w:snapToGrid w:val="0"/>
              <w:spacing w:line="380" w:lineRule="exact"/>
              <w:rPr>
                <w:rFonts w:ascii="宋体" w:hAnsi="宋体"/>
                <w:sz w:val="18"/>
                <w:szCs w:val="18"/>
              </w:rPr>
            </w:pPr>
            <w:r>
              <w:rPr>
                <w:rFonts w:hint="eastAsia" w:ascii="宋体" w:hAnsi="宋体"/>
                <w:sz w:val="18"/>
                <w:szCs w:val="18"/>
              </w:rPr>
              <w:t>（1）能按照孕期不同阶段的生理需要制作膳食；（2）能针对孕妇的身体特质制作膳食</w:t>
            </w:r>
          </w:p>
        </w:tc>
        <w:tc>
          <w:tcPr>
            <w:tcW w:w="504" w:type="dxa"/>
            <w:vMerge w:val="continue"/>
            <w:vAlign w:val="center"/>
          </w:tcPr>
          <w:p>
            <w:pPr>
              <w:adjustRightInd w:val="0"/>
              <w:snapToGrid w:val="0"/>
              <w:spacing w:line="380" w:lineRule="exact"/>
              <w:rPr>
                <w:rFonts w:ascii="宋体" w:hAnsi="宋体"/>
                <w:sz w:val="18"/>
                <w:szCs w:val="18"/>
              </w:rPr>
            </w:pPr>
          </w:p>
        </w:tc>
        <w:tc>
          <w:tcPr>
            <w:tcW w:w="996" w:type="dxa"/>
          </w:tcPr>
          <w:p>
            <w:pPr>
              <w:adjustRightInd w:val="0"/>
              <w:snapToGrid w:val="0"/>
              <w:spacing w:line="380" w:lineRule="exact"/>
              <w:rPr>
                <w:rFonts w:ascii="宋体" w:hAnsi="宋体"/>
                <w:sz w:val="18"/>
                <w:szCs w:val="18"/>
              </w:rPr>
            </w:pPr>
          </w:p>
          <w:p>
            <w:pPr>
              <w:adjustRightInd w:val="0"/>
              <w:snapToGrid w:val="0"/>
              <w:spacing w:line="380" w:lineRule="exact"/>
              <w:rPr>
                <w:rFonts w:ascii="宋体" w:hAnsi="宋体"/>
                <w:sz w:val="18"/>
                <w:szCs w:val="18"/>
              </w:rPr>
            </w:pPr>
            <w:r>
              <w:rPr>
                <w:rFonts w:hint="eastAsia" w:ascii="宋体" w:hAnsi="宋体"/>
                <w:sz w:val="18"/>
                <w:szCs w:val="18"/>
              </w:rPr>
              <w:t>《母婴护理》《护理学基础》</w:t>
            </w:r>
          </w:p>
        </w:tc>
        <w:tc>
          <w:tcPr>
            <w:tcW w:w="1207" w:type="dxa"/>
          </w:tcPr>
          <w:p>
            <w:pPr>
              <w:adjustRightInd w:val="0"/>
              <w:snapToGrid w:val="0"/>
              <w:spacing w:line="380" w:lineRule="exact"/>
              <w:rPr>
                <w:rFonts w:ascii="宋体" w:hAnsi="宋体"/>
                <w:sz w:val="18"/>
                <w:szCs w:val="18"/>
              </w:rPr>
            </w:pPr>
          </w:p>
          <w:p>
            <w:pPr>
              <w:adjustRightInd w:val="0"/>
              <w:snapToGrid w:val="0"/>
              <w:spacing w:line="380" w:lineRule="exact"/>
              <w:rPr>
                <w:rFonts w:ascii="宋体" w:hAnsi="宋体"/>
                <w:sz w:val="18"/>
                <w:szCs w:val="18"/>
              </w:rPr>
            </w:pPr>
            <w:r>
              <w:rPr>
                <w:rFonts w:hint="eastAsia" w:ascii="宋体" w:hAnsi="宋体"/>
                <w:sz w:val="18"/>
                <w:szCs w:val="18"/>
              </w:rPr>
              <w:t>孕期营养膳食指导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8" w:hRule="atLeast"/>
          <w:jc w:val="center"/>
        </w:trPr>
        <w:tc>
          <w:tcPr>
            <w:tcW w:w="585" w:type="dxa"/>
            <w:vMerge w:val="continue"/>
            <w:vAlign w:val="center"/>
          </w:tcPr>
          <w:p>
            <w:pPr>
              <w:adjustRightInd w:val="0"/>
              <w:snapToGrid w:val="0"/>
              <w:spacing w:line="380" w:lineRule="exact"/>
              <w:jc w:val="center"/>
              <w:rPr>
                <w:rFonts w:ascii="宋体" w:hAnsi="宋体"/>
                <w:sz w:val="18"/>
                <w:szCs w:val="18"/>
              </w:rPr>
            </w:pPr>
          </w:p>
        </w:tc>
        <w:tc>
          <w:tcPr>
            <w:tcW w:w="1467" w:type="dxa"/>
            <w:vMerge w:val="continue"/>
            <w:vAlign w:val="center"/>
          </w:tcPr>
          <w:p>
            <w:pPr>
              <w:adjustRightInd w:val="0"/>
              <w:snapToGrid w:val="0"/>
              <w:spacing w:line="380" w:lineRule="exact"/>
              <w:jc w:val="center"/>
              <w:rPr>
                <w:rFonts w:ascii="宋体" w:hAnsi="宋体"/>
                <w:sz w:val="18"/>
                <w:szCs w:val="18"/>
              </w:rPr>
            </w:pPr>
          </w:p>
        </w:tc>
        <w:tc>
          <w:tcPr>
            <w:tcW w:w="1888" w:type="dxa"/>
            <w:vAlign w:val="center"/>
          </w:tcPr>
          <w:p>
            <w:pPr>
              <w:adjustRightInd w:val="0"/>
              <w:snapToGrid w:val="0"/>
              <w:spacing w:line="380" w:lineRule="exact"/>
              <w:jc w:val="center"/>
              <w:rPr>
                <w:rFonts w:ascii="宋体" w:hAnsi="宋体"/>
                <w:sz w:val="18"/>
                <w:szCs w:val="18"/>
              </w:rPr>
            </w:pPr>
            <w:r>
              <w:rPr>
                <w:rFonts w:hint="eastAsia" w:ascii="宋体" w:hAnsi="宋体"/>
                <w:sz w:val="18"/>
                <w:szCs w:val="18"/>
              </w:rPr>
              <w:t>分娩准备</w:t>
            </w:r>
          </w:p>
        </w:tc>
        <w:tc>
          <w:tcPr>
            <w:tcW w:w="3223" w:type="dxa"/>
          </w:tcPr>
          <w:p>
            <w:pPr>
              <w:adjustRightInd w:val="0"/>
              <w:snapToGrid w:val="0"/>
              <w:spacing w:line="380" w:lineRule="exact"/>
              <w:rPr>
                <w:rFonts w:ascii="宋体" w:hAnsi="宋体"/>
                <w:sz w:val="18"/>
                <w:szCs w:val="18"/>
              </w:rPr>
            </w:pPr>
            <w:r>
              <w:rPr>
                <w:rFonts w:hint="eastAsia" w:ascii="宋体" w:hAnsi="宋体"/>
                <w:sz w:val="18"/>
                <w:szCs w:val="18"/>
              </w:rPr>
              <w:t>（1）能识别分娩前兆，做出准确的判断；（2）能做好分娩物品准备；（3）了解导了式陪伴分娩方法</w:t>
            </w:r>
          </w:p>
        </w:tc>
        <w:tc>
          <w:tcPr>
            <w:tcW w:w="504" w:type="dxa"/>
            <w:vMerge w:val="continue"/>
          </w:tcPr>
          <w:p>
            <w:pPr>
              <w:adjustRightInd w:val="0"/>
              <w:snapToGrid w:val="0"/>
              <w:spacing w:line="380" w:lineRule="exact"/>
              <w:rPr>
                <w:rFonts w:ascii="宋体" w:hAnsi="宋体"/>
                <w:sz w:val="18"/>
                <w:szCs w:val="18"/>
              </w:rPr>
            </w:pPr>
          </w:p>
        </w:tc>
        <w:tc>
          <w:tcPr>
            <w:tcW w:w="996" w:type="dxa"/>
          </w:tcPr>
          <w:p>
            <w:pPr>
              <w:adjustRightInd w:val="0"/>
              <w:snapToGrid w:val="0"/>
              <w:spacing w:line="380" w:lineRule="exact"/>
              <w:rPr>
                <w:rFonts w:ascii="宋体" w:hAnsi="宋体"/>
                <w:sz w:val="18"/>
                <w:szCs w:val="18"/>
              </w:rPr>
            </w:pPr>
            <w:r>
              <w:rPr>
                <w:rFonts w:hint="eastAsia" w:ascii="宋体" w:hAnsi="宋体"/>
                <w:sz w:val="18"/>
                <w:szCs w:val="18"/>
              </w:rPr>
              <w:t>《母婴护理》</w:t>
            </w:r>
          </w:p>
        </w:tc>
        <w:tc>
          <w:tcPr>
            <w:tcW w:w="1207" w:type="dxa"/>
          </w:tcPr>
          <w:p>
            <w:pPr>
              <w:adjustRightInd w:val="0"/>
              <w:snapToGrid w:val="0"/>
              <w:spacing w:line="380" w:lineRule="exact"/>
              <w:rPr>
                <w:rFonts w:ascii="宋体" w:hAnsi="宋体"/>
                <w:sz w:val="18"/>
                <w:szCs w:val="18"/>
              </w:rPr>
            </w:pPr>
            <w:r>
              <w:rPr>
                <w:rFonts w:hint="eastAsia" w:ascii="宋体" w:hAnsi="宋体"/>
                <w:sz w:val="18"/>
                <w:szCs w:val="18"/>
              </w:rPr>
              <w:t>识别分娩发动</w:t>
            </w:r>
          </w:p>
          <w:p>
            <w:pPr>
              <w:adjustRightInd w:val="0"/>
              <w:snapToGrid w:val="0"/>
              <w:spacing w:line="380" w:lineRule="exact"/>
              <w:rPr>
                <w:rFonts w:ascii="宋体" w:hAnsi="宋体"/>
                <w:sz w:val="18"/>
                <w:szCs w:val="18"/>
              </w:rPr>
            </w:pPr>
            <w:r>
              <w:rPr>
                <w:rFonts w:hint="eastAsia" w:ascii="宋体" w:hAnsi="宋体"/>
                <w:sz w:val="18"/>
                <w:szCs w:val="18"/>
              </w:rPr>
              <w:t>协助准备待产包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5" w:type="dxa"/>
            <w:vMerge w:val="continue"/>
            <w:vAlign w:val="center"/>
          </w:tcPr>
          <w:p>
            <w:pPr>
              <w:adjustRightInd w:val="0"/>
              <w:snapToGrid w:val="0"/>
              <w:spacing w:line="380" w:lineRule="exact"/>
              <w:jc w:val="center"/>
              <w:rPr>
                <w:rFonts w:ascii="宋体" w:hAnsi="宋体"/>
                <w:sz w:val="18"/>
                <w:szCs w:val="18"/>
              </w:rPr>
            </w:pPr>
          </w:p>
        </w:tc>
        <w:tc>
          <w:tcPr>
            <w:tcW w:w="1467" w:type="dxa"/>
            <w:vMerge w:val="restart"/>
            <w:vAlign w:val="center"/>
          </w:tcPr>
          <w:p>
            <w:pPr>
              <w:adjustRightInd w:val="0"/>
              <w:snapToGrid w:val="0"/>
              <w:spacing w:line="380" w:lineRule="exact"/>
              <w:jc w:val="center"/>
              <w:rPr>
                <w:rFonts w:ascii="宋体" w:hAnsi="宋体"/>
                <w:sz w:val="18"/>
                <w:szCs w:val="18"/>
              </w:rPr>
            </w:pPr>
            <w:r>
              <w:rPr>
                <w:rFonts w:hint="eastAsia" w:ascii="宋体" w:hAnsi="宋体"/>
                <w:sz w:val="18"/>
                <w:szCs w:val="18"/>
              </w:rPr>
              <w:t>产妇护理</w:t>
            </w:r>
          </w:p>
        </w:tc>
        <w:tc>
          <w:tcPr>
            <w:tcW w:w="1888" w:type="dxa"/>
            <w:vAlign w:val="center"/>
          </w:tcPr>
          <w:p>
            <w:pPr>
              <w:adjustRightInd w:val="0"/>
              <w:snapToGrid w:val="0"/>
              <w:spacing w:line="380" w:lineRule="exact"/>
              <w:jc w:val="center"/>
              <w:rPr>
                <w:rFonts w:ascii="宋体" w:hAnsi="宋体"/>
                <w:sz w:val="18"/>
                <w:szCs w:val="18"/>
              </w:rPr>
            </w:pPr>
            <w:r>
              <w:rPr>
                <w:rFonts w:hint="eastAsia" w:ascii="宋体" w:hAnsi="宋体"/>
                <w:sz w:val="18"/>
                <w:szCs w:val="18"/>
              </w:rPr>
              <w:t>生活照料</w:t>
            </w:r>
          </w:p>
        </w:tc>
        <w:tc>
          <w:tcPr>
            <w:tcW w:w="3223" w:type="dxa"/>
          </w:tcPr>
          <w:p>
            <w:pPr>
              <w:adjustRightInd w:val="0"/>
              <w:snapToGrid w:val="0"/>
              <w:spacing w:line="380" w:lineRule="exact"/>
              <w:rPr>
                <w:rFonts w:ascii="宋体" w:hAnsi="宋体"/>
                <w:sz w:val="18"/>
                <w:szCs w:val="18"/>
              </w:rPr>
            </w:pPr>
            <w:r>
              <w:rPr>
                <w:rFonts w:hint="eastAsia" w:ascii="宋体" w:hAnsi="宋体"/>
                <w:sz w:val="18"/>
                <w:szCs w:val="18"/>
              </w:rPr>
              <w:t>（1）能为产妇营造良好修养环境；（2）能为产妇进行卫生清洁；（3）能为产妇进行衣物、用品清洁；（4）为产妇制作营养膳食；（5）能使用婴儿喂养用品；（6）能掌握家用智能电器使用方法</w:t>
            </w:r>
          </w:p>
        </w:tc>
        <w:tc>
          <w:tcPr>
            <w:tcW w:w="504" w:type="dxa"/>
            <w:vMerge w:val="continue"/>
          </w:tcPr>
          <w:p>
            <w:pPr>
              <w:adjustRightInd w:val="0"/>
              <w:snapToGrid w:val="0"/>
              <w:spacing w:line="380" w:lineRule="exact"/>
              <w:rPr>
                <w:rFonts w:ascii="宋体" w:hAnsi="宋体"/>
                <w:sz w:val="18"/>
                <w:szCs w:val="18"/>
              </w:rPr>
            </w:pPr>
          </w:p>
        </w:tc>
        <w:tc>
          <w:tcPr>
            <w:tcW w:w="996" w:type="dxa"/>
          </w:tcPr>
          <w:p>
            <w:pPr>
              <w:adjustRightInd w:val="0"/>
              <w:snapToGrid w:val="0"/>
              <w:spacing w:line="380" w:lineRule="exact"/>
              <w:rPr>
                <w:rFonts w:ascii="宋体" w:hAnsi="宋体"/>
                <w:sz w:val="18"/>
                <w:szCs w:val="18"/>
              </w:rPr>
            </w:pPr>
          </w:p>
          <w:p>
            <w:pPr>
              <w:adjustRightInd w:val="0"/>
              <w:snapToGrid w:val="0"/>
              <w:spacing w:line="380" w:lineRule="exact"/>
              <w:rPr>
                <w:rFonts w:ascii="宋体" w:hAnsi="宋体"/>
                <w:sz w:val="18"/>
                <w:szCs w:val="18"/>
              </w:rPr>
            </w:pPr>
          </w:p>
          <w:p>
            <w:pPr>
              <w:adjustRightInd w:val="0"/>
              <w:snapToGrid w:val="0"/>
              <w:spacing w:line="380" w:lineRule="exact"/>
              <w:rPr>
                <w:rFonts w:ascii="宋体" w:hAnsi="宋体"/>
                <w:sz w:val="18"/>
                <w:szCs w:val="18"/>
              </w:rPr>
            </w:pPr>
            <w:r>
              <w:rPr>
                <w:rFonts w:hint="eastAsia" w:ascii="宋体" w:hAnsi="宋体"/>
                <w:sz w:val="18"/>
                <w:szCs w:val="18"/>
              </w:rPr>
              <w:t>《母婴护理》《护理学基础》</w:t>
            </w:r>
          </w:p>
        </w:tc>
        <w:tc>
          <w:tcPr>
            <w:tcW w:w="1207" w:type="dxa"/>
          </w:tcPr>
          <w:p>
            <w:pPr>
              <w:adjustRightInd w:val="0"/>
              <w:snapToGrid w:val="0"/>
              <w:spacing w:line="380" w:lineRule="exact"/>
              <w:rPr>
                <w:rFonts w:ascii="宋体" w:hAnsi="宋体"/>
                <w:sz w:val="18"/>
                <w:szCs w:val="18"/>
              </w:rPr>
            </w:pPr>
          </w:p>
          <w:p>
            <w:pPr>
              <w:adjustRightInd w:val="0"/>
              <w:snapToGrid w:val="0"/>
              <w:spacing w:line="380" w:lineRule="exact"/>
              <w:rPr>
                <w:rFonts w:ascii="宋体" w:hAnsi="宋体"/>
                <w:sz w:val="18"/>
                <w:szCs w:val="18"/>
              </w:rPr>
            </w:pPr>
          </w:p>
          <w:p>
            <w:pPr>
              <w:adjustRightInd w:val="0"/>
              <w:snapToGrid w:val="0"/>
              <w:spacing w:line="380" w:lineRule="exact"/>
              <w:rPr>
                <w:rFonts w:ascii="宋体" w:hAnsi="宋体"/>
                <w:sz w:val="18"/>
                <w:szCs w:val="18"/>
              </w:rPr>
            </w:pPr>
            <w:r>
              <w:rPr>
                <w:rFonts w:hint="eastAsia" w:ascii="宋体" w:hAnsi="宋体"/>
                <w:sz w:val="18"/>
                <w:szCs w:val="18"/>
              </w:rPr>
              <w:t>照顾产后孕妇生活及饮食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5" w:type="dxa"/>
            <w:vMerge w:val="continue"/>
            <w:vAlign w:val="center"/>
          </w:tcPr>
          <w:p>
            <w:pPr>
              <w:adjustRightInd w:val="0"/>
              <w:snapToGrid w:val="0"/>
              <w:spacing w:line="380" w:lineRule="exact"/>
              <w:jc w:val="center"/>
              <w:rPr>
                <w:rFonts w:ascii="宋体" w:hAnsi="宋体"/>
                <w:sz w:val="18"/>
                <w:szCs w:val="18"/>
              </w:rPr>
            </w:pPr>
          </w:p>
        </w:tc>
        <w:tc>
          <w:tcPr>
            <w:tcW w:w="1467" w:type="dxa"/>
            <w:vMerge w:val="continue"/>
            <w:vAlign w:val="center"/>
          </w:tcPr>
          <w:p>
            <w:pPr>
              <w:adjustRightInd w:val="0"/>
              <w:snapToGrid w:val="0"/>
              <w:spacing w:line="380" w:lineRule="exact"/>
              <w:jc w:val="center"/>
              <w:rPr>
                <w:rFonts w:ascii="宋体" w:hAnsi="宋体"/>
                <w:sz w:val="18"/>
                <w:szCs w:val="18"/>
              </w:rPr>
            </w:pPr>
          </w:p>
        </w:tc>
        <w:tc>
          <w:tcPr>
            <w:tcW w:w="1888" w:type="dxa"/>
            <w:vAlign w:val="center"/>
          </w:tcPr>
          <w:p>
            <w:pPr>
              <w:adjustRightInd w:val="0"/>
              <w:snapToGrid w:val="0"/>
              <w:spacing w:line="380" w:lineRule="exact"/>
              <w:jc w:val="center"/>
              <w:rPr>
                <w:rFonts w:ascii="宋体" w:hAnsi="宋体"/>
                <w:sz w:val="18"/>
                <w:szCs w:val="18"/>
              </w:rPr>
            </w:pPr>
            <w:r>
              <w:rPr>
                <w:rFonts w:hint="eastAsia" w:ascii="宋体" w:hAnsi="宋体"/>
                <w:sz w:val="18"/>
                <w:szCs w:val="18"/>
              </w:rPr>
              <w:t>母乳喂养</w:t>
            </w:r>
          </w:p>
        </w:tc>
        <w:tc>
          <w:tcPr>
            <w:tcW w:w="3223" w:type="dxa"/>
          </w:tcPr>
          <w:p>
            <w:pPr>
              <w:adjustRightInd w:val="0"/>
              <w:snapToGrid w:val="0"/>
              <w:spacing w:line="380" w:lineRule="exact"/>
              <w:rPr>
                <w:rFonts w:ascii="宋体" w:hAnsi="宋体"/>
                <w:sz w:val="18"/>
                <w:szCs w:val="18"/>
              </w:rPr>
            </w:pPr>
            <w:r>
              <w:rPr>
                <w:rFonts w:hint="eastAsia" w:ascii="宋体" w:hAnsi="宋体"/>
                <w:sz w:val="18"/>
                <w:szCs w:val="18"/>
              </w:rPr>
              <w:t>（1）能指导产妇正确进行母乳喂养；（2）能针对母乳喂养常见问题，提出相应护理措施</w:t>
            </w:r>
          </w:p>
        </w:tc>
        <w:tc>
          <w:tcPr>
            <w:tcW w:w="504" w:type="dxa"/>
            <w:vMerge w:val="continue"/>
          </w:tcPr>
          <w:p>
            <w:pPr>
              <w:adjustRightInd w:val="0"/>
              <w:snapToGrid w:val="0"/>
              <w:spacing w:line="380" w:lineRule="exact"/>
              <w:rPr>
                <w:rFonts w:ascii="宋体" w:hAnsi="宋体"/>
                <w:sz w:val="18"/>
                <w:szCs w:val="18"/>
              </w:rPr>
            </w:pPr>
          </w:p>
        </w:tc>
        <w:tc>
          <w:tcPr>
            <w:tcW w:w="996" w:type="dxa"/>
          </w:tcPr>
          <w:p>
            <w:pPr>
              <w:adjustRightInd w:val="0"/>
              <w:snapToGrid w:val="0"/>
              <w:spacing w:line="380" w:lineRule="exact"/>
              <w:rPr>
                <w:rFonts w:ascii="宋体" w:hAnsi="宋体"/>
                <w:sz w:val="18"/>
                <w:szCs w:val="18"/>
              </w:rPr>
            </w:pPr>
            <w:r>
              <w:rPr>
                <w:rFonts w:hint="eastAsia" w:ascii="宋体" w:hAnsi="宋体"/>
                <w:sz w:val="18"/>
                <w:szCs w:val="18"/>
              </w:rPr>
              <w:t>《母婴护理&gt;《产科学基础》</w:t>
            </w:r>
          </w:p>
        </w:tc>
        <w:tc>
          <w:tcPr>
            <w:tcW w:w="1207" w:type="dxa"/>
          </w:tcPr>
          <w:p>
            <w:pPr>
              <w:adjustRightInd w:val="0"/>
              <w:snapToGrid w:val="0"/>
              <w:spacing w:line="380" w:lineRule="exact"/>
              <w:rPr>
                <w:rFonts w:ascii="宋体" w:hAnsi="宋体"/>
                <w:sz w:val="18"/>
                <w:szCs w:val="18"/>
              </w:rPr>
            </w:pPr>
            <w:r>
              <w:rPr>
                <w:rFonts w:hint="eastAsia" w:ascii="宋体" w:hAnsi="宋体"/>
                <w:sz w:val="18"/>
                <w:szCs w:val="18"/>
              </w:rPr>
              <w:t>指导产妇进行母乳喂养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5" w:type="dxa"/>
            <w:vMerge w:val="continue"/>
            <w:vAlign w:val="center"/>
          </w:tcPr>
          <w:p>
            <w:pPr>
              <w:adjustRightInd w:val="0"/>
              <w:snapToGrid w:val="0"/>
              <w:spacing w:line="380" w:lineRule="exact"/>
              <w:jc w:val="center"/>
              <w:rPr>
                <w:rFonts w:ascii="宋体" w:hAnsi="宋体"/>
                <w:sz w:val="18"/>
                <w:szCs w:val="18"/>
              </w:rPr>
            </w:pPr>
          </w:p>
        </w:tc>
        <w:tc>
          <w:tcPr>
            <w:tcW w:w="1467" w:type="dxa"/>
            <w:vMerge w:val="continue"/>
            <w:vAlign w:val="center"/>
          </w:tcPr>
          <w:p>
            <w:pPr>
              <w:adjustRightInd w:val="0"/>
              <w:snapToGrid w:val="0"/>
              <w:spacing w:line="380" w:lineRule="exact"/>
              <w:jc w:val="center"/>
              <w:rPr>
                <w:rFonts w:ascii="宋体" w:hAnsi="宋体"/>
                <w:sz w:val="18"/>
                <w:szCs w:val="18"/>
              </w:rPr>
            </w:pPr>
          </w:p>
        </w:tc>
        <w:tc>
          <w:tcPr>
            <w:tcW w:w="1888" w:type="dxa"/>
            <w:vAlign w:val="center"/>
          </w:tcPr>
          <w:p>
            <w:pPr>
              <w:adjustRightInd w:val="0"/>
              <w:snapToGrid w:val="0"/>
              <w:spacing w:line="380" w:lineRule="exact"/>
              <w:jc w:val="center"/>
              <w:rPr>
                <w:rFonts w:ascii="宋体" w:hAnsi="宋体"/>
                <w:sz w:val="18"/>
                <w:szCs w:val="18"/>
              </w:rPr>
            </w:pPr>
            <w:r>
              <w:rPr>
                <w:rFonts w:hint="eastAsia" w:ascii="宋体" w:hAnsi="宋体"/>
                <w:sz w:val="18"/>
                <w:szCs w:val="18"/>
              </w:rPr>
              <w:t>专业护理</w:t>
            </w:r>
          </w:p>
        </w:tc>
        <w:tc>
          <w:tcPr>
            <w:tcW w:w="3223" w:type="dxa"/>
          </w:tcPr>
          <w:p>
            <w:pPr>
              <w:adjustRightInd w:val="0"/>
              <w:snapToGrid w:val="0"/>
              <w:spacing w:line="380" w:lineRule="exact"/>
              <w:rPr>
                <w:rFonts w:ascii="宋体" w:hAnsi="宋体"/>
                <w:sz w:val="18"/>
                <w:szCs w:val="18"/>
              </w:rPr>
            </w:pPr>
            <w:r>
              <w:rPr>
                <w:rFonts w:hint="eastAsia" w:ascii="宋体" w:hAnsi="宋体"/>
                <w:sz w:val="18"/>
                <w:szCs w:val="18"/>
              </w:rPr>
              <w:t xml:space="preserve">（1）能指导产妇进行哺乳期乳房护理；（2）能准确进行恶露观察与处理，判断正确，处理 </w:t>
            </w:r>
          </w:p>
          <w:p>
            <w:pPr>
              <w:adjustRightInd w:val="0"/>
              <w:snapToGrid w:val="0"/>
              <w:spacing w:line="380" w:lineRule="exact"/>
              <w:rPr>
                <w:rFonts w:ascii="宋体" w:hAnsi="宋体"/>
                <w:sz w:val="18"/>
                <w:szCs w:val="18"/>
              </w:rPr>
            </w:pPr>
            <w:r>
              <w:rPr>
                <w:rFonts w:hint="eastAsia" w:ascii="宋体" w:hAnsi="宋体"/>
                <w:sz w:val="18"/>
                <w:szCs w:val="18"/>
              </w:rPr>
              <w:t>及时，措施得当。</w:t>
            </w:r>
          </w:p>
          <w:p>
            <w:pPr>
              <w:adjustRightInd w:val="0"/>
              <w:snapToGrid w:val="0"/>
              <w:spacing w:line="380" w:lineRule="exact"/>
              <w:rPr>
                <w:rFonts w:ascii="宋体" w:hAnsi="宋体"/>
                <w:sz w:val="18"/>
                <w:szCs w:val="18"/>
              </w:rPr>
            </w:pPr>
            <w:r>
              <w:rPr>
                <w:rFonts w:hint="eastAsia" w:ascii="宋体" w:hAnsi="宋体"/>
                <w:sz w:val="18"/>
                <w:szCs w:val="18"/>
              </w:rPr>
              <w:t>；（3）能采取有效措施，进行会阴清洁与护理；（4）能进行产妇体温、呼吸、脉搏的观察测量；</w:t>
            </w:r>
          </w:p>
          <w:p>
            <w:pPr>
              <w:adjustRightInd w:val="0"/>
              <w:snapToGrid w:val="0"/>
              <w:spacing w:line="380" w:lineRule="exact"/>
              <w:rPr>
                <w:rFonts w:ascii="宋体" w:hAnsi="宋体"/>
                <w:sz w:val="18"/>
                <w:szCs w:val="18"/>
              </w:rPr>
            </w:pPr>
            <w:r>
              <w:rPr>
                <w:rFonts w:hint="eastAsia" w:ascii="宋体" w:hAnsi="宋体"/>
                <w:sz w:val="18"/>
                <w:szCs w:val="18"/>
              </w:rPr>
              <w:t>（5）能掌握心理调适的知识，进行产后心理护理</w:t>
            </w:r>
          </w:p>
        </w:tc>
        <w:tc>
          <w:tcPr>
            <w:tcW w:w="504" w:type="dxa"/>
            <w:vMerge w:val="continue"/>
          </w:tcPr>
          <w:p>
            <w:pPr>
              <w:adjustRightInd w:val="0"/>
              <w:snapToGrid w:val="0"/>
              <w:spacing w:line="380" w:lineRule="exact"/>
              <w:rPr>
                <w:rFonts w:ascii="宋体" w:hAnsi="宋体"/>
                <w:sz w:val="18"/>
                <w:szCs w:val="18"/>
              </w:rPr>
            </w:pPr>
          </w:p>
        </w:tc>
        <w:tc>
          <w:tcPr>
            <w:tcW w:w="996" w:type="dxa"/>
          </w:tcPr>
          <w:p>
            <w:pPr>
              <w:adjustRightInd w:val="0"/>
              <w:snapToGrid w:val="0"/>
              <w:spacing w:line="380" w:lineRule="exact"/>
              <w:rPr>
                <w:rFonts w:ascii="宋体" w:hAnsi="宋体"/>
                <w:sz w:val="18"/>
                <w:szCs w:val="18"/>
              </w:rPr>
            </w:pPr>
            <w:r>
              <w:rPr>
                <w:rFonts w:hint="eastAsia" w:ascii="宋体" w:hAnsi="宋体"/>
                <w:sz w:val="18"/>
                <w:szCs w:val="18"/>
              </w:rPr>
              <w:t>《母婴护理》《产科学基础》</w:t>
            </w:r>
          </w:p>
        </w:tc>
        <w:tc>
          <w:tcPr>
            <w:tcW w:w="1207" w:type="dxa"/>
          </w:tcPr>
          <w:p>
            <w:pPr>
              <w:adjustRightInd w:val="0"/>
              <w:snapToGrid w:val="0"/>
              <w:spacing w:line="380" w:lineRule="exact"/>
              <w:rPr>
                <w:rFonts w:ascii="宋体" w:hAnsi="宋体"/>
                <w:sz w:val="18"/>
                <w:szCs w:val="18"/>
              </w:rPr>
            </w:pPr>
            <w:r>
              <w:rPr>
                <w:rFonts w:hint="eastAsia" w:ascii="宋体" w:hAnsi="宋体"/>
                <w:sz w:val="18"/>
                <w:szCs w:val="18"/>
              </w:rPr>
              <w:t>哺乳期护理</w:t>
            </w:r>
          </w:p>
          <w:p>
            <w:pPr>
              <w:adjustRightInd w:val="0"/>
              <w:snapToGrid w:val="0"/>
              <w:spacing w:line="380" w:lineRule="exact"/>
              <w:rPr>
                <w:rFonts w:ascii="宋体" w:hAnsi="宋体"/>
                <w:sz w:val="18"/>
                <w:szCs w:val="18"/>
              </w:rPr>
            </w:pPr>
            <w:r>
              <w:rPr>
                <w:rFonts w:hint="eastAsia" w:ascii="宋体" w:hAnsi="宋体"/>
                <w:sz w:val="18"/>
                <w:szCs w:val="18"/>
              </w:rPr>
              <w:t>产后心理护理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5" w:type="dxa"/>
            <w:vMerge w:val="continue"/>
            <w:vAlign w:val="center"/>
          </w:tcPr>
          <w:p>
            <w:pPr>
              <w:adjustRightInd w:val="0"/>
              <w:snapToGrid w:val="0"/>
              <w:spacing w:line="380" w:lineRule="exact"/>
              <w:jc w:val="center"/>
              <w:rPr>
                <w:rFonts w:ascii="宋体" w:hAnsi="宋体"/>
                <w:sz w:val="18"/>
                <w:szCs w:val="18"/>
              </w:rPr>
            </w:pPr>
          </w:p>
        </w:tc>
        <w:tc>
          <w:tcPr>
            <w:tcW w:w="1467" w:type="dxa"/>
            <w:vMerge w:val="restart"/>
            <w:vAlign w:val="center"/>
          </w:tcPr>
          <w:p>
            <w:pPr>
              <w:adjustRightInd w:val="0"/>
              <w:snapToGrid w:val="0"/>
              <w:spacing w:line="380" w:lineRule="exact"/>
              <w:jc w:val="center"/>
              <w:rPr>
                <w:rFonts w:ascii="宋体" w:hAnsi="宋体"/>
                <w:sz w:val="18"/>
                <w:szCs w:val="18"/>
              </w:rPr>
            </w:pPr>
          </w:p>
          <w:p>
            <w:pPr>
              <w:adjustRightInd w:val="0"/>
              <w:snapToGrid w:val="0"/>
              <w:spacing w:line="380" w:lineRule="exact"/>
              <w:jc w:val="center"/>
              <w:rPr>
                <w:rFonts w:ascii="宋体" w:hAnsi="宋体"/>
                <w:sz w:val="18"/>
                <w:szCs w:val="18"/>
              </w:rPr>
            </w:pPr>
          </w:p>
          <w:p>
            <w:pPr>
              <w:adjustRightInd w:val="0"/>
              <w:snapToGrid w:val="0"/>
              <w:spacing w:line="380" w:lineRule="exact"/>
              <w:jc w:val="center"/>
              <w:rPr>
                <w:rFonts w:ascii="宋体" w:hAnsi="宋体"/>
                <w:sz w:val="18"/>
                <w:szCs w:val="18"/>
              </w:rPr>
            </w:pPr>
          </w:p>
          <w:p>
            <w:pPr>
              <w:adjustRightInd w:val="0"/>
              <w:snapToGrid w:val="0"/>
              <w:spacing w:line="380" w:lineRule="exact"/>
              <w:jc w:val="center"/>
              <w:rPr>
                <w:rFonts w:ascii="宋体" w:hAnsi="宋体"/>
                <w:sz w:val="18"/>
                <w:szCs w:val="18"/>
              </w:rPr>
            </w:pPr>
          </w:p>
          <w:p>
            <w:pPr>
              <w:adjustRightInd w:val="0"/>
              <w:snapToGrid w:val="0"/>
              <w:spacing w:line="380" w:lineRule="exact"/>
              <w:jc w:val="center"/>
              <w:rPr>
                <w:rFonts w:ascii="宋体" w:hAnsi="宋体"/>
                <w:sz w:val="18"/>
                <w:szCs w:val="18"/>
              </w:rPr>
            </w:pPr>
          </w:p>
          <w:p>
            <w:pPr>
              <w:adjustRightInd w:val="0"/>
              <w:snapToGrid w:val="0"/>
              <w:spacing w:line="380" w:lineRule="exact"/>
              <w:jc w:val="center"/>
              <w:rPr>
                <w:rFonts w:ascii="宋体" w:hAnsi="宋体"/>
                <w:sz w:val="18"/>
                <w:szCs w:val="18"/>
              </w:rPr>
            </w:pPr>
          </w:p>
          <w:p>
            <w:pPr>
              <w:adjustRightInd w:val="0"/>
              <w:snapToGrid w:val="0"/>
              <w:spacing w:line="380" w:lineRule="exact"/>
              <w:jc w:val="center"/>
              <w:rPr>
                <w:rFonts w:ascii="宋体" w:hAnsi="宋体"/>
                <w:sz w:val="18"/>
                <w:szCs w:val="18"/>
              </w:rPr>
            </w:pPr>
            <w:r>
              <w:rPr>
                <w:rFonts w:hint="eastAsia" w:ascii="宋体" w:hAnsi="宋体"/>
                <w:sz w:val="18"/>
                <w:szCs w:val="18"/>
              </w:rPr>
              <w:t>新生儿、婴儿护理</w:t>
            </w:r>
          </w:p>
          <w:p>
            <w:pPr>
              <w:adjustRightInd w:val="0"/>
              <w:snapToGrid w:val="0"/>
              <w:spacing w:line="380" w:lineRule="exact"/>
              <w:jc w:val="center"/>
              <w:rPr>
                <w:rFonts w:ascii="宋体" w:hAnsi="宋体"/>
                <w:sz w:val="18"/>
                <w:szCs w:val="18"/>
              </w:rPr>
            </w:pPr>
          </w:p>
        </w:tc>
        <w:tc>
          <w:tcPr>
            <w:tcW w:w="1888" w:type="dxa"/>
            <w:vAlign w:val="center"/>
          </w:tcPr>
          <w:p>
            <w:pPr>
              <w:adjustRightInd w:val="0"/>
              <w:snapToGrid w:val="0"/>
              <w:spacing w:line="380" w:lineRule="exact"/>
              <w:jc w:val="center"/>
              <w:rPr>
                <w:rFonts w:ascii="宋体" w:hAnsi="宋体"/>
                <w:sz w:val="18"/>
                <w:szCs w:val="18"/>
              </w:rPr>
            </w:pPr>
          </w:p>
          <w:p>
            <w:pPr>
              <w:adjustRightInd w:val="0"/>
              <w:snapToGrid w:val="0"/>
              <w:spacing w:line="380" w:lineRule="exact"/>
              <w:jc w:val="center"/>
              <w:rPr>
                <w:rFonts w:ascii="宋体" w:hAnsi="宋体"/>
                <w:sz w:val="18"/>
                <w:szCs w:val="18"/>
              </w:rPr>
            </w:pPr>
          </w:p>
          <w:p>
            <w:pPr>
              <w:adjustRightInd w:val="0"/>
              <w:snapToGrid w:val="0"/>
              <w:spacing w:line="380" w:lineRule="exact"/>
              <w:jc w:val="center"/>
              <w:rPr>
                <w:rFonts w:ascii="宋体" w:hAnsi="宋体"/>
                <w:sz w:val="18"/>
                <w:szCs w:val="18"/>
              </w:rPr>
            </w:pPr>
          </w:p>
          <w:p>
            <w:pPr>
              <w:adjustRightInd w:val="0"/>
              <w:snapToGrid w:val="0"/>
              <w:spacing w:line="380" w:lineRule="exact"/>
              <w:jc w:val="center"/>
              <w:rPr>
                <w:rFonts w:ascii="宋体" w:hAnsi="宋体"/>
                <w:sz w:val="18"/>
                <w:szCs w:val="18"/>
              </w:rPr>
            </w:pPr>
            <w:r>
              <w:rPr>
                <w:rFonts w:hint="eastAsia" w:ascii="宋体" w:hAnsi="宋体"/>
                <w:sz w:val="18"/>
                <w:szCs w:val="18"/>
              </w:rPr>
              <w:t>饮食护理</w:t>
            </w:r>
          </w:p>
        </w:tc>
        <w:tc>
          <w:tcPr>
            <w:tcW w:w="3223" w:type="dxa"/>
          </w:tcPr>
          <w:p>
            <w:pPr>
              <w:adjustRightInd w:val="0"/>
              <w:snapToGrid w:val="0"/>
              <w:spacing w:line="380" w:lineRule="exact"/>
              <w:rPr>
                <w:rFonts w:ascii="宋体" w:hAnsi="宋体"/>
                <w:sz w:val="18"/>
                <w:szCs w:val="18"/>
              </w:rPr>
            </w:pPr>
            <w:r>
              <w:rPr>
                <w:rFonts w:hint="eastAsia" w:ascii="宋体" w:hAnsi="宋体"/>
                <w:sz w:val="18"/>
                <w:szCs w:val="18"/>
              </w:rPr>
              <w:t>（1）能采用正确的姿势，托抱新生儿；（2）能进行人工喂养；（3）能进行混合喂养；（4）能正确、及时进行溢奶的预防、处理；（5）能制作、添加泥糊状食品，符合婴儿月龄的制 作要求；（6）能给不同月龄的婴儿喂水，水温、水量适宜。</w:t>
            </w:r>
          </w:p>
        </w:tc>
        <w:tc>
          <w:tcPr>
            <w:tcW w:w="504" w:type="dxa"/>
            <w:vMerge w:val="continue"/>
          </w:tcPr>
          <w:p>
            <w:pPr>
              <w:adjustRightInd w:val="0"/>
              <w:snapToGrid w:val="0"/>
              <w:spacing w:line="380" w:lineRule="exact"/>
              <w:rPr>
                <w:rFonts w:ascii="宋体" w:hAnsi="宋体"/>
                <w:sz w:val="18"/>
                <w:szCs w:val="18"/>
              </w:rPr>
            </w:pPr>
          </w:p>
        </w:tc>
        <w:tc>
          <w:tcPr>
            <w:tcW w:w="996" w:type="dxa"/>
          </w:tcPr>
          <w:p>
            <w:pPr>
              <w:adjustRightInd w:val="0"/>
              <w:snapToGrid w:val="0"/>
              <w:spacing w:line="380" w:lineRule="exact"/>
              <w:rPr>
                <w:rFonts w:ascii="宋体" w:hAnsi="宋体"/>
                <w:sz w:val="18"/>
                <w:szCs w:val="18"/>
              </w:rPr>
            </w:pPr>
            <w:r>
              <w:rPr>
                <w:rFonts w:hint="eastAsia" w:ascii="宋体" w:hAnsi="宋体"/>
                <w:sz w:val="18"/>
                <w:szCs w:val="18"/>
              </w:rPr>
              <w:t>《母婴护理》</w:t>
            </w:r>
          </w:p>
        </w:tc>
        <w:tc>
          <w:tcPr>
            <w:tcW w:w="1207" w:type="dxa"/>
          </w:tcPr>
          <w:p>
            <w:pPr>
              <w:adjustRightInd w:val="0"/>
              <w:snapToGrid w:val="0"/>
              <w:spacing w:line="380" w:lineRule="exact"/>
              <w:rPr>
                <w:rFonts w:ascii="宋体" w:hAnsi="宋体"/>
                <w:sz w:val="18"/>
                <w:szCs w:val="18"/>
              </w:rPr>
            </w:pPr>
            <w:r>
              <w:rPr>
                <w:rFonts w:hint="eastAsia" w:ascii="宋体" w:hAnsi="宋体"/>
                <w:sz w:val="18"/>
                <w:szCs w:val="18"/>
              </w:rPr>
              <w:t>新生儿饮食护理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4" w:hRule="atLeast"/>
          <w:jc w:val="center"/>
        </w:trPr>
        <w:tc>
          <w:tcPr>
            <w:tcW w:w="585" w:type="dxa"/>
            <w:vMerge w:val="continue"/>
            <w:vAlign w:val="center"/>
          </w:tcPr>
          <w:p>
            <w:pPr>
              <w:adjustRightInd w:val="0"/>
              <w:snapToGrid w:val="0"/>
              <w:spacing w:line="380" w:lineRule="exact"/>
              <w:jc w:val="center"/>
              <w:rPr>
                <w:rFonts w:ascii="宋体" w:hAnsi="宋体"/>
                <w:sz w:val="18"/>
                <w:szCs w:val="18"/>
              </w:rPr>
            </w:pPr>
          </w:p>
        </w:tc>
        <w:tc>
          <w:tcPr>
            <w:tcW w:w="1467" w:type="dxa"/>
            <w:vMerge w:val="continue"/>
            <w:vAlign w:val="center"/>
          </w:tcPr>
          <w:p>
            <w:pPr>
              <w:adjustRightInd w:val="0"/>
              <w:snapToGrid w:val="0"/>
              <w:spacing w:line="380" w:lineRule="exact"/>
              <w:jc w:val="center"/>
              <w:rPr>
                <w:rFonts w:ascii="宋体" w:hAnsi="宋体"/>
                <w:sz w:val="18"/>
                <w:szCs w:val="18"/>
              </w:rPr>
            </w:pPr>
          </w:p>
        </w:tc>
        <w:tc>
          <w:tcPr>
            <w:tcW w:w="1888" w:type="dxa"/>
            <w:vAlign w:val="center"/>
          </w:tcPr>
          <w:p>
            <w:pPr>
              <w:adjustRightInd w:val="0"/>
              <w:snapToGrid w:val="0"/>
              <w:spacing w:line="380" w:lineRule="exact"/>
              <w:jc w:val="center"/>
              <w:rPr>
                <w:rFonts w:ascii="宋体" w:hAnsi="宋体"/>
                <w:sz w:val="18"/>
                <w:szCs w:val="18"/>
              </w:rPr>
            </w:pPr>
            <w:r>
              <w:rPr>
                <w:rFonts w:hint="eastAsia" w:ascii="宋体" w:hAnsi="宋体"/>
                <w:sz w:val="18"/>
                <w:szCs w:val="18"/>
              </w:rPr>
              <w:t>睡眠护理</w:t>
            </w:r>
          </w:p>
        </w:tc>
        <w:tc>
          <w:tcPr>
            <w:tcW w:w="3223" w:type="dxa"/>
          </w:tcPr>
          <w:p>
            <w:pPr>
              <w:adjustRightInd w:val="0"/>
              <w:snapToGrid w:val="0"/>
              <w:spacing w:line="380" w:lineRule="exact"/>
              <w:rPr>
                <w:rFonts w:ascii="宋体" w:hAnsi="宋体"/>
                <w:sz w:val="18"/>
                <w:szCs w:val="18"/>
              </w:rPr>
            </w:pPr>
            <w:r>
              <w:rPr>
                <w:rFonts w:hint="eastAsia" w:ascii="宋体" w:hAnsi="宋体"/>
                <w:sz w:val="18"/>
                <w:szCs w:val="18"/>
              </w:rPr>
              <w:t>能营造适宜婴儿睡眠的环境</w:t>
            </w:r>
          </w:p>
          <w:p>
            <w:pPr>
              <w:adjustRightInd w:val="0"/>
              <w:snapToGrid w:val="0"/>
              <w:spacing w:line="380" w:lineRule="exact"/>
              <w:rPr>
                <w:rFonts w:ascii="宋体" w:hAnsi="宋体"/>
                <w:sz w:val="18"/>
                <w:szCs w:val="18"/>
              </w:rPr>
            </w:pPr>
            <w:r>
              <w:rPr>
                <w:rFonts w:hint="eastAsia" w:ascii="宋体" w:hAnsi="宋体"/>
                <w:sz w:val="18"/>
                <w:szCs w:val="18"/>
              </w:rPr>
              <w:t xml:space="preserve"> </w:t>
            </w:r>
          </w:p>
        </w:tc>
        <w:tc>
          <w:tcPr>
            <w:tcW w:w="504" w:type="dxa"/>
            <w:vMerge w:val="continue"/>
          </w:tcPr>
          <w:p>
            <w:pPr>
              <w:adjustRightInd w:val="0"/>
              <w:snapToGrid w:val="0"/>
              <w:spacing w:line="380" w:lineRule="exact"/>
              <w:rPr>
                <w:rFonts w:ascii="宋体" w:hAnsi="宋体"/>
                <w:sz w:val="18"/>
                <w:szCs w:val="18"/>
              </w:rPr>
            </w:pPr>
          </w:p>
        </w:tc>
        <w:tc>
          <w:tcPr>
            <w:tcW w:w="996" w:type="dxa"/>
          </w:tcPr>
          <w:p>
            <w:pPr>
              <w:adjustRightInd w:val="0"/>
              <w:snapToGrid w:val="0"/>
              <w:spacing w:line="380" w:lineRule="exact"/>
              <w:rPr>
                <w:rFonts w:ascii="宋体" w:hAnsi="宋体"/>
                <w:sz w:val="18"/>
                <w:szCs w:val="18"/>
              </w:rPr>
            </w:pPr>
            <w:r>
              <w:rPr>
                <w:rFonts w:hint="eastAsia" w:ascii="宋体" w:hAnsi="宋体"/>
                <w:sz w:val="18"/>
                <w:szCs w:val="18"/>
              </w:rPr>
              <w:t>《母婴护理》</w:t>
            </w:r>
          </w:p>
        </w:tc>
        <w:tc>
          <w:tcPr>
            <w:tcW w:w="1207" w:type="dxa"/>
          </w:tcPr>
          <w:p>
            <w:pPr>
              <w:adjustRightInd w:val="0"/>
              <w:snapToGrid w:val="0"/>
              <w:spacing w:line="380" w:lineRule="exact"/>
              <w:rPr>
                <w:rFonts w:ascii="宋体" w:hAnsi="宋体"/>
                <w:sz w:val="18"/>
                <w:szCs w:val="18"/>
              </w:rPr>
            </w:pPr>
            <w:r>
              <w:rPr>
                <w:rFonts w:hint="eastAsia" w:ascii="宋体" w:hAnsi="宋体"/>
                <w:sz w:val="18"/>
                <w:szCs w:val="18"/>
              </w:rPr>
              <w:t>新生儿睡眠护理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5" w:type="dxa"/>
            <w:vMerge w:val="continue"/>
            <w:vAlign w:val="center"/>
          </w:tcPr>
          <w:p>
            <w:pPr>
              <w:adjustRightInd w:val="0"/>
              <w:snapToGrid w:val="0"/>
              <w:spacing w:line="380" w:lineRule="exact"/>
              <w:jc w:val="center"/>
              <w:rPr>
                <w:rFonts w:ascii="宋体" w:hAnsi="宋体"/>
                <w:sz w:val="18"/>
                <w:szCs w:val="18"/>
              </w:rPr>
            </w:pPr>
          </w:p>
        </w:tc>
        <w:tc>
          <w:tcPr>
            <w:tcW w:w="1467" w:type="dxa"/>
            <w:vMerge w:val="continue"/>
            <w:vAlign w:val="center"/>
          </w:tcPr>
          <w:p>
            <w:pPr>
              <w:adjustRightInd w:val="0"/>
              <w:snapToGrid w:val="0"/>
              <w:spacing w:line="380" w:lineRule="exact"/>
              <w:jc w:val="center"/>
              <w:rPr>
                <w:rFonts w:ascii="宋体" w:hAnsi="宋体"/>
                <w:sz w:val="18"/>
                <w:szCs w:val="18"/>
              </w:rPr>
            </w:pPr>
          </w:p>
        </w:tc>
        <w:tc>
          <w:tcPr>
            <w:tcW w:w="1888" w:type="dxa"/>
            <w:vAlign w:val="center"/>
          </w:tcPr>
          <w:p>
            <w:pPr>
              <w:adjustRightInd w:val="0"/>
              <w:snapToGrid w:val="0"/>
              <w:spacing w:line="380" w:lineRule="exact"/>
              <w:jc w:val="center"/>
              <w:rPr>
                <w:rFonts w:ascii="宋体" w:hAnsi="宋体"/>
                <w:sz w:val="18"/>
                <w:szCs w:val="18"/>
              </w:rPr>
            </w:pPr>
            <w:r>
              <w:rPr>
                <w:rFonts w:hint="eastAsia" w:ascii="宋体" w:hAnsi="宋体"/>
                <w:sz w:val="18"/>
                <w:szCs w:val="18"/>
              </w:rPr>
              <w:t>卫生护理</w:t>
            </w:r>
          </w:p>
          <w:p>
            <w:pPr>
              <w:adjustRightInd w:val="0"/>
              <w:snapToGrid w:val="0"/>
              <w:spacing w:line="380" w:lineRule="exact"/>
              <w:jc w:val="center"/>
              <w:rPr>
                <w:rFonts w:ascii="宋体" w:hAnsi="宋体"/>
                <w:sz w:val="18"/>
                <w:szCs w:val="18"/>
              </w:rPr>
            </w:pPr>
          </w:p>
        </w:tc>
        <w:tc>
          <w:tcPr>
            <w:tcW w:w="3223" w:type="dxa"/>
          </w:tcPr>
          <w:p>
            <w:pPr>
              <w:adjustRightInd w:val="0"/>
              <w:snapToGrid w:val="0"/>
              <w:spacing w:line="380" w:lineRule="exact"/>
              <w:rPr>
                <w:rFonts w:ascii="宋体" w:hAnsi="宋体"/>
                <w:sz w:val="18"/>
                <w:szCs w:val="18"/>
              </w:rPr>
            </w:pPr>
            <w:r>
              <w:rPr>
                <w:rFonts w:hint="eastAsia" w:ascii="宋体" w:hAnsi="宋体"/>
                <w:sz w:val="18"/>
                <w:szCs w:val="18"/>
              </w:rPr>
              <w:t xml:space="preserve">(1)能为婴儿穿脱衣服，更换纸尿裤（2） 能照料婴儿盥洗、沐浴及抚触；（3）能根据新生儿身体不同部位的要求对其进行 眼、外耳道、口腔、腋窝、外阴的清洗。 </w:t>
            </w:r>
          </w:p>
        </w:tc>
        <w:tc>
          <w:tcPr>
            <w:tcW w:w="504" w:type="dxa"/>
            <w:vMerge w:val="continue"/>
          </w:tcPr>
          <w:p>
            <w:pPr>
              <w:adjustRightInd w:val="0"/>
              <w:snapToGrid w:val="0"/>
              <w:spacing w:line="380" w:lineRule="exact"/>
              <w:rPr>
                <w:rFonts w:ascii="宋体" w:hAnsi="宋体"/>
                <w:sz w:val="18"/>
                <w:szCs w:val="18"/>
              </w:rPr>
            </w:pPr>
          </w:p>
        </w:tc>
        <w:tc>
          <w:tcPr>
            <w:tcW w:w="996" w:type="dxa"/>
          </w:tcPr>
          <w:p>
            <w:pPr>
              <w:adjustRightInd w:val="0"/>
              <w:snapToGrid w:val="0"/>
              <w:spacing w:line="380" w:lineRule="exact"/>
              <w:rPr>
                <w:rFonts w:ascii="宋体" w:hAnsi="宋体"/>
                <w:sz w:val="18"/>
                <w:szCs w:val="18"/>
              </w:rPr>
            </w:pPr>
            <w:r>
              <w:rPr>
                <w:rFonts w:hint="eastAsia" w:ascii="宋体" w:hAnsi="宋体"/>
                <w:sz w:val="18"/>
                <w:szCs w:val="18"/>
              </w:rPr>
              <w:t>《母婴护理》</w:t>
            </w:r>
          </w:p>
        </w:tc>
        <w:tc>
          <w:tcPr>
            <w:tcW w:w="1207" w:type="dxa"/>
          </w:tcPr>
          <w:p>
            <w:pPr>
              <w:adjustRightInd w:val="0"/>
              <w:snapToGrid w:val="0"/>
              <w:spacing w:line="380" w:lineRule="exact"/>
              <w:rPr>
                <w:rFonts w:ascii="宋体" w:hAnsi="宋体"/>
                <w:sz w:val="18"/>
                <w:szCs w:val="18"/>
              </w:rPr>
            </w:pPr>
            <w:r>
              <w:rPr>
                <w:rFonts w:hint="eastAsia" w:ascii="宋体" w:hAnsi="宋体"/>
                <w:sz w:val="18"/>
                <w:szCs w:val="18"/>
              </w:rPr>
              <w:t>婴幼儿清洁护理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5" w:type="dxa"/>
            <w:vMerge w:val="continue"/>
            <w:vAlign w:val="center"/>
          </w:tcPr>
          <w:p>
            <w:pPr>
              <w:adjustRightInd w:val="0"/>
              <w:snapToGrid w:val="0"/>
              <w:spacing w:line="380" w:lineRule="exact"/>
              <w:jc w:val="center"/>
              <w:rPr>
                <w:rFonts w:ascii="宋体" w:hAnsi="宋体"/>
                <w:sz w:val="18"/>
                <w:szCs w:val="18"/>
              </w:rPr>
            </w:pPr>
          </w:p>
        </w:tc>
        <w:tc>
          <w:tcPr>
            <w:tcW w:w="1467" w:type="dxa"/>
            <w:vMerge w:val="continue"/>
            <w:vAlign w:val="center"/>
          </w:tcPr>
          <w:p>
            <w:pPr>
              <w:adjustRightInd w:val="0"/>
              <w:snapToGrid w:val="0"/>
              <w:spacing w:line="380" w:lineRule="exact"/>
              <w:jc w:val="center"/>
              <w:rPr>
                <w:rFonts w:ascii="宋体" w:hAnsi="宋体"/>
                <w:sz w:val="18"/>
                <w:szCs w:val="18"/>
              </w:rPr>
            </w:pPr>
          </w:p>
        </w:tc>
        <w:tc>
          <w:tcPr>
            <w:tcW w:w="1888" w:type="dxa"/>
            <w:vAlign w:val="center"/>
          </w:tcPr>
          <w:p>
            <w:pPr>
              <w:adjustRightInd w:val="0"/>
              <w:snapToGrid w:val="0"/>
              <w:spacing w:line="380" w:lineRule="exact"/>
              <w:jc w:val="center"/>
              <w:rPr>
                <w:rFonts w:ascii="宋体" w:hAnsi="宋体"/>
                <w:sz w:val="18"/>
                <w:szCs w:val="18"/>
              </w:rPr>
            </w:pPr>
            <w:r>
              <w:rPr>
                <w:rFonts w:hint="eastAsia" w:ascii="宋体" w:hAnsi="宋体"/>
                <w:sz w:val="18"/>
                <w:szCs w:val="18"/>
              </w:rPr>
              <w:t>专业护理</w:t>
            </w:r>
          </w:p>
          <w:p>
            <w:pPr>
              <w:adjustRightInd w:val="0"/>
              <w:snapToGrid w:val="0"/>
              <w:spacing w:line="380" w:lineRule="exact"/>
              <w:jc w:val="center"/>
              <w:rPr>
                <w:rFonts w:ascii="宋体" w:hAnsi="宋体"/>
                <w:sz w:val="18"/>
                <w:szCs w:val="18"/>
              </w:rPr>
            </w:pPr>
          </w:p>
        </w:tc>
        <w:tc>
          <w:tcPr>
            <w:tcW w:w="3223" w:type="dxa"/>
          </w:tcPr>
          <w:p>
            <w:pPr>
              <w:adjustRightInd w:val="0"/>
              <w:snapToGrid w:val="0"/>
              <w:spacing w:line="380" w:lineRule="exact"/>
              <w:rPr>
                <w:rFonts w:ascii="宋体" w:hAnsi="宋体"/>
                <w:sz w:val="18"/>
                <w:szCs w:val="18"/>
              </w:rPr>
            </w:pPr>
            <w:r>
              <w:rPr>
                <w:rFonts w:hint="eastAsia" w:ascii="宋体" w:hAnsi="宋体"/>
                <w:sz w:val="18"/>
                <w:szCs w:val="18"/>
              </w:rPr>
              <w:t xml:space="preserve">(1)能选择正确的方法和量具，为婴儿测量体重、 </w:t>
            </w:r>
          </w:p>
          <w:p>
            <w:pPr>
              <w:adjustRightInd w:val="0"/>
              <w:snapToGrid w:val="0"/>
              <w:spacing w:line="380" w:lineRule="exact"/>
              <w:rPr>
                <w:rFonts w:ascii="宋体" w:hAnsi="宋体"/>
                <w:sz w:val="18"/>
                <w:szCs w:val="18"/>
              </w:rPr>
            </w:pPr>
            <w:r>
              <w:rPr>
                <w:rFonts w:hint="eastAsia" w:ascii="宋体" w:hAnsi="宋体"/>
                <w:sz w:val="18"/>
                <w:szCs w:val="18"/>
              </w:rPr>
              <w:t xml:space="preserve">身高（2）能按照预防接种管理要求、为婴儿按时、准确 </w:t>
            </w:r>
          </w:p>
          <w:p>
            <w:pPr>
              <w:adjustRightInd w:val="0"/>
              <w:snapToGrid w:val="0"/>
              <w:spacing w:line="380" w:lineRule="exact"/>
              <w:rPr>
                <w:rFonts w:ascii="宋体" w:hAnsi="宋体"/>
                <w:sz w:val="18"/>
                <w:szCs w:val="18"/>
              </w:rPr>
            </w:pPr>
            <w:r>
              <w:rPr>
                <w:rFonts w:hint="eastAsia" w:ascii="宋体" w:hAnsi="宋体"/>
                <w:sz w:val="18"/>
                <w:szCs w:val="18"/>
              </w:rPr>
              <w:t xml:space="preserve">接受预防接种（3）能按照婴儿喂药护理要求，给患病婴儿喂药护理（4）能按照生理性黄疸护理知识，进行新生儿生理 性黄疸的观察与护理（5）能按照臀部护理知识，进行婴儿臀部观察与护理（6）能按照脐部护理知识，进行新生儿脐部观察与护理 </w:t>
            </w:r>
          </w:p>
        </w:tc>
        <w:tc>
          <w:tcPr>
            <w:tcW w:w="504" w:type="dxa"/>
            <w:vMerge w:val="continue"/>
          </w:tcPr>
          <w:p>
            <w:pPr>
              <w:adjustRightInd w:val="0"/>
              <w:snapToGrid w:val="0"/>
              <w:spacing w:line="380" w:lineRule="exact"/>
              <w:rPr>
                <w:rFonts w:ascii="宋体" w:hAnsi="宋体"/>
                <w:sz w:val="18"/>
                <w:szCs w:val="18"/>
              </w:rPr>
            </w:pPr>
          </w:p>
        </w:tc>
        <w:tc>
          <w:tcPr>
            <w:tcW w:w="996" w:type="dxa"/>
          </w:tcPr>
          <w:p>
            <w:pPr>
              <w:adjustRightInd w:val="0"/>
              <w:snapToGrid w:val="0"/>
              <w:spacing w:line="380" w:lineRule="exact"/>
              <w:rPr>
                <w:rFonts w:ascii="宋体" w:hAnsi="宋体"/>
                <w:sz w:val="18"/>
                <w:szCs w:val="18"/>
              </w:rPr>
            </w:pPr>
            <w:r>
              <w:rPr>
                <w:rFonts w:hint="eastAsia" w:ascii="宋体" w:hAnsi="宋体"/>
                <w:sz w:val="18"/>
                <w:szCs w:val="18"/>
              </w:rPr>
              <w:t>《母婴护理》《护理学基础》</w:t>
            </w:r>
          </w:p>
        </w:tc>
        <w:tc>
          <w:tcPr>
            <w:tcW w:w="1207" w:type="dxa"/>
          </w:tcPr>
          <w:p>
            <w:pPr>
              <w:adjustRightInd w:val="0"/>
              <w:snapToGrid w:val="0"/>
              <w:spacing w:line="380" w:lineRule="exact"/>
              <w:rPr>
                <w:rFonts w:ascii="宋体" w:hAnsi="宋体"/>
                <w:sz w:val="18"/>
                <w:szCs w:val="18"/>
              </w:rPr>
            </w:pPr>
            <w:r>
              <w:rPr>
                <w:rFonts w:hint="eastAsia" w:ascii="宋体" w:hAnsi="宋体"/>
                <w:sz w:val="18"/>
                <w:szCs w:val="18"/>
              </w:rPr>
              <w:t>身高、体重测量</w:t>
            </w:r>
          </w:p>
          <w:p>
            <w:pPr>
              <w:adjustRightInd w:val="0"/>
              <w:snapToGrid w:val="0"/>
              <w:spacing w:line="380" w:lineRule="exact"/>
              <w:rPr>
                <w:rFonts w:ascii="宋体" w:hAnsi="宋体"/>
                <w:sz w:val="18"/>
                <w:szCs w:val="18"/>
              </w:rPr>
            </w:pPr>
            <w:r>
              <w:rPr>
                <w:rFonts w:hint="eastAsia" w:ascii="宋体" w:hAnsi="宋体"/>
                <w:sz w:val="18"/>
                <w:szCs w:val="18"/>
              </w:rPr>
              <w:t>预防接种</w:t>
            </w:r>
          </w:p>
          <w:p>
            <w:pPr>
              <w:adjustRightInd w:val="0"/>
              <w:snapToGrid w:val="0"/>
              <w:spacing w:line="380" w:lineRule="exact"/>
              <w:rPr>
                <w:rFonts w:ascii="宋体" w:hAnsi="宋体"/>
                <w:sz w:val="18"/>
                <w:szCs w:val="18"/>
              </w:rPr>
            </w:pPr>
            <w:r>
              <w:rPr>
                <w:rFonts w:hint="eastAsia" w:ascii="宋体" w:hAnsi="宋体"/>
                <w:sz w:val="18"/>
                <w:szCs w:val="18"/>
              </w:rPr>
              <w:t>婴幼儿用药护理</w:t>
            </w:r>
          </w:p>
          <w:p>
            <w:pPr>
              <w:adjustRightInd w:val="0"/>
              <w:snapToGrid w:val="0"/>
              <w:spacing w:line="380" w:lineRule="exact"/>
              <w:rPr>
                <w:rFonts w:ascii="宋体" w:hAnsi="宋体"/>
                <w:sz w:val="18"/>
                <w:szCs w:val="18"/>
              </w:rPr>
            </w:pPr>
            <w:r>
              <w:rPr>
                <w:rFonts w:hint="eastAsia" w:ascii="宋体" w:hAnsi="宋体"/>
                <w:sz w:val="18"/>
                <w:szCs w:val="18"/>
              </w:rPr>
              <w:t>婴幼儿皮肤护理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5" w:type="dxa"/>
            <w:vMerge w:val="restart"/>
            <w:vAlign w:val="center"/>
          </w:tcPr>
          <w:p>
            <w:pPr>
              <w:adjustRightInd w:val="0"/>
              <w:snapToGrid w:val="0"/>
              <w:spacing w:line="380" w:lineRule="exact"/>
              <w:rPr>
                <w:rFonts w:ascii="宋体" w:hAnsi="宋体"/>
                <w:sz w:val="18"/>
                <w:szCs w:val="18"/>
              </w:rPr>
            </w:pPr>
          </w:p>
          <w:p>
            <w:pPr>
              <w:adjustRightInd w:val="0"/>
              <w:snapToGrid w:val="0"/>
              <w:spacing w:line="380" w:lineRule="exact"/>
              <w:rPr>
                <w:rFonts w:ascii="宋体" w:hAnsi="宋体"/>
                <w:sz w:val="18"/>
                <w:szCs w:val="18"/>
              </w:rPr>
            </w:pPr>
          </w:p>
          <w:p>
            <w:pPr>
              <w:adjustRightInd w:val="0"/>
              <w:snapToGrid w:val="0"/>
              <w:spacing w:line="380" w:lineRule="exact"/>
              <w:rPr>
                <w:rFonts w:ascii="宋体" w:hAnsi="宋体"/>
                <w:sz w:val="18"/>
                <w:szCs w:val="18"/>
              </w:rPr>
            </w:pPr>
          </w:p>
          <w:p>
            <w:pPr>
              <w:adjustRightInd w:val="0"/>
              <w:snapToGrid w:val="0"/>
              <w:spacing w:line="380" w:lineRule="exact"/>
              <w:rPr>
                <w:rFonts w:ascii="宋体" w:hAnsi="宋体"/>
                <w:sz w:val="18"/>
                <w:szCs w:val="18"/>
              </w:rPr>
            </w:pPr>
            <w:r>
              <w:rPr>
                <w:rFonts w:hint="eastAsia" w:ascii="宋体" w:hAnsi="宋体"/>
                <w:sz w:val="18"/>
                <w:szCs w:val="18"/>
              </w:rPr>
              <w:t>妇幼保健机构护理人员</w:t>
            </w:r>
          </w:p>
          <w:p>
            <w:pPr>
              <w:adjustRightInd w:val="0"/>
              <w:snapToGrid w:val="0"/>
              <w:spacing w:line="380" w:lineRule="exact"/>
              <w:rPr>
                <w:rFonts w:ascii="宋体" w:hAnsi="宋体"/>
                <w:sz w:val="18"/>
                <w:szCs w:val="18"/>
              </w:rPr>
            </w:pPr>
          </w:p>
        </w:tc>
        <w:tc>
          <w:tcPr>
            <w:tcW w:w="1467" w:type="dxa"/>
            <w:vMerge w:val="restart"/>
            <w:vAlign w:val="center"/>
          </w:tcPr>
          <w:p>
            <w:pPr>
              <w:adjustRightInd w:val="0"/>
              <w:snapToGrid w:val="0"/>
              <w:spacing w:line="380" w:lineRule="exact"/>
              <w:rPr>
                <w:rFonts w:ascii="宋体" w:hAnsi="宋体"/>
                <w:sz w:val="18"/>
                <w:szCs w:val="18"/>
              </w:rPr>
            </w:pPr>
            <w:r>
              <w:rPr>
                <w:rFonts w:hint="eastAsia" w:ascii="宋体" w:hAnsi="宋体"/>
                <w:sz w:val="18"/>
                <w:szCs w:val="18"/>
              </w:rPr>
              <w:t>产妇护理</w:t>
            </w:r>
          </w:p>
        </w:tc>
        <w:tc>
          <w:tcPr>
            <w:tcW w:w="1888" w:type="dxa"/>
            <w:vAlign w:val="center"/>
          </w:tcPr>
          <w:p>
            <w:pPr>
              <w:adjustRightInd w:val="0"/>
              <w:snapToGrid w:val="0"/>
              <w:spacing w:line="380" w:lineRule="exact"/>
              <w:rPr>
                <w:rFonts w:ascii="宋体" w:hAnsi="宋体"/>
                <w:sz w:val="18"/>
                <w:szCs w:val="18"/>
              </w:rPr>
            </w:pPr>
            <w:r>
              <w:rPr>
                <w:rFonts w:hint="eastAsia" w:ascii="宋体" w:hAnsi="宋体"/>
                <w:sz w:val="18"/>
                <w:szCs w:val="18"/>
              </w:rPr>
              <w:t>产妇心理健康</w:t>
            </w:r>
          </w:p>
        </w:tc>
        <w:tc>
          <w:tcPr>
            <w:tcW w:w="3223" w:type="dxa"/>
          </w:tcPr>
          <w:p>
            <w:pPr>
              <w:adjustRightInd w:val="0"/>
              <w:snapToGrid w:val="0"/>
              <w:spacing w:line="380" w:lineRule="exact"/>
              <w:rPr>
                <w:rFonts w:ascii="宋体" w:hAnsi="宋体"/>
                <w:sz w:val="18"/>
                <w:szCs w:val="18"/>
              </w:rPr>
            </w:pPr>
            <w:r>
              <w:rPr>
                <w:rFonts w:hint="eastAsia" w:ascii="宋体" w:hAnsi="宋体"/>
                <w:sz w:val="18"/>
                <w:szCs w:val="18"/>
              </w:rPr>
              <w:t>（1）能针对产妇心理异常表现，分析原因并进行心理疏导；（2）能为产妇讲解心理健康知识</w:t>
            </w:r>
          </w:p>
        </w:tc>
        <w:tc>
          <w:tcPr>
            <w:tcW w:w="504" w:type="dxa"/>
            <w:vMerge w:val="restart"/>
            <w:vAlign w:val="center"/>
          </w:tcPr>
          <w:p>
            <w:pPr>
              <w:adjustRightInd w:val="0"/>
              <w:snapToGrid w:val="0"/>
              <w:spacing w:line="380" w:lineRule="exact"/>
              <w:rPr>
                <w:rFonts w:ascii="宋体" w:hAnsi="宋体"/>
                <w:sz w:val="18"/>
                <w:szCs w:val="18"/>
              </w:rPr>
            </w:pPr>
          </w:p>
          <w:p>
            <w:pPr>
              <w:adjustRightInd w:val="0"/>
              <w:snapToGrid w:val="0"/>
              <w:spacing w:line="380" w:lineRule="exact"/>
              <w:rPr>
                <w:rFonts w:ascii="宋体" w:hAnsi="宋体"/>
                <w:sz w:val="18"/>
                <w:szCs w:val="18"/>
              </w:rPr>
            </w:pPr>
          </w:p>
          <w:p>
            <w:pPr>
              <w:adjustRightInd w:val="0"/>
              <w:snapToGrid w:val="0"/>
              <w:spacing w:line="380" w:lineRule="exact"/>
              <w:rPr>
                <w:rFonts w:ascii="宋体" w:hAnsi="宋体"/>
                <w:sz w:val="18"/>
                <w:szCs w:val="18"/>
              </w:rPr>
            </w:pPr>
          </w:p>
          <w:p>
            <w:pPr>
              <w:adjustRightInd w:val="0"/>
              <w:snapToGrid w:val="0"/>
              <w:spacing w:line="380" w:lineRule="exact"/>
              <w:rPr>
                <w:rFonts w:ascii="宋体" w:hAnsi="宋体"/>
                <w:sz w:val="18"/>
                <w:szCs w:val="18"/>
              </w:rPr>
            </w:pPr>
          </w:p>
          <w:p>
            <w:pPr>
              <w:adjustRightInd w:val="0"/>
              <w:snapToGrid w:val="0"/>
              <w:spacing w:line="380" w:lineRule="exact"/>
              <w:rPr>
                <w:rFonts w:ascii="宋体" w:hAnsi="宋体"/>
                <w:sz w:val="18"/>
                <w:szCs w:val="18"/>
              </w:rPr>
            </w:pPr>
            <w:r>
              <w:rPr>
                <w:rFonts w:hint="eastAsia" w:ascii="宋体" w:hAnsi="宋体"/>
                <w:sz w:val="18"/>
                <w:szCs w:val="18"/>
              </w:rPr>
              <w:t>专业</w:t>
            </w:r>
          </w:p>
          <w:p>
            <w:pPr>
              <w:adjustRightInd w:val="0"/>
              <w:snapToGrid w:val="0"/>
              <w:spacing w:line="380" w:lineRule="exact"/>
              <w:rPr>
                <w:rFonts w:ascii="宋体" w:hAnsi="宋体"/>
                <w:sz w:val="18"/>
                <w:szCs w:val="18"/>
              </w:rPr>
            </w:pPr>
            <w:r>
              <w:rPr>
                <w:rFonts w:hint="eastAsia" w:ascii="宋体" w:hAnsi="宋体"/>
                <w:sz w:val="18"/>
                <w:szCs w:val="18"/>
              </w:rPr>
              <w:t>综合</w:t>
            </w:r>
          </w:p>
          <w:p>
            <w:pPr>
              <w:adjustRightInd w:val="0"/>
              <w:snapToGrid w:val="0"/>
              <w:spacing w:line="380" w:lineRule="exact"/>
              <w:rPr>
                <w:rFonts w:ascii="宋体" w:hAnsi="宋体"/>
                <w:sz w:val="18"/>
                <w:szCs w:val="18"/>
              </w:rPr>
            </w:pPr>
            <w:r>
              <w:rPr>
                <w:rFonts w:hint="eastAsia" w:ascii="宋体" w:hAnsi="宋体"/>
                <w:sz w:val="18"/>
                <w:szCs w:val="18"/>
              </w:rPr>
              <w:t>能力</w:t>
            </w:r>
          </w:p>
        </w:tc>
        <w:tc>
          <w:tcPr>
            <w:tcW w:w="996" w:type="dxa"/>
          </w:tcPr>
          <w:p>
            <w:pPr>
              <w:adjustRightInd w:val="0"/>
              <w:snapToGrid w:val="0"/>
              <w:spacing w:line="380" w:lineRule="exact"/>
              <w:rPr>
                <w:rFonts w:ascii="宋体" w:hAnsi="宋体"/>
                <w:sz w:val="18"/>
                <w:szCs w:val="18"/>
              </w:rPr>
            </w:pPr>
            <w:r>
              <w:rPr>
                <w:rFonts w:hint="eastAsia" w:ascii="宋体" w:hAnsi="宋体"/>
                <w:sz w:val="18"/>
                <w:szCs w:val="18"/>
              </w:rPr>
              <w:t>《护理礼仪与人际沟通》《产后康复与保健》《母婴护理》</w:t>
            </w:r>
          </w:p>
        </w:tc>
        <w:tc>
          <w:tcPr>
            <w:tcW w:w="1207" w:type="dxa"/>
          </w:tcPr>
          <w:p>
            <w:pPr>
              <w:adjustRightInd w:val="0"/>
              <w:snapToGrid w:val="0"/>
              <w:spacing w:line="380" w:lineRule="exact"/>
              <w:rPr>
                <w:rFonts w:ascii="宋体" w:hAnsi="宋体"/>
                <w:sz w:val="18"/>
                <w:szCs w:val="18"/>
              </w:rPr>
            </w:pPr>
            <w:r>
              <w:rPr>
                <w:rFonts w:hint="eastAsia" w:ascii="宋体" w:hAnsi="宋体"/>
                <w:sz w:val="18"/>
                <w:szCs w:val="18"/>
              </w:rPr>
              <w:t>产妇心理护理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jc w:val="center"/>
        </w:trPr>
        <w:tc>
          <w:tcPr>
            <w:tcW w:w="585" w:type="dxa"/>
            <w:vMerge w:val="continue"/>
            <w:vAlign w:val="center"/>
          </w:tcPr>
          <w:p>
            <w:pPr>
              <w:adjustRightInd w:val="0"/>
              <w:snapToGrid w:val="0"/>
              <w:spacing w:line="380" w:lineRule="exact"/>
              <w:rPr>
                <w:rFonts w:ascii="宋体" w:hAnsi="宋体"/>
                <w:sz w:val="18"/>
                <w:szCs w:val="18"/>
              </w:rPr>
            </w:pPr>
          </w:p>
        </w:tc>
        <w:tc>
          <w:tcPr>
            <w:tcW w:w="1467" w:type="dxa"/>
            <w:vMerge w:val="continue"/>
            <w:vAlign w:val="center"/>
          </w:tcPr>
          <w:p>
            <w:pPr>
              <w:adjustRightInd w:val="0"/>
              <w:snapToGrid w:val="0"/>
              <w:spacing w:line="380" w:lineRule="exact"/>
              <w:rPr>
                <w:rFonts w:ascii="宋体" w:hAnsi="宋体"/>
                <w:sz w:val="18"/>
                <w:szCs w:val="18"/>
              </w:rPr>
            </w:pPr>
          </w:p>
        </w:tc>
        <w:tc>
          <w:tcPr>
            <w:tcW w:w="1888" w:type="dxa"/>
            <w:vAlign w:val="center"/>
          </w:tcPr>
          <w:p>
            <w:pPr>
              <w:adjustRightInd w:val="0"/>
              <w:snapToGrid w:val="0"/>
              <w:spacing w:line="380" w:lineRule="exact"/>
              <w:rPr>
                <w:rFonts w:ascii="宋体" w:hAnsi="宋体"/>
                <w:sz w:val="18"/>
                <w:szCs w:val="18"/>
              </w:rPr>
            </w:pPr>
            <w:r>
              <w:rPr>
                <w:rFonts w:hint="eastAsia" w:ascii="宋体" w:hAnsi="宋体"/>
                <w:sz w:val="18"/>
                <w:szCs w:val="18"/>
              </w:rPr>
              <w:t>产后康复保健</w:t>
            </w:r>
          </w:p>
        </w:tc>
        <w:tc>
          <w:tcPr>
            <w:tcW w:w="3223" w:type="dxa"/>
          </w:tcPr>
          <w:p>
            <w:pPr>
              <w:adjustRightInd w:val="0"/>
              <w:snapToGrid w:val="0"/>
              <w:spacing w:line="380" w:lineRule="exact"/>
              <w:rPr>
                <w:rFonts w:ascii="宋体" w:hAnsi="宋体"/>
                <w:sz w:val="18"/>
                <w:szCs w:val="18"/>
              </w:rPr>
            </w:pPr>
            <w:r>
              <w:rPr>
                <w:rFonts w:hint="eastAsia" w:ascii="宋体" w:hAnsi="宋体"/>
                <w:sz w:val="18"/>
                <w:szCs w:val="18"/>
              </w:rPr>
              <w:t>（1）能指导产妇进行产后形体恢复训练；（2）指导产妇进行盆底功能恢复训练；（3）能运用医院现有仪器进行产后康复保健</w:t>
            </w:r>
          </w:p>
        </w:tc>
        <w:tc>
          <w:tcPr>
            <w:tcW w:w="504" w:type="dxa"/>
            <w:vMerge w:val="continue"/>
          </w:tcPr>
          <w:p>
            <w:pPr>
              <w:adjustRightInd w:val="0"/>
              <w:snapToGrid w:val="0"/>
              <w:spacing w:line="380" w:lineRule="exact"/>
              <w:rPr>
                <w:rFonts w:ascii="宋体" w:hAnsi="宋体"/>
                <w:sz w:val="18"/>
                <w:szCs w:val="18"/>
              </w:rPr>
            </w:pPr>
          </w:p>
        </w:tc>
        <w:tc>
          <w:tcPr>
            <w:tcW w:w="996" w:type="dxa"/>
          </w:tcPr>
          <w:p>
            <w:pPr>
              <w:adjustRightInd w:val="0"/>
              <w:snapToGrid w:val="0"/>
              <w:spacing w:line="380" w:lineRule="exact"/>
              <w:rPr>
                <w:rFonts w:ascii="宋体" w:hAnsi="宋体"/>
                <w:sz w:val="18"/>
                <w:szCs w:val="18"/>
              </w:rPr>
            </w:pPr>
            <w:r>
              <w:rPr>
                <w:rFonts w:hint="eastAsia" w:ascii="宋体" w:hAnsi="宋体"/>
                <w:sz w:val="18"/>
                <w:szCs w:val="18"/>
              </w:rPr>
              <w:t>《产后康复与保健》</w:t>
            </w:r>
          </w:p>
        </w:tc>
        <w:tc>
          <w:tcPr>
            <w:tcW w:w="1207" w:type="dxa"/>
          </w:tcPr>
          <w:p>
            <w:pPr>
              <w:adjustRightInd w:val="0"/>
              <w:snapToGrid w:val="0"/>
              <w:spacing w:line="380" w:lineRule="exact"/>
              <w:rPr>
                <w:rFonts w:ascii="宋体" w:hAnsi="宋体"/>
                <w:sz w:val="18"/>
                <w:szCs w:val="18"/>
              </w:rPr>
            </w:pPr>
            <w:r>
              <w:rPr>
                <w:rFonts w:hint="eastAsia" w:ascii="宋体" w:hAnsi="宋体"/>
                <w:sz w:val="18"/>
                <w:szCs w:val="18"/>
              </w:rPr>
              <w:t>指导产后产妇做产后保健操</w:t>
            </w:r>
          </w:p>
          <w:p>
            <w:pPr>
              <w:adjustRightInd w:val="0"/>
              <w:snapToGrid w:val="0"/>
              <w:spacing w:line="380" w:lineRule="exact"/>
              <w:rPr>
                <w:rFonts w:ascii="宋体" w:hAnsi="宋体"/>
                <w:sz w:val="18"/>
                <w:szCs w:val="18"/>
              </w:rPr>
            </w:pPr>
            <w:r>
              <w:rPr>
                <w:rFonts w:hint="eastAsia" w:ascii="宋体" w:hAnsi="宋体"/>
                <w:sz w:val="18"/>
                <w:szCs w:val="18"/>
              </w:rPr>
              <w:t>熟练使用医用设备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7" w:hRule="atLeast"/>
          <w:jc w:val="center"/>
        </w:trPr>
        <w:tc>
          <w:tcPr>
            <w:tcW w:w="585" w:type="dxa"/>
            <w:vMerge w:val="continue"/>
            <w:vAlign w:val="center"/>
          </w:tcPr>
          <w:p>
            <w:pPr>
              <w:adjustRightInd w:val="0"/>
              <w:snapToGrid w:val="0"/>
              <w:spacing w:line="380" w:lineRule="exact"/>
              <w:rPr>
                <w:rFonts w:ascii="宋体" w:hAnsi="宋体"/>
                <w:sz w:val="18"/>
                <w:szCs w:val="18"/>
              </w:rPr>
            </w:pPr>
          </w:p>
        </w:tc>
        <w:tc>
          <w:tcPr>
            <w:tcW w:w="1467" w:type="dxa"/>
            <w:vMerge w:val="continue"/>
            <w:vAlign w:val="center"/>
          </w:tcPr>
          <w:p>
            <w:pPr>
              <w:adjustRightInd w:val="0"/>
              <w:snapToGrid w:val="0"/>
              <w:spacing w:line="380" w:lineRule="exact"/>
              <w:rPr>
                <w:rFonts w:ascii="宋体" w:hAnsi="宋体"/>
                <w:sz w:val="18"/>
                <w:szCs w:val="18"/>
              </w:rPr>
            </w:pPr>
          </w:p>
        </w:tc>
        <w:tc>
          <w:tcPr>
            <w:tcW w:w="1888" w:type="dxa"/>
            <w:vAlign w:val="center"/>
          </w:tcPr>
          <w:p>
            <w:pPr>
              <w:adjustRightInd w:val="0"/>
              <w:snapToGrid w:val="0"/>
              <w:spacing w:line="380" w:lineRule="exact"/>
              <w:rPr>
                <w:rFonts w:ascii="宋体" w:hAnsi="宋体"/>
                <w:sz w:val="18"/>
                <w:szCs w:val="18"/>
              </w:rPr>
            </w:pPr>
            <w:r>
              <w:rPr>
                <w:rFonts w:hint="eastAsia" w:ascii="宋体" w:hAnsi="宋体"/>
                <w:sz w:val="18"/>
                <w:szCs w:val="18"/>
              </w:rPr>
              <w:t>产检护理</w:t>
            </w:r>
          </w:p>
        </w:tc>
        <w:tc>
          <w:tcPr>
            <w:tcW w:w="3223" w:type="dxa"/>
          </w:tcPr>
          <w:p>
            <w:pPr>
              <w:adjustRightInd w:val="0"/>
              <w:snapToGrid w:val="0"/>
              <w:spacing w:line="380" w:lineRule="exact"/>
              <w:rPr>
                <w:rFonts w:ascii="宋体" w:hAnsi="宋体"/>
                <w:sz w:val="18"/>
                <w:szCs w:val="18"/>
              </w:rPr>
            </w:pPr>
            <w:r>
              <w:rPr>
                <w:rFonts w:hint="eastAsia" w:ascii="宋体" w:hAnsi="宋体"/>
                <w:sz w:val="18"/>
                <w:szCs w:val="18"/>
              </w:rPr>
              <w:t>（1）能为初次产检的产妇建档立卡；（2）能为产妇进行基本的产前检查；</w:t>
            </w:r>
          </w:p>
        </w:tc>
        <w:tc>
          <w:tcPr>
            <w:tcW w:w="504" w:type="dxa"/>
            <w:vMerge w:val="continue"/>
            <w:vAlign w:val="center"/>
          </w:tcPr>
          <w:p>
            <w:pPr>
              <w:adjustRightInd w:val="0"/>
              <w:snapToGrid w:val="0"/>
              <w:spacing w:line="380" w:lineRule="exact"/>
              <w:rPr>
                <w:rFonts w:ascii="宋体" w:hAnsi="宋体"/>
                <w:sz w:val="18"/>
                <w:szCs w:val="18"/>
              </w:rPr>
            </w:pPr>
          </w:p>
        </w:tc>
        <w:tc>
          <w:tcPr>
            <w:tcW w:w="996" w:type="dxa"/>
          </w:tcPr>
          <w:p>
            <w:pPr>
              <w:adjustRightInd w:val="0"/>
              <w:snapToGrid w:val="0"/>
              <w:spacing w:line="380" w:lineRule="exact"/>
              <w:rPr>
                <w:rFonts w:ascii="宋体" w:hAnsi="宋体"/>
                <w:sz w:val="18"/>
                <w:szCs w:val="18"/>
              </w:rPr>
            </w:pPr>
            <w:r>
              <w:rPr>
                <w:rFonts w:hint="eastAsia" w:ascii="宋体" w:hAnsi="宋体"/>
                <w:sz w:val="18"/>
                <w:szCs w:val="18"/>
              </w:rPr>
              <w:t>《产科学基础》</w:t>
            </w:r>
          </w:p>
          <w:p>
            <w:pPr>
              <w:adjustRightInd w:val="0"/>
              <w:snapToGrid w:val="0"/>
              <w:spacing w:line="380" w:lineRule="exact"/>
              <w:rPr>
                <w:rFonts w:ascii="宋体" w:hAnsi="宋体"/>
                <w:sz w:val="18"/>
                <w:szCs w:val="18"/>
              </w:rPr>
            </w:pPr>
          </w:p>
        </w:tc>
        <w:tc>
          <w:tcPr>
            <w:tcW w:w="1207" w:type="dxa"/>
          </w:tcPr>
          <w:p>
            <w:pPr>
              <w:adjustRightInd w:val="0"/>
              <w:snapToGrid w:val="0"/>
              <w:spacing w:line="380" w:lineRule="exact"/>
              <w:rPr>
                <w:rFonts w:ascii="宋体" w:hAnsi="宋体"/>
                <w:sz w:val="18"/>
                <w:szCs w:val="18"/>
              </w:rPr>
            </w:pPr>
            <w:r>
              <w:rPr>
                <w:rFonts w:hint="eastAsia" w:ascii="宋体" w:hAnsi="宋体"/>
                <w:sz w:val="18"/>
                <w:szCs w:val="18"/>
              </w:rPr>
              <w:t>腹部四步触诊</w:t>
            </w:r>
          </w:p>
          <w:p>
            <w:pPr>
              <w:adjustRightInd w:val="0"/>
              <w:snapToGrid w:val="0"/>
              <w:spacing w:line="380" w:lineRule="exact"/>
              <w:rPr>
                <w:rFonts w:ascii="宋体" w:hAnsi="宋体"/>
                <w:sz w:val="18"/>
                <w:szCs w:val="18"/>
              </w:rPr>
            </w:pPr>
            <w:r>
              <w:rPr>
                <w:rFonts w:hint="eastAsia" w:ascii="宋体" w:hAnsi="宋体"/>
                <w:sz w:val="18"/>
                <w:szCs w:val="18"/>
              </w:rPr>
              <w:t>骨盆测量</w:t>
            </w:r>
          </w:p>
          <w:p>
            <w:pPr>
              <w:adjustRightInd w:val="0"/>
              <w:snapToGrid w:val="0"/>
              <w:spacing w:line="380" w:lineRule="exact"/>
              <w:rPr>
                <w:rFonts w:ascii="宋体" w:hAnsi="宋体"/>
                <w:sz w:val="18"/>
                <w:szCs w:val="18"/>
              </w:rPr>
            </w:pPr>
            <w:r>
              <w:rPr>
                <w:rFonts w:hint="eastAsia" w:ascii="宋体" w:hAnsi="宋体"/>
                <w:sz w:val="18"/>
                <w:szCs w:val="18"/>
              </w:rPr>
              <w:t>听胎心音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7" w:hRule="atLeast"/>
          <w:jc w:val="center"/>
        </w:trPr>
        <w:tc>
          <w:tcPr>
            <w:tcW w:w="585" w:type="dxa"/>
            <w:vMerge w:val="continue"/>
            <w:vAlign w:val="center"/>
          </w:tcPr>
          <w:p>
            <w:pPr>
              <w:adjustRightInd w:val="0"/>
              <w:snapToGrid w:val="0"/>
              <w:spacing w:line="380" w:lineRule="exact"/>
              <w:rPr>
                <w:rFonts w:ascii="宋体" w:hAnsi="宋体"/>
                <w:sz w:val="18"/>
                <w:szCs w:val="18"/>
              </w:rPr>
            </w:pPr>
          </w:p>
        </w:tc>
        <w:tc>
          <w:tcPr>
            <w:tcW w:w="1467" w:type="dxa"/>
            <w:vMerge w:val="continue"/>
            <w:vAlign w:val="center"/>
          </w:tcPr>
          <w:p>
            <w:pPr>
              <w:adjustRightInd w:val="0"/>
              <w:snapToGrid w:val="0"/>
              <w:spacing w:line="380" w:lineRule="exact"/>
              <w:rPr>
                <w:rFonts w:ascii="宋体" w:hAnsi="宋体"/>
                <w:sz w:val="18"/>
                <w:szCs w:val="18"/>
              </w:rPr>
            </w:pPr>
          </w:p>
        </w:tc>
        <w:tc>
          <w:tcPr>
            <w:tcW w:w="1888" w:type="dxa"/>
            <w:vAlign w:val="center"/>
          </w:tcPr>
          <w:p>
            <w:pPr>
              <w:adjustRightInd w:val="0"/>
              <w:snapToGrid w:val="0"/>
              <w:spacing w:line="380" w:lineRule="exact"/>
              <w:rPr>
                <w:rFonts w:ascii="宋体" w:hAnsi="宋体"/>
                <w:sz w:val="18"/>
                <w:szCs w:val="18"/>
              </w:rPr>
            </w:pPr>
            <w:r>
              <w:rPr>
                <w:rFonts w:hint="eastAsia" w:ascii="宋体" w:hAnsi="宋体"/>
                <w:sz w:val="18"/>
                <w:szCs w:val="18"/>
              </w:rPr>
              <w:t>健康宣教</w:t>
            </w:r>
          </w:p>
        </w:tc>
        <w:tc>
          <w:tcPr>
            <w:tcW w:w="3223" w:type="dxa"/>
          </w:tcPr>
          <w:p>
            <w:pPr>
              <w:adjustRightInd w:val="0"/>
              <w:snapToGrid w:val="0"/>
              <w:spacing w:line="380" w:lineRule="exact"/>
              <w:rPr>
                <w:rFonts w:ascii="宋体" w:hAnsi="宋体"/>
                <w:sz w:val="18"/>
                <w:szCs w:val="18"/>
              </w:rPr>
            </w:pPr>
            <w:r>
              <w:rPr>
                <w:rFonts w:hint="eastAsia" w:ascii="宋体" w:hAnsi="宋体"/>
                <w:sz w:val="18"/>
                <w:szCs w:val="18"/>
              </w:rPr>
              <w:t>（1）能对孕妇做孕期饮食护理宣教；（2）能告知孕妇孕期注意事项（3）能针对孕期中出现的问题，提出相应护理措施</w:t>
            </w:r>
          </w:p>
        </w:tc>
        <w:tc>
          <w:tcPr>
            <w:tcW w:w="504" w:type="dxa"/>
            <w:vMerge w:val="continue"/>
            <w:vAlign w:val="center"/>
          </w:tcPr>
          <w:p>
            <w:pPr>
              <w:adjustRightInd w:val="0"/>
              <w:snapToGrid w:val="0"/>
              <w:spacing w:line="380" w:lineRule="exact"/>
              <w:rPr>
                <w:rFonts w:ascii="宋体" w:hAnsi="宋体"/>
                <w:sz w:val="18"/>
                <w:szCs w:val="18"/>
              </w:rPr>
            </w:pPr>
          </w:p>
        </w:tc>
        <w:tc>
          <w:tcPr>
            <w:tcW w:w="996" w:type="dxa"/>
          </w:tcPr>
          <w:p>
            <w:pPr>
              <w:adjustRightInd w:val="0"/>
              <w:snapToGrid w:val="0"/>
              <w:spacing w:line="380" w:lineRule="exact"/>
              <w:rPr>
                <w:rFonts w:ascii="宋体" w:hAnsi="宋体"/>
                <w:sz w:val="18"/>
                <w:szCs w:val="18"/>
              </w:rPr>
            </w:pPr>
          </w:p>
          <w:p>
            <w:pPr>
              <w:adjustRightInd w:val="0"/>
              <w:snapToGrid w:val="0"/>
              <w:spacing w:line="380" w:lineRule="exact"/>
              <w:rPr>
                <w:rFonts w:ascii="宋体" w:hAnsi="宋体"/>
                <w:sz w:val="18"/>
                <w:szCs w:val="18"/>
              </w:rPr>
            </w:pPr>
            <w:r>
              <w:rPr>
                <w:rFonts w:hint="eastAsia" w:ascii="宋体" w:hAnsi="宋体"/>
                <w:sz w:val="18"/>
                <w:szCs w:val="18"/>
              </w:rPr>
              <w:t>《产科学基础》《母婴护理》</w:t>
            </w:r>
          </w:p>
        </w:tc>
        <w:tc>
          <w:tcPr>
            <w:tcW w:w="1207" w:type="dxa"/>
          </w:tcPr>
          <w:p>
            <w:pPr>
              <w:adjustRightInd w:val="0"/>
              <w:snapToGrid w:val="0"/>
              <w:spacing w:line="380" w:lineRule="exact"/>
              <w:rPr>
                <w:rFonts w:ascii="宋体" w:hAnsi="宋体"/>
                <w:sz w:val="18"/>
                <w:szCs w:val="18"/>
              </w:rPr>
            </w:pPr>
            <w:r>
              <w:rPr>
                <w:rFonts w:hint="eastAsia" w:ascii="宋体" w:hAnsi="宋体"/>
                <w:sz w:val="18"/>
                <w:szCs w:val="18"/>
              </w:rPr>
              <w:t>对孕妇进行健康宣教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1" w:hRule="atLeast"/>
          <w:jc w:val="center"/>
        </w:trPr>
        <w:tc>
          <w:tcPr>
            <w:tcW w:w="585" w:type="dxa"/>
            <w:vMerge w:val="continue"/>
            <w:vAlign w:val="center"/>
          </w:tcPr>
          <w:p>
            <w:pPr>
              <w:adjustRightInd w:val="0"/>
              <w:snapToGrid w:val="0"/>
              <w:spacing w:line="380" w:lineRule="exact"/>
              <w:rPr>
                <w:rFonts w:ascii="宋体" w:hAnsi="宋体"/>
                <w:sz w:val="18"/>
                <w:szCs w:val="18"/>
              </w:rPr>
            </w:pPr>
          </w:p>
        </w:tc>
        <w:tc>
          <w:tcPr>
            <w:tcW w:w="1467" w:type="dxa"/>
            <w:vAlign w:val="center"/>
          </w:tcPr>
          <w:p>
            <w:pPr>
              <w:adjustRightInd w:val="0"/>
              <w:snapToGrid w:val="0"/>
              <w:spacing w:line="380" w:lineRule="exact"/>
              <w:rPr>
                <w:rFonts w:ascii="宋体" w:hAnsi="宋体"/>
                <w:sz w:val="18"/>
                <w:szCs w:val="18"/>
              </w:rPr>
            </w:pPr>
            <w:r>
              <w:rPr>
                <w:rFonts w:hint="eastAsia" w:ascii="宋体" w:hAnsi="宋体"/>
                <w:sz w:val="18"/>
                <w:szCs w:val="18"/>
              </w:rPr>
              <w:t>新生儿护理</w:t>
            </w:r>
          </w:p>
        </w:tc>
        <w:tc>
          <w:tcPr>
            <w:tcW w:w="1888" w:type="dxa"/>
            <w:vAlign w:val="center"/>
          </w:tcPr>
          <w:p>
            <w:pPr>
              <w:adjustRightInd w:val="0"/>
              <w:snapToGrid w:val="0"/>
              <w:spacing w:line="380" w:lineRule="exact"/>
              <w:rPr>
                <w:rFonts w:ascii="宋体" w:hAnsi="宋体"/>
                <w:sz w:val="18"/>
                <w:szCs w:val="18"/>
              </w:rPr>
            </w:pPr>
            <w:r>
              <w:rPr>
                <w:rFonts w:hint="eastAsia" w:ascii="宋体" w:hAnsi="宋体"/>
                <w:sz w:val="18"/>
                <w:szCs w:val="18"/>
              </w:rPr>
              <w:t>识别新生儿特殊生理现象；早产儿护理；黄疸患儿护理；</w:t>
            </w:r>
          </w:p>
        </w:tc>
        <w:tc>
          <w:tcPr>
            <w:tcW w:w="3223" w:type="dxa"/>
          </w:tcPr>
          <w:p>
            <w:pPr>
              <w:adjustRightInd w:val="0"/>
              <w:snapToGrid w:val="0"/>
              <w:spacing w:line="380" w:lineRule="exact"/>
              <w:rPr>
                <w:rFonts w:ascii="宋体" w:hAnsi="宋体"/>
                <w:sz w:val="18"/>
                <w:szCs w:val="18"/>
              </w:rPr>
            </w:pPr>
            <w:r>
              <w:rPr>
                <w:rFonts w:hint="eastAsia" w:ascii="宋体" w:hAnsi="宋体"/>
                <w:sz w:val="18"/>
                <w:szCs w:val="18"/>
              </w:rPr>
              <w:t>（1）能对新生儿特殊生理现象进行识别及处理(2）能对早产儿进行识别及护理（3）能对足月新生儿进行常规护理（4）能对婴幼儿常见疾病进行预防及护理</w:t>
            </w:r>
          </w:p>
        </w:tc>
        <w:tc>
          <w:tcPr>
            <w:tcW w:w="504" w:type="dxa"/>
            <w:vMerge w:val="continue"/>
            <w:vAlign w:val="center"/>
          </w:tcPr>
          <w:p>
            <w:pPr>
              <w:adjustRightInd w:val="0"/>
              <w:snapToGrid w:val="0"/>
              <w:spacing w:line="380" w:lineRule="exact"/>
              <w:rPr>
                <w:rFonts w:ascii="宋体" w:hAnsi="宋体"/>
                <w:sz w:val="18"/>
                <w:szCs w:val="18"/>
              </w:rPr>
            </w:pPr>
          </w:p>
        </w:tc>
        <w:tc>
          <w:tcPr>
            <w:tcW w:w="996" w:type="dxa"/>
          </w:tcPr>
          <w:p>
            <w:pPr>
              <w:adjustRightInd w:val="0"/>
              <w:snapToGrid w:val="0"/>
              <w:spacing w:line="380" w:lineRule="exact"/>
              <w:rPr>
                <w:rFonts w:ascii="宋体" w:hAnsi="宋体"/>
                <w:sz w:val="18"/>
                <w:szCs w:val="18"/>
              </w:rPr>
            </w:pPr>
            <w:r>
              <w:rPr>
                <w:rFonts w:hint="eastAsia" w:ascii="宋体" w:hAnsi="宋体"/>
                <w:sz w:val="18"/>
                <w:szCs w:val="18"/>
              </w:rPr>
              <w:t>《产科学基础》《母婴护理》</w:t>
            </w:r>
          </w:p>
          <w:p>
            <w:pPr>
              <w:adjustRightInd w:val="0"/>
              <w:snapToGrid w:val="0"/>
              <w:spacing w:line="380" w:lineRule="exact"/>
              <w:rPr>
                <w:rFonts w:ascii="宋体" w:hAnsi="宋体"/>
                <w:sz w:val="18"/>
                <w:szCs w:val="18"/>
              </w:rPr>
            </w:pPr>
          </w:p>
        </w:tc>
        <w:tc>
          <w:tcPr>
            <w:tcW w:w="1207" w:type="dxa"/>
          </w:tcPr>
          <w:p>
            <w:pPr>
              <w:adjustRightInd w:val="0"/>
              <w:snapToGrid w:val="0"/>
              <w:spacing w:line="380" w:lineRule="exact"/>
              <w:rPr>
                <w:rFonts w:ascii="宋体" w:hAnsi="宋体"/>
                <w:sz w:val="18"/>
                <w:szCs w:val="18"/>
              </w:rPr>
            </w:pPr>
            <w:r>
              <w:rPr>
                <w:rFonts w:hint="eastAsia" w:ascii="宋体" w:hAnsi="宋体"/>
                <w:sz w:val="18"/>
                <w:szCs w:val="18"/>
              </w:rPr>
              <w:t>婴幼儿常见疾病护理</w:t>
            </w:r>
          </w:p>
          <w:p>
            <w:pPr>
              <w:adjustRightInd w:val="0"/>
              <w:snapToGrid w:val="0"/>
              <w:spacing w:line="380" w:lineRule="exact"/>
              <w:rPr>
                <w:rFonts w:ascii="宋体" w:hAnsi="宋体"/>
                <w:sz w:val="18"/>
                <w:szCs w:val="18"/>
              </w:rPr>
            </w:pPr>
            <w:r>
              <w:rPr>
                <w:rFonts w:hint="eastAsia" w:ascii="宋体" w:hAnsi="宋体"/>
                <w:sz w:val="18"/>
                <w:szCs w:val="18"/>
              </w:rPr>
              <w:t>新生儿、早产儿常规护理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33" w:hRule="atLeast"/>
          <w:jc w:val="center"/>
        </w:trPr>
        <w:tc>
          <w:tcPr>
            <w:tcW w:w="585" w:type="dxa"/>
            <w:vMerge w:val="continue"/>
            <w:vAlign w:val="center"/>
          </w:tcPr>
          <w:p>
            <w:pPr>
              <w:adjustRightInd w:val="0"/>
              <w:snapToGrid w:val="0"/>
              <w:spacing w:line="380" w:lineRule="exact"/>
              <w:rPr>
                <w:rFonts w:ascii="宋体" w:hAnsi="宋体"/>
                <w:sz w:val="18"/>
                <w:szCs w:val="18"/>
              </w:rPr>
            </w:pPr>
          </w:p>
        </w:tc>
        <w:tc>
          <w:tcPr>
            <w:tcW w:w="1467" w:type="dxa"/>
            <w:vAlign w:val="center"/>
          </w:tcPr>
          <w:p>
            <w:pPr>
              <w:adjustRightInd w:val="0"/>
              <w:snapToGrid w:val="0"/>
              <w:spacing w:line="380" w:lineRule="exact"/>
              <w:rPr>
                <w:rFonts w:ascii="宋体" w:hAnsi="宋体"/>
                <w:sz w:val="18"/>
                <w:szCs w:val="18"/>
              </w:rPr>
            </w:pPr>
            <w:r>
              <w:rPr>
                <w:rFonts w:hint="eastAsia" w:ascii="宋体" w:hAnsi="宋体"/>
                <w:sz w:val="18"/>
                <w:szCs w:val="18"/>
              </w:rPr>
              <w:t>助产</w:t>
            </w:r>
          </w:p>
        </w:tc>
        <w:tc>
          <w:tcPr>
            <w:tcW w:w="1888" w:type="dxa"/>
            <w:vAlign w:val="center"/>
          </w:tcPr>
          <w:p>
            <w:pPr>
              <w:adjustRightInd w:val="0"/>
              <w:snapToGrid w:val="0"/>
              <w:spacing w:line="380" w:lineRule="exact"/>
              <w:rPr>
                <w:rFonts w:ascii="宋体" w:hAnsi="宋体"/>
                <w:sz w:val="18"/>
                <w:szCs w:val="18"/>
              </w:rPr>
            </w:pPr>
            <w:r>
              <w:rPr>
                <w:rFonts w:hint="eastAsia" w:ascii="宋体" w:hAnsi="宋体"/>
                <w:sz w:val="18"/>
                <w:szCs w:val="18"/>
              </w:rPr>
              <w:t>协助分娩、新生儿急救、产前检查</w:t>
            </w:r>
          </w:p>
        </w:tc>
        <w:tc>
          <w:tcPr>
            <w:tcW w:w="3223" w:type="dxa"/>
          </w:tcPr>
          <w:p>
            <w:pPr>
              <w:adjustRightInd w:val="0"/>
              <w:snapToGrid w:val="0"/>
              <w:spacing w:line="380" w:lineRule="exact"/>
              <w:rPr>
                <w:rFonts w:ascii="宋体" w:hAnsi="宋体"/>
                <w:sz w:val="18"/>
                <w:szCs w:val="18"/>
              </w:rPr>
            </w:pPr>
            <w:r>
              <w:rPr>
                <w:rFonts w:hint="eastAsia" w:ascii="宋体" w:hAnsi="宋体"/>
                <w:sz w:val="18"/>
                <w:szCs w:val="18"/>
              </w:rPr>
              <w:t>（1）能对临产前产妇进行各项检查（2）能为产妇进行胎心监护（3）能判断产妇剖宫产指征（4）能协助产妇进行顺产（5）能协助医师进行剖腹产（6）能对新生儿进行紧急救护</w:t>
            </w:r>
          </w:p>
        </w:tc>
        <w:tc>
          <w:tcPr>
            <w:tcW w:w="504" w:type="dxa"/>
            <w:vMerge w:val="continue"/>
            <w:vAlign w:val="center"/>
          </w:tcPr>
          <w:p>
            <w:pPr>
              <w:adjustRightInd w:val="0"/>
              <w:snapToGrid w:val="0"/>
              <w:spacing w:line="380" w:lineRule="exact"/>
              <w:rPr>
                <w:rFonts w:ascii="宋体" w:hAnsi="宋体"/>
                <w:sz w:val="18"/>
                <w:szCs w:val="18"/>
              </w:rPr>
            </w:pPr>
          </w:p>
        </w:tc>
        <w:tc>
          <w:tcPr>
            <w:tcW w:w="996" w:type="dxa"/>
          </w:tcPr>
          <w:p>
            <w:pPr>
              <w:adjustRightInd w:val="0"/>
              <w:snapToGrid w:val="0"/>
              <w:spacing w:line="380" w:lineRule="exact"/>
              <w:rPr>
                <w:rFonts w:ascii="宋体" w:hAnsi="宋体"/>
                <w:sz w:val="18"/>
                <w:szCs w:val="18"/>
              </w:rPr>
            </w:pPr>
            <w:r>
              <w:rPr>
                <w:rFonts w:hint="eastAsia" w:ascii="宋体" w:hAnsi="宋体"/>
                <w:sz w:val="18"/>
                <w:szCs w:val="18"/>
              </w:rPr>
              <w:t>《产科学基础》《助产技术综合实训》</w:t>
            </w:r>
          </w:p>
        </w:tc>
        <w:tc>
          <w:tcPr>
            <w:tcW w:w="1207" w:type="dxa"/>
          </w:tcPr>
          <w:p>
            <w:pPr>
              <w:adjustRightInd w:val="0"/>
              <w:snapToGrid w:val="0"/>
              <w:spacing w:line="380" w:lineRule="exact"/>
              <w:rPr>
                <w:rFonts w:ascii="宋体" w:hAnsi="宋体"/>
                <w:sz w:val="18"/>
                <w:szCs w:val="18"/>
              </w:rPr>
            </w:pPr>
            <w:r>
              <w:rPr>
                <w:rFonts w:hint="eastAsia" w:ascii="宋体" w:hAnsi="宋体"/>
                <w:sz w:val="18"/>
                <w:szCs w:val="18"/>
              </w:rPr>
              <w:t>产前检查</w:t>
            </w:r>
          </w:p>
          <w:p>
            <w:pPr>
              <w:adjustRightInd w:val="0"/>
              <w:snapToGrid w:val="0"/>
              <w:spacing w:line="380" w:lineRule="exact"/>
              <w:rPr>
                <w:rFonts w:ascii="宋体" w:hAnsi="宋体"/>
                <w:sz w:val="18"/>
                <w:szCs w:val="18"/>
              </w:rPr>
            </w:pPr>
            <w:r>
              <w:rPr>
                <w:rFonts w:hint="eastAsia" w:ascii="宋体" w:hAnsi="宋体"/>
                <w:sz w:val="18"/>
                <w:szCs w:val="18"/>
              </w:rPr>
              <w:t>胎心监护</w:t>
            </w:r>
          </w:p>
          <w:p>
            <w:pPr>
              <w:adjustRightInd w:val="0"/>
              <w:snapToGrid w:val="0"/>
              <w:spacing w:line="380" w:lineRule="exact"/>
              <w:rPr>
                <w:rFonts w:ascii="宋体" w:hAnsi="宋体"/>
                <w:sz w:val="18"/>
                <w:szCs w:val="18"/>
              </w:rPr>
            </w:pPr>
            <w:r>
              <w:rPr>
                <w:rFonts w:hint="eastAsia" w:ascii="宋体" w:hAnsi="宋体"/>
                <w:sz w:val="18"/>
                <w:szCs w:val="18"/>
              </w:rPr>
              <w:t>协助分娩</w:t>
            </w:r>
          </w:p>
          <w:p>
            <w:pPr>
              <w:adjustRightInd w:val="0"/>
              <w:snapToGrid w:val="0"/>
              <w:spacing w:line="380" w:lineRule="exact"/>
              <w:rPr>
                <w:rFonts w:ascii="宋体" w:hAnsi="宋体"/>
                <w:sz w:val="18"/>
                <w:szCs w:val="18"/>
              </w:rPr>
            </w:pPr>
          </w:p>
        </w:tc>
      </w:tr>
    </w:tbl>
    <w:p>
      <w:pPr>
        <w:keepNext w:val="0"/>
        <w:keepLines w:val="0"/>
        <w:pageBreakBefore w:val="0"/>
        <w:widowControl w:val="0"/>
        <w:kinsoku/>
        <w:wordWrap/>
        <w:overflowPunct/>
        <w:topLinePunct w:val="0"/>
        <w:autoSpaceDE/>
        <w:autoSpaceDN/>
        <w:bidi w:val="0"/>
        <w:adjustRightInd/>
        <w:snapToGrid/>
        <w:spacing w:before="100" w:beforeAutospacing="1" w:after="100" w:afterAutospacing="1" w:line="460" w:lineRule="exact"/>
        <w:jc w:val="left"/>
        <w:textAlignment w:val="auto"/>
        <w:rPr>
          <w:rFonts w:ascii="黑体" w:hAnsi="宋体" w:eastAsia="黑体"/>
          <w:b/>
          <w:bCs/>
          <w:sz w:val="28"/>
          <w:szCs w:val="28"/>
        </w:rPr>
      </w:pPr>
      <w:r>
        <w:rPr>
          <w:rFonts w:hint="eastAsia" w:ascii="黑体" w:hAnsi="宋体" w:eastAsia="黑体"/>
          <w:b/>
          <w:bCs/>
          <w:sz w:val="28"/>
          <w:szCs w:val="28"/>
        </w:rPr>
        <w:t>六、毕业标准</w:t>
      </w:r>
    </w:p>
    <w:p>
      <w:pPr>
        <w:keepNext w:val="0"/>
        <w:keepLines w:val="0"/>
        <w:pageBreakBefore w:val="0"/>
        <w:widowControl w:val="0"/>
        <w:kinsoku/>
        <w:wordWrap/>
        <w:overflowPunct/>
        <w:topLinePunct w:val="0"/>
        <w:autoSpaceDE/>
        <w:autoSpaceDN/>
        <w:bidi w:val="0"/>
        <w:adjustRightInd/>
        <w:snapToGrid/>
        <w:spacing w:line="460" w:lineRule="exact"/>
        <w:textAlignment w:val="auto"/>
        <w:outlineLvl w:val="0"/>
        <w:rPr>
          <w:rFonts w:hint="eastAsia" w:ascii="黑体" w:hAnsi="黑体" w:eastAsia="黑体" w:cs="黑体"/>
          <w:sz w:val="28"/>
          <w:szCs w:val="28"/>
        </w:rPr>
      </w:pPr>
      <w:r>
        <w:rPr>
          <w:rFonts w:hint="eastAsia" w:ascii="黑体" w:hAnsi="黑体" w:eastAsia="黑体" w:cs="黑体"/>
          <w:sz w:val="28"/>
          <w:szCs w:val="28"/>
        </w:rPr>
        <w:t>（一）学分要求</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outlineLvl w:val="0"/>
        <w:rPr>
          <w:rFonts w:ascii="宋体" w:hAnsi="宋体" w:cs="宋体"/>
          <w:sz w:val="28"/>
          <w:szCs w:val="28"/>
        </w:rPr>
      </w:pPr>
      <w:r>
        <w:rPr>
          <w:rFonts w:hint="eastAsia" w:ascii="宋体" w:hAnsi="宋体" w:cs="宋体"/>
          <w:sz w:val="28"/>
          <w:szCs w:val="28"/>
        </w:rPr>
        <w:t>毕业时需修满16</w:t>
      </w:r>
      <w:r>
        <w:rPr>
          <w:rFonts w:hint="eastAsia" w:ascii="宋体" w:hAnsi="宋体" w:cs="宋体"/>
          <w:sz w:val="28"/>
          <w:szCs w:val="28"/>
          <w:lang w:val="en-US" w:eastAsia="zh-CN"/>
        </w:rPr>
        <w:t>1</w:t>
      </w:r>
      <w:r>
        <w:rPr>
          <w:rFonts w:hint="eastAsia" w:ascii="宋体" w:hAnsi="宋体" w:cs="宋体"/>
          <w:sz w:val="28"/>
          <w:szCs w:val="28"/>
        </w:rPr>
        <w:t>学分，</w:t>
      </w:r>
      <w:r>
        <w:rPr>
          <w:rFonts w:hint="eastAsia" w:ascii="宋体" w:hAnsi="宋体" w:cs="宋体"/>
          <w:sz w:val="28"/>
          <w:szCs w:val="28"/>
          <w:lang w:eastAsia="zh-CN"/>
        </w:rPr>
        <w:t>其中劳动教育</w:t>
      </w:r>
      <w:r>
        <w:rPr>
          <w:rFonts w:hint="eastAsia" w:ascii="宋体" w:hAnsi="宋体" w:cs="宋体"/>
          <w:sz w:val="28"/>
          <w:szCs w:val="28"/>
          <w:lang w:val="en-US" w:eastAsia="zh-CN"/>
        </w:rPr>
        <w:t>2学分、美育教育2学分，</w:t>
      </w:r>
      <w:r>
        <w:rPr>
          <w:rFonts w:hint="eastAsia" w:ascii="宋体" w:hAnsi="宋体" w:cs="宋体"/>
          <w:sz w:val="28"/>
          <w:szCs w:val="28"/>
        </w:rPr>
        <w:t>达不到者不得毕业；专业核心课程需修满31学分</w:t>
      </w:r>
      <w:r>
        <w:rPr>
          <w:rFonts w:hint="eastAsia" w:ascii="宋体" w:hAnsi="宋体" w:cs="宋体"/>
          <w:sz w:val="28"/>
          <w:szCs w:val="28"/>
          <w:lang w:eastAsia="zh-CN"/>
        </w:rPr>
        <w:t>，</w:t>
      </w:r>
      <w:r>
        <w:rPr>
          <w:rFonts w:hint="eastAsia" w:ascii="宋体" w:hAnsi="宋体" w:cs="宋体"/>
          <w:sz w:val="28"/>
          <w:szCs w:val="28"/>
        </w:rPr>
        <w:t>专业核心课程不及格者必须重修且获得最低学分。</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黑体" w:hAnsi="黑体" w:eastAsia="黑体" w:cs="黑体"/>
          <w:sz w:val="28"/>
          <w:szCs w:val="28"/>
        </w:rPr>
      </w:pPr>
      <w:r>
        <w:rPr>
          <w:rFonts w:hint="eastAsia" w:ascii="黑体" w:hAnsi="黑体" w:eastAsia="黑体" w:cs="黑体"/>
          <w:sz w:val="28"/>
          <w:szCs w:val="28"/>
        </w:rPr>
        <w:t>（二）1+X证书要求</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outlineLvl w:val="0"/>
        <w:rPr>
          <w:rFonts w:ascii="宋体" w:hAnsi="宋体" w:cs="宋体"/>
          <w:sz w:val="28"/>
          <w:szCs w:val="28"/>
        </w:rPr>
      </w:pPr>
      <w:r>
        <w:rPr>
          <w:rFonts w:hint="eastAsia" w:ascii="宋体" w:hAnsi="宋体" w:cs="宋体"/>
          <w:sz w:val="28"/>
          <w:szCs w:val="28"/>
        </w:rPr>
        <w:t>1.中华人民共和国护士执业证书；</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outlineLvl w:val="0"/>
        <w:rPr>
          <w:rFonts w:ascii="宋体" w:hAnsi="宋体" w:cs="宋体"/>
          <w:sz w:val="28"/>
          <w:szCs w:val="28"/>
        </w:rPr>
      </w:pPr>
      <w:r>
        <w:rPr>
          <w:rFonts w:hint="eastAsia" w:ascii="宋体" w:hAnsi="宋体" w:cs="宋体"/>
          <w:sz w:val="28"/>
          <w:szCs w:val="28"/>
        </w:rPr>
        <w:t>2.母婴护理职业技能等级证书。</w:t>
      </w:r>
    </w:p>
    <w:p>
      <w:pPr>
        <w:pStyle w:val="4"/>
      </w:pPr>
    </w:p>
    <w:tbl>
      <w:tblPr>
        <w:tblStyle w:val="10"/>
        <w:tblW w:w="877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46"/>
        <w:gridCol w:w="1035"/>
        <w:gridCol w:w="22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446" w:type="dxa"/>
            <w:vAlign w:val="center"/>
          </w:tcPr>
          <w:p>
            <w:pPr>
              <w:jc w:val="center"/>
              <w:rPr>
                <w:rFonts w:ascii="宋体" w:hAnsi="宋体" w:cs="宋体"/>
                <w:b w:val="0"/>
                <w:bCs/>
                <w:sz w:val="24"/>
                <w:szCs w:val="24"/>
              </w:rPr>
            </w:pPr>
            <w:r>
              <w:rPr>
                <w:rFonts w:hint="eastAsia" w:ascii="宋体" w:hAnsi="宋体" w:cs="宋体"/>
                <w:b w:val="0"/>
                <w:bCs/>
                <w:sz w:val="24"/>
                <w:szCs w:val="24"/>
              </w:rPr>
              <w:t>证书名称</w:t>
            </w:r>
          </w:p>
        </w:tc>
        <w:tc>
          <w:tcPr>
            <w:tcW w:w="1035" w:type="dxa"/>
            <w:vAlign w:val="center"/>
          </w:tcPr>
          <w:p>
            <w:pPr>
              <w:jc w:val="center"/>
              <w:rPr>
                <w:rFonts w:ascii="宋体" w:hAnsi="宋体" w:cs="宋体"/>
                <w:b w:val="0"/>
                <w:bCs/>
                <w:sz w:val="24"/>
                <w:szCs w:val="24"/>
              </w:rPr>
            </w:pPr>
            <w:r>
              <w:rPr>
                <w:rFonts w:hint="eastAsia" w:ascii="宋体" w:hAnsi="宋体" w:cs="宋体"/>
                <w:b w:val="0"/>
                <w:bCs/>
                <w:sz w:val="24"/>
                <w:szCs w:val="24"/>
              </w:rPr>
              <w:t>级别</w:t>
            </w:r>
          </w:p>
        </w:tc>
        <w:tc>
          <w:tcPr>
            <w:tcW w:w="2294" w:type="dxa"/>
            <w:vAlign w:val="center"/>
          </w:tcPr>
          <w:p>
            <w:pPr>
              <w:jc w:val="center"/>
              <w:rPr>
                <w:rFonts w:ascii="宋体" w:hAnsi="宋体" w:cs="宋体"/>
                <w:b w:val="0"/>
                <w:bCs/>
                <w:sz w:val="24"/>
                <w:szCs w:val="24"/>
              </w:rPr>
            </w:pPr>
            <w:r>
              <w:rPr>
                <w:rFonts w:hint="eastAsia" w:ascii="宋体" w:hAnsi="宋体" w:cs="宋体"/>
                <w:b w:val="0"/>
                <w:bCs/>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446" w:type="dxa"/>
            <w:vAlign w:val="center"/>
          </w:tcPr>
          <w:p>
            <w:pPr>
              <w:jc w:val="center"/>
              <w:rPr>
                <w:rFonts w:ascii="宋体" w:hAnsi="宋体" w:cs="宋体"/>
                <w:sz w:val="24"/>
                <w:szCs w:val="24"/>
              </w:rPr>
            </w:pPr>
            <w:r>
              <w:rPr>
                <w:rFonts w:hint="eastAsia" w:ascii="宋体" w:hAnsi="宋体" w:cs="宋体"/>
                <w:sz w:val="24"/>
                <w:szCs w:val="24"/>
              </w:rPr>
              <w:t>中华人民共和国护士执业资格证书</w:t>
            </w:r>
          </w:p>
        </w:tc>
        <w:tc>
          <w:tcPr>
            <w:tcW w:w="1035" w:type="dxa"/>
            <w:vAlign w:val="center"/>
          </w:tcPr>
          <w:p>
            <w:pPr>
              <w:jc w:val="center"/>
              <w:rPr>
                <w:rFonts w:ascii="宋体" w:hAnsi="宋体" w:cs="宋体"/>
                <w:sz w:val="24"/>
                <w:szCs w:val="24"/>
              </w:rPr>
            </w:pPr>
            <w:r>
              <w:rPr>
                <w:rFonts w:hint="eastAsia" w:ascii="宋体" w:hAnsi="宋体" w:cs="宋体"/>
                <w:sz w:val="24"/>
                <w:szCs w:val="24"/>
              </w:rPr>
              <w:t>国家</w:t>
            </w:r>
          </w:p>
        </w:tc>
        <w:tc>
          <w:tcPr>
            <w:tcW w:w="2294" w:type="dxa"/>
            <w:vAlign w:val="center"/>
          </w:tcPr>
          <w:p>
            <w:pPr>
              <w:jc w:val="cente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446" w:type="dxa"/>
            <w:vAlign w:val="center"/>
          </w:tcPr>
          <w:p>
            <w:pPr>
              <w:jc w:val="center"/>
              <w:rPr>
                <w:rFonts w:ascii="宋体" w:hAnsi="宋体" w:cs="宋体"/>
                <w:sz w:val="24"/>
                <w:szCs w:val="24"/>
              </w:rPr>
            </w:pPr>
            <w:r>
              <w:rPr>
                <w:rFonts w:hint="eastAsia" w:ascii="宋体" w:hAnsi="宋体" w:cs="宋体"/>
                <w:sz w:val="24"/>
                <w:szCs w:val="24"/>
              </w:rPr>
              <w:t>母婴护理职业技能等级证书</w:t>
            </w:r>
          </w:p>
        </w:tc>
        <w:tc>
          <w:tcPr>
            <w:tcW w:w="1035" w:type="dxa"/>
            <w:vAlign w:val="center"/>
          </w:tcPr>
          <w:p>
            <w:pPr>
              <w:jc w:val="center"/>
              <w:rPr>
                <w:rFonts w:ascii="宋体" w:hAnsi="宋体" w:cs="宋体"/>
                <w:sz w:val="24"/>
                <w:szCs w:val="24"/>
              </w:rPr>
            </w:pPr>
            <w:r>
              <w:rPr>
                <w:rFonts w:hint="eastAsia" w:ascii="宋体" w:hAnsi="宋体" w:cs="宋体"/>
                <w:sz w:val="24"/>
                <w:szCs w:val="24"/>
              </w:rPr>
              <w:t>行业</w:t>
            </w:r>
          </w:p>
        </w:tc>
        <w:tc>
          <w:tcPr>
            <w:tcW w:w="2294" w:type="dxa"/>
            <w:vAlign w:val="center"/>
          </w:tcPr>
          <w:p>
            <w:pPr>
              <w:jc w:val="center"/>
              <w:rPr>
                <w:rFonts w:ascii="宋体" w:hAnsi="宋体" w:cs="宋体"/>
                <w:sz w:val="24"/>
                <w:szCs w:val="24"/>
              </w:rPr>
            </w:pPr>
          </w:p>
        </w:tc>
      </w:tr>
    </w:tbl>
    <w:p>
      <w:pPr>
        <w:keepNext w:val="0"/>
        <w:keepLines w:val="0"/>
        <w:pageBreakBefore w:val="0"/>
        <w:widowControl w:val="0"/>
        <w:kinsoku/>
        <w:wordWrap/>
        <w:overflowPunct/>
        <w:topLinePunct w:val="0"/>
        <w:autoSpaceDE/>
        <w:autoSpaceDN/>
        <w:bidi w:val="0"/>
        <w:adjustRightInd/>
        <w:snapToGrid/>
        <w:spacing w:before="100" w:beforeAutospacing="1" w:after="100" w:afterAutospacing="1" w:line="400" w:lineRule="exact"/>
        <w:jc w:val="left"/>
        <w:textAlignment w:val="auto"/>
        <w:rPr>
          <w:rFonts w:ascii="宋体" w:hAnsi="宋体"/>
          <w:bCs/>
          <w:color w:val="FF0000"/>
          <w:sz w:val="28"/>
          <w:szCs w:val="28"/>
        </w:rPr>
      </w:pPr>
      <w:r>
        <w:rPr>
          <w:rFonts w:hint="eastAsia" w:ascii="黑体" w:eastAsia="黑体"/>
          <w:b/>
          <w:sz w:val="28"/>
          <w:szCs w:val="28"/>
        </w:rPr>
        <w:t>七、课程体系</w:t>
      </w:r>
    </w:p>
    <w:p>
      <w:pPr>
        <w:keepNext w:val="0"/>
        <w:keepLines w:val="0"/>
        <w:pageBreakBefore w:val="0"/>
        <w:widowControl w:val="0"/>
        <w:kinsoku/>
        <w:wordWrap/>
        <w:overflowPunct/>
        <w:topLinePunct w:val="0"/>
        <w:autoSpaceDE/>
        <w:autoSpaceDN/>
        <w:bidi w:val="0"/>
        <w:adjustRightInd/>
        <w:snapToGrid/>
        <w:spacing w:line="400" w:lineRule="exact"/>
        <w:ind w:firstLine="358" w:firstLineChars="128"/>
        <w:textAlignment w:val="auto"/>
        <w:rPr>
          <w:rFonts w:hint="eastAsia" w:ascii="黑体" w:hAnsi="宋体" w:eastAsia="黑体"/>
          <w:bCs/>
          <w:sz w:val="28"/>
          <w:szCs w:val="28"/>
        </w:rPr>
      </w:pPr>
      <w:r>
        <w:rPr>
          <w:rFonts w:hint="eastAsia" w:ascii="黑体" w:eastAsia="黑体"/>
          <w:sz w:val="28"/>
          <w:szCs w:val="28"/>
        </w:rPr>
        <w:t>（一）</w:t>
      </w:r>
      <w:r>
        <w:rPr>
          <w:rFonts w:hint="eastAsia" w:ascii="黑体" w:hAnsi="宋体" w:eastAsia="黑体"/>
          <w:bCs/>
          <w:sz w:val="28"/>
          <w:szCs w:val="28"/>
        </w:rPr>
        <w:t>各类课程学分比例表</w:t>
      </w:r>
    </w:p>
    <w:p>
      <w:pPr>
        <w:pStyle w:val="2"/>
      </w:pPr>
    </w:p>
    <w:tbl>
      <w:tblPr>
        <w:tblStyle w:val="10"/>
        <w:tblW w:w="91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022"/>
        <w:gridCol w:w="1513"/>
        <w:gridCol w:w="1616"/>
        <w:gridCol w:w="19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jc w:val="center"/>
        </w:trPr>
        <w:tc>
          <w:tcPr>
            <w:tcW w:w="4022" w:type="dxa"/>
            <w:vMerge w:val="restart"/>
            <w:vAlign w:val="center"/>
          </w:tcPr>
          <w:p>
            <w:pPr>
              <w:jc w:val="center"/>
              <w:rPr>
                <w:rFonts w:ascii="宋体" w:hAnsi="宋体"/>
                <w:sz w:val="24"/>
              </w:rPr>
            </w:pPr>
            <w:r>
              <w:rPr>
                <w:rFonts w:hint="eastAsia" w:ascii="宋体" w:hAnsi="宋体"/>
                <w:sz w:val="24"/>
              </w:rPr>
              <w:t>课程类别</w:t>
            </w:r>
          </w:p>
        </w:tc>
        <w:tc>
          <w:tcPr>
            <w:tcW w:w="3129" w:type="dxa"/>
            <w:gridSpan w:val="2"/>
            <w:vAlign w:val="center"/>
          </w:tcPr>
          <w:p>
            <w:pPr>
              <w:jc w:val="center"/>
              <w:rPr>
                <w:rFonts w:ascii="宋体" w:hAnsi="宋体"/>
                <w:sz w:val="24"/>
              </w:rPr>
            </w:pPr>
            <w:r>
              <w:rPr>
                <w:rFonts w:hint="eastAsia" w:ascii="宋体" w:hAnsi="宋体"/>
                <w:sz w:val="24"/>
              </w:rPr>
              <w:t>小 计</w:t>
            </w:r>
          </w:p>
        </w:tc>
        <w:tc>
          <w:tcPr>
            <w:tcW w:w="1971" w:type="dxa"/>
            <w:vMerge w:val="restart"/>
            <w:vAlign w:val="center"/>
          </w:tcPr>
          <w:p>
            <w:pPr>
              <w:jc w:val="center"/>
              <w:rPr>
                <w:rFonts w:ascii="宋体" w:hAnsi="宋体"/>
                <w:sz w:val="24"/>
              </w:rPr>
            </w:pPr>
            <w:r>
              <w:rPr>
                <w:rFonts w:hint="eastAsia" w:ascii="宋体" w:hAnsi="宋体"/>
                <w:sz w:val="24"/>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6" w:hRule="atLeast"/>
          <w:jc w:val="center"/>
        </w:trPr>
        <w:tc>
          <w:tcPr>
            <w:tcW w:w="4022" w:type="dxa"/>
            <w:vMerge w:val="continue"/>
            <w:vAlign w:val="center"/>
          </w:tcPr>
          <w:p>
            <w:pPr>
              <w:jc w:val="center"/>
              <w:rPr>
                <w:rFonts w:ascii="宋体" w:hAnsi="宋体"/>
                <w:sz w:val="24"/>
              </w:rPr>
            </w:pPr>
          </w:p>
        </w:tc>
        <w:tc>
          <w:tcPr>
            <w:tcW w:w="1513" w:type="dxa"/>
            <w:vAlign w:val="center"/>
          </w:tcPr>
          <w:p>
            <w:pPr>
              <w:jc w:val="center"/>
              <w:rPr>
                <w:rFonts w:ascii="宋体" w:hAnsi="宋体"/>
                <w:sz w:val="24"/>
              </w:rPr>
            </w:pPr>
            <w:r>
              <w:rPr>
                <w:rFonts w:hint="eastAsia" w:ascii="宋体" w:hAnsi="宋体"/>
                <w:sz w:val="24"/>
              </w:rPr>
              <w:t>学 分</w:t>
            </w:r>
          </w:p>
        </w:tc>
        <w:tc>
          <w:tcPr>
            <w:tcW w:w="1616" w:type="dxa"/>
            <w:vAlign w:val="center"/>
          </w:tcPr>
          <w:p>
            <w:pPr>
              <w:jc w:val="center"/>
              <w:rPr>
                <w:rFonts w:ascii="宋体" w:hAnsi="宋体"/>
                <w:sz w:val="24"/>
              </w:rPr>
            </w:pPr>
            <w:r>
              <w:rPr>
                <w:rFonts w:hint="eastAsia" w:ascii="宋体" w:hAnsi="宋体"/>
                <w:sz w:val="24"/>
              </w:rPr>
              <w:t>比 例(%)</w:t>
            </w:r>
          </w:p>
        </w:tc>
        <w:tc>
          <w:tcPr>
            <w:tcW w:w="1971" w:type="dxa"/>
            <w:vMerge w:val="continue"/>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022" w:type="dxa"/>
            <w:vAlign w:val="center"/>
          </w:tcPr>
          <w:p>
            <w:pPr>
              <w:jc w:val="center"/>
              <w:rPr>
                <w:rFonts w:ascii="宋体" w:hAnsi="宋体"/>
                <w:sz w:val="24"/>
              </w:rPr>
            </w:pPr>
            <w:r>
              <w:rPr>
                <w:rFonts w:hint="eastAsia" w:ascii="宋体" w:hAnsi="宋体"/>
                <w:sz w:val="24"/>
              </w:rPr>
              <w:t>公共基础课程</w:t>
            </w:r>
          </w:p>
        </w:tc>
        <w:tc>
          <w:tcPr>
            <w:tcW w:w="1513" w:type="dxa"/>
            <w:vAlign w:val="center"/>
          </w:tcPr>
          <w:p>
            <w:pPr>
              <w:jc w:val="center"/>
              <w:rPr>
                <w:rFonts w:hint="eastAsia" w:ascii="宋体" w:hAnsi="宋体" w:eastAsia="宋体"/>
                <w:sz w:val="24"/>
                <w:lang w:eastAsia="zh-CN"/>
              </w:rPr>
            </w:pPr>
            <w:r>
              <w:rPr>
                <w:rFonts w:hint="eastAsia" w:ascii="宋体" w:hAnsi="宋体"/>
                <w:sz w:val="24"/>
              </w:rPr>
              <w:t>3</w:t>
            </w:r>
            <w:r>
              <w:rPr>
                <w:rFonts w:hint="eastAsia" w:ascii="宋体" w:hAnsi="宋体"/>
                <w:sz w:val="24"/>
                <w:lang w:val="en-US" w:eastAsia="zh-CN"/>
              </w:rPr>
              <w:t>5</w:t>
            </w:r>
          </w:p>
        </w:tc>
        <w:tc>
          <w:tcPr>
            <w:tcW w:w="1616" w:type="dxa"/>
            <w:vAlign w:val="center"/>
          </w:tcPr>
          <w:p>
            <w:pPr>
              <w:jc w:val="center"/>
              <w:rPr>
                <w:rFonts w:ascii="宋体" w:hAnsi="宋体"/>
                <w:sz w:val="24"/>
              </w:rPr>
            </w:pPr>
            <w:r>
              <w:rPr>
                <w:rFonts w:hint="eastAsia" w:ascii="宋体" w:hAnsi="宋体"/>
                <w:sz w:val="24"/>
              </w:rPr>
              <w:t>21%</w:t>
            </w:r>
          </w:p>
        </w:tc>
        <w:tc>
          <w:tcPr>
            <w:tcW w:w="1971" w:type="dxa"/>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022" w:type="dxa"/>
            <w:vAlign w:val="center"/>
          </w:tcPr>
          <w:p>
            <w:pPr>
              <w:jc w:val="center"/>
              <w:rPr>
                <w:rFonts w:ascii="宋体" w:hAnsi="宋体"/>
                <w:sz w:val="24"/>
              </w:rPr>
            </w:pPr>
            <w:r>
              <w:rPr>
                <w:rFonts w:hint="eastAsia" w:ascii="宋体" w:hAnsi="宋体"/>
                <w:sz w:val="24"/>
              </w:rPr>
              <w:t>专业基础课程</w:t>
            </w:r>
          </w:p>
        </w:tc>
        <w:tc>
          <w:tcPr>
            <w:tcW w:w="1513" w:type="dxa"/>
            <w:vAlign w:val="center"/>
          </w:tcPr>
          <w:p>
            <w:pPr>
              <w:jc w:val="center"/>
              <w:rPr>
                <w:rFonts w:ascii="宋体" w:hAnsi="宋体"/>
                <w:sz w:val="24"/>
              </w:rPr>
            </w:pPr>
            <w:r>
              <w:rPr>
                <w:rFonts w:hint="eastAsia" w:ascii="宋体" w:hAnsi="宋体"/>
                <w:sz w:val="24"/>
              </w:rPr>
              <w:t>16</w:t>
            </w:r>
          </w:p>
        </w:tc>
        <w:tc>
          <w:tcPr>
            <w:tcW w:w="1616" w:type="dxa"/>
            <w:vAlign w:val="center"/>
          </w:tcPr>
          <w:p>
            <w:pPr>
              <w:jc w:val="center"/>
              <w:rPr>
                <w:rFonts w:ascii="宋体" w:hAnsi="宋体"/>
                <w:sz w:val="24"/>
              </w:rPr>
            </w:pPr>
            <w:r>
              <w:rPr>
                <w:rFonts w:hint="eastAsia" w:ascii="宋体" w:hAnsi="宋体"/>
                <w:sz w:val="24"/>
              </w:rPr>
              <w:t>10%</w:t>
            </w:r>
          </w:p>
        </w:tc>
        <w:tc>
          <w:tcPr>
            <w:tcW w:w="1971" w:type="dxa"/>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022" w:type="dxa"/>
            <w:vAlign w:val="center"/>
          </w:tcPr>
          <w:p>
            <w:pPr>
              <w:jc w:val="center"/>
              <w:rPr>
                <w:rFonts w:ascii="宋体" w:hAnsi="宋体"/>
                <w:sz w:val="24"/>
              </w:rPr>
            </w:pPr>
            <w:r>
              <w:rPr>
                <w:rFonts w:hint="eastAsia" w:ascii="宋体" w:hAnsi="宋体"/>
                <w:sz w:val="24"/>
              </w:rPr>
              <w:t>专业核心课程</w:t>
            </w:r>
          </w:p>
        </w:tc>
        <w:tc>
          <w:tcPr>
            <w:tcW w:w="1513" w:type="dxa"/>
            <w:vAlign w:val="center"/>
          </w:tcPr>
          <w:p>
            <w:pPr>
              <w:jc w:val="center"/>
              <w:rPr>
                <w:rFonts w:ascii="宋体" w:hAnsi="宋体"/>
                <w:sz w:val="24"/>
              </w:rPr>
            </w:pPr>
            <w:r>
              <w:rPr>
                <w:rFonts w:hint="eastAsia" w:ascii="宋体" w:hAnsi="宋体"/>
                <w:sz w:val="24"/>
              </w:rPr>
              <w:t>31</w:t>
            </w:r>
          </w:p>
        </w:tc>
        <w:tc>
          <w:tcPr>
            <w:tcW w:w="1616" w:type="dxa"/>
            <w:vAlign w:val="center"/>
          </w:tcPr>
          <w:p>
            <w:pPr>
              <w:jc w:val="center"/>
              <w:rPr>
                <w:rFonts w:ascii="宋体" w:hAnsi="宋体"/>
                <w:sz w:val="24"/>
              </w:rPr>
            </w:pPr>
            <w:r>
              <w:rPr>
                <w:rFonts w:hint="eastAsia" w:ascii="宋体" w:hAnsi="宋体"/>
                <w:sz w:val="24"/>
              </w:rPr>
              <w:t>19%</w:t>
            </w:r>
          </w:p>
        </w:tc>
        <w:tc>
          <w:tcPr>
            <w:tcW w:w="1971" w:type="dxa"/>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022" w:type="dxa"/>
            <w:vAlign w:val="center"/>
          </w:tcPr>
          <w:p>
            <w:pPr>
              <w:jc w:val="center"/>
              <w:rPr>
                <w:rFonts w:ascii="宋体" w:hAnsi="宋体"/>
                <w:sz w:val="24"/>
              </w:rPr>
            </w:pPr>
            <w:r>
              <w:rPr>
                <w:rFonts w:hint="eastAsia" w:ascii="宋体" w:hAnsi="宋体"/>
                <w:sz w:val="24"/>
              </w:rPr>
              <w:t>专业拓展课程</w:t>
            </w:r>
          </w:p>
        </w:tc>
        <w:tc>
          <w:tcPr>
            <w:tcW w:w="1513" w:type="dxa"/>
            <w:vAlign w:val="center"/>
          </w:tcPr>
          <w:p>
            <w:pPr>
              <w:jc w:val="center"/>
              <w:rPr>
                <w:rFonts w:ascii="宋体" w:hAnsi="宋体"/>
                <w:sz w:val="24"/>
              </w:rPr>
            </w:pPr>
            <w:r>
              <w:rPr>
                <w:rFonts w:hint="eastAsia" w:ascii="宋体" w:hAnsi="宋体"/>
                <w:sz w:val="24"/>
              </w:rPr>
              <w:t>9</w:t>
            </w:r>
          </w:p>
        </w:tc>
        <w:tc>
          <w:tcPr>
            <w:tcW w:w="1616" w:type="dxa"/>
            <w:vAlign w:val="center"/>
          </w:tcPr>
          <w:p>
            <w:pPr>
              <w:jc w:val="center"/>
              <w:rPr>
                <w:rFonts w:ascii="宋体" w:hAnsi="宋体"/>
                <w:sz w:val="24"/>
              </w:rPr>
            </w:pPr>
            <w:r>
              <w:rPr>
                <w:rFonts w:hint="eastAsia" w:ascii="宋体" w:hAnsi="宋体"/>
                <w:sz w:val="24"/>
              </w:rPr>
              <w:t>6%</w:t>
            </w:r>
          </w:p>
        </w:tc>
        <w:tc>
          <w:tcPr>
            <w:tcW w:w="1971" w:type="dxa"/>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022" w:type="dxa"/>
            <w:vAlign w:val="center"/>
          </w:tcPr>
          <w:p>
            <w:pPr>
              <w:jc w:val="center"/>
              <w:rPr>
                <w:rFonts w:ascii="宋体" w:hAnsi="宋体"/>
                <w:sz w:val="24"/>
              </w:rPr>
            </w:pPr>
            <w:r>
              <w:rPr>
                <w:rFonts w:hint="eastAsia" w:ascii="宋体" w:hAnsi="宋体"/>
                <w:sz w:val="24"/>
              </w:rPr>
              <w:t>专业综合实践课程</w:t>
            </w:r>
          </w:p>
        </w:tc>
        <w:tc>
          <w:tcPr>
            <w:tcW w:w="1513" w:type="dxa"/>
            <w:vAlign w:val="center"/>
          </w:tcPr>
          <w:p>
            <w:pPr>
              <w:jc w:val="center"/>
              <w:rPr>
                <w:rFonts w:ascii="宋体" w:hAnsi="宋体"/>
                <w:sz w:val="24"/>
              </w:rPr>
            </w:pPr>
            <w:r>
              <w:rPr>
                <w:rFonts w:hint="eastAsia" w:ascii="宋体" w:hAnsi="宋体"/>
                <w:sz w:val="24"/>
              </w:rPr>
              <w:t>50</w:t>
            </w:r>
          </w:p>
        </w:tc>
        <w:tc>
          <w:tcPr>
            <w:tcW w:w="1616" w:type="dxa"/>
            <w:vAlign w:val="center"/>
          </w:tcPr>
          <w:p>
            <w:pPr>
              <w:jc w:val="center"/>
              <w:rPr>
                <w:rFonts w:ascii="宋体" w:hAnsi="宋体"/>
                <w:sz w:val="24"/>
              </w:rPr>
            </w:pPr>
            <w:r>
              <w:rPr>
                <w:rFonts w:hint="eastAsia" w:ascii="宋体" w:hAnsi="宋体"/>
                <w:sz w:val="24"/>
              </w:rPr>
              <w:t>31%</w:t>
            </w:r>
          </w:p>
        </w:tc>
        <w:tc>
          <w:tcPr>
            <w:tcW w:w="1971" w:type="dxa"/>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022" w:type="dxa"/>
            <w:vAlign w:val="center"/>
          </w:tcPr>
          <w:p>
            <w:pPr>
              <w:jc w:val="center"/>
              <w:rPr>
                <w:rFonts w:ascii="宋体" w:hAnsi="宋体"/>
                <w:sz w:val="24"/>
              </w:rPr>
            </w:pPr>
            <w:r>
              <w:rPr>
                <w:rFonts w:hint="eastAsia" w:ascii="宋体" w:hAnsi="宋体"/>
                <w:sz w:val="24"/>
              </w:rPr>
              <w:t>选修课</w:t>
            </w:r>
          </w:p>
        </w:tc>
        <w:tc>
          <w:tcPr>
            <w:tcW w:w="1513" w:type="dxa"/>
            <w:vAlign w:val="center"/>
          </w:tcPr>
          <w:p>
            <w:pPr>
              <w:jc w:val="center"/>
              <w:rPr>
                <w:rFonts w:ascii="宋体" w:hAnsi="宋体"/>
                <w:sz w:val="24"/>
              </w:rPr>
            </w:pPr>
            <w:r>
              <w:rPr>
                <w:rFonts w:hint="eastAsia" w:ascii="宋体" w:hAnsi="宋体"/>
                <w:sz w:val="24"/>
              </w:rPr>
              <w:t>16</w:t>
            </w:r>
          </w:p>
        </w:tc>
        <w:tc>
          <w:tcPr>
            <w:tcW w:w="1616" w:type="dxa"/>
            <w:vAlign w:val="center"/>
          </w:tcPr>
          <w:p>
            <w:pPr>
              <w:jc w:val="center"/>
              <w:rPr>
                <w:rFonts w:ascii="宋体" w:hAnsi="宋体"/>
                <w:sz w:val="24"/>
              </w:rPr>
            </w:pPr>
            <w:r>
              <w:rPr>
                <w:rFonts w:hint="eastAsia" w:ascii="宋体" w:hAnsi="宋体"/>
                <w:sz w:val="24"/>
              </w:rPr>
              <w:t>10%</w:t>
            </w:r>
          </w:p>
        </w:tc>
        <w:tc>
          <w:tcPr>
            <w:tcW w:w="1971" w:type="dxa"/>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022" w:type="dxa"/>
            <w:vAlign w:val="center"/>
          </w:tcPr>
          <w:p>
            <w:pPr>
              <w:jc w:val="center"/>
              <w:rPr>
                <w:rFonts w:ascii="宋体" w:hAnsi="宋体"/>
                <w:sz w:val="24"/>
              </w:rPr>
            </w:pPr>
            <w:r>
              <w:rPr>
                <w:rFonts w:hint="eastAsia" w:ascii="宋体" w:hAnsi="宋体"/>
                <w:sz w:val="24"/>
              </w:rPr>
              <w:t>专业技能达标</w:t>
            </w:r>
          </w:p>
        </w:tc>
        <w:tc>
          <w:tcPr>
            <w:tcW w:w="1513" w:type="dxa"/>
            <w:vAlign w:val="center"/>
          </w:tcPr>
          <w:p>
            <w:pPr>
              <w:jc w:val="center"/>
              <w:rPr>
                <w:rFonts w:ascii="宋体" w:hAnsi="宋体"/>
                <w:sz w:val="24"/>
              </w:rPr>
            </w:pPr>
            <w:r>
              <w:rPr>
                <w:rFonts w:hint="eastAsia" w:ascii="宋体" w:hAnsi="宋体"/>
                <w:sz w:val="24"/>
              </w:rPr>
              <w:t>4</w:t>
            </w:r>
          </w:p>
        </w:tc>
        <w:tc>
          <w:tcPr>
            <w:tcW w:w="1616" w:type="dxa"/>
            <w:vAlign w:val="center"/>
          </w:tcPr>
          <w:p>
            <w:pPr>
              <w:jc w:val="center"/>
              <w:rPr>
                <w:rFonts w:ascii="宋体" w:hAnsi="宋体"/>
                <w:sz w:val="24"/>
              </w:rPr>
            </w:pPr>
            <w:r>
              <w:rPr>
                <w:rFonts w:hint="eastAsia" w:ascii="宋体" w:hAnsi="宋体"/>
                <w:sz w:val="24"/>
              </w:rPr>
              <w:t>3%</w:t>
            </w:r>
          </w:p>
        </w:tc>
        <w:tc>
          <w:tcPr>
            <w:tcW w:w="1971" w:type="dxa"/>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022" w:type="dxa"/>
            <w:vAlign w:val="center"/>
          </w:tcPr>
          <w:p>
            <w:pPr>
              <w:jc w:val="center"/>
              <w:rPr>
                <w:rFonts w:ascii="宋体" w:hAnsi="宋体"/>
                <w:sz w:val="24"/>
              </w:rPr>
            </w:pPr>
            <w:r>
              <w:rPr>
                <w:rFonts w:hint="eastAsia" w:ascii="宋体" w:hAnsi="宋体"/>
                <w:sz w:val="24"/>
              </w:rPr>
              <w:t>合计</w:t>
            </w:r>
          </w:p>
        </w:tc>
        <w:tc>
          <w:tcPr>
            <w:tcW w:w="1513" w:type="dxa"/>
            <w:vAlign w:val="center"/>
          </w:tcPr>
          <w:p>
            <w:pPr>
              <w:jc w:val="center"/>
              <w:rPr>
                <w:rFonts w:hint="eastAsia" w:ascii="宋体" w:hAnsi="宋体" w:eastAsia="宋体"/>
                <w:sz w:val="24"/>
                <w:lang w:eastAsia="zh-CN"/>
              </w:rPr>
            </w:pPr>
            <w:r>
              <w:rPr>
                <w:rFonts w:hint="eastAsia" w:ascii="宋体" w:hAnsi="宋体"/>
                <w:sz w:val="24"/>
              </w:rPr>
              <w:t>16</w:t>
            </w:r>
            <w:r>
              <w:rPr>
                <w:rFonts w:hint="eastAsia" w:ascii="宋体" w:hAnsi="宋体"/>
                <w:sz w:val="24"/>
                <w:lang w:val="en-US" w:eastAsia="zh-CN"/>
              </w:rPr>
              <w:t>1</w:t>
            </w:r>
          </w:p>
        </w:tc>
        <w:tc>
          <w:tcPr>
            <w:tcW w:w="1616" w:type="dxa"/>
            <w:vAlign w:val="center"/>
          </w:tcPr>
          <w:p>
            <w:pPr>
              <w:jc w:val="center"/>
              <w:rPr>
                <w:rFonts w:ascii="宋体" w:hAnsi="宋体"/>
                <w:sz w:val="24"/>
              </w:rPr>
            </w:pPr>
            <w:r>
              <w:rPr>
                <w:rFonts w:hint="eastAsia" w:ascii="宋体" w:hAnsi="宋体"/>
                <w:sz w:val="24"/>
              </w:rPr>
              <w:t>100%</w:t>
            </w:r>
          </w:p>
        </w:tc>
        <w:tc>
          <w:tcPr>
            <w:tcW w:w="1971" w:type="dxa"/>
            <w:vAlign w:val="center"/>
          </w:tcPr>
          <w:p>
            <w:pPr>
              <w:jc w:val="center"/>
              <w:rPr>
                <w:rFonts w:ascii="宋体" w:hAnsi="宋体"/>
                <w:sz w:val="24"/>
              </w:rPr>
            </w:pPr>
          </w:p>
        </w:tc>
      </w:tr>
    </w:tbl>
    <w:p>
      <w:pPr>
        <w:pStyle w:val="6"/>
        <w:spacing w:line="240" w:lineRule="auto"/>
        <w:ind w:firstLine="0"/>
        <w:jc w:val="left"/>
        <w:rPr>
          <w:rFonts w:ascii="宋体" w:hAnsi="宋体"/>
          <w:bCs/>
          <w:color w:val="FF0000"/>
          <w:szCs w:val="21"/>
        </w:rPr>
      </w:pPr>
    </w:p>
    <w:p>
      <w:pPr>
        <w:pStyle w:val="6"/>
        <w:numPr>
          <w:ilvl w:val="0"/>
          <w:numId w:val="0"/>
        </w:numPr>
        <w:spacing w:line="240" w:lineRule="auto"/>
        <w:jc w:val="left"/>
        <w:rPr>
          <w:rFonts w:hint="eastAsia" w:ascii="黑体" w:hAnsi="宋体" w:eastAsia="黑体"/>
          <w:bCs/>
          <w:sz w:val="28"/>
          <w:szCs w:val="28"/>
        </w:rPr>
      </w:pPr>
      <w:r>
        <w:rPr>
          <w:rFonts w:hint="eastAsia" w:ascii="黑体" w:hAnsi="宋体" w:eastAsia="黑体"/>
          <w:bCs/>
          <w:sz w:val="28"/>
          <w:szCs w:val="28"/>
          <w:lang w:eastAsia="zh-CN"/>
        </w:rPr>
        <w:t>（二）</w:t>
      </w:r>
      <w:r>
        <w:rPr>
          <w:rFonts w:hint="eastAsia" w:ascii="黑体" w:hAnsi="宋体" w:eastAsia="黑体"/>
          <w:bCs/>
          <w:sz w:val="28"/>
          <w:szCs w:val="28"/>
        </w:rPr>
        <w:t>各类课程学分年级分配表</w:t>
      </w:r>
    </w:p>
    <w:tbl>
      <w:tblPr>
        <w:tblStyle w:val="10"/>
        <w:tblpPr w:leftFromText="180" w:rightFromText="180" w:vertAnchor="text" w:horzAnchor="page" w:tblpX="1440" w:tblpY="357"/>
        <w:tblOverlap w:val="never"/>
        <w:tblW w:w="915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1"/>
        <w:gridCol w:w="840"/>
        <w:gridCol w:w="720"/>
        <w:gridCol w:w="885"/>
        <w:gridCol w:w="750"/>
        <w:gridCol w:w="720"/>
        <w:gridCol w:w="840"/>
        <w:gridCol w:w="705"/>
        <w:gridCol w:w="705"/>
        <w:gridCol w:w="8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7" w:hRule="atLeast"/>
        </w:trPr>
        <w:tc>
          <w:tcPr>
            <w:tcW w:w="2131" w:type="dxa"/>
            <w:vMerge w:val="restart"/>
            <w:tcBorders>
              <w:tl2br w:val="single" w:color="auto" w:sz="4" w:space="0"/>
            </w:tcBorders>
            <w:vAlign w:val="center"/>
          </w:tcPr>
          <w:p>
            <w:pPr>
              <w:ind w:firstLine="1200" w:firstLineChars="500"/>
              <w:rPr>
                <w:rFonts w:ascii="宋体" w:hAnsi="宋体"/>
                <w:sz w:val="24"/>
              </w:rPr>
            </w:pPr>
            <w:r>
              <w:rPr>
                <w:rFonts w:hint="eastAsia" w:ascii="宋体" w:hAnsi="宋体"/>
                <w:sz w:val="24"/>
              </w:rPr>
              <w:t>年级</w:t>
            </w:r>
          </w:p>
          <w:p>
            <w:pPr>
              <w:rPr>
                <w:rFonts w:ascii="宋体" w:hAnsi="宋体"/>
                <w:sz w:val="24"/>
              </w:rPr>
            </w:pPr>
            <w:r>
              <w:rPr>
                <w:rFonts w:hint="eastAsia" w:ascii="宋体" w:hAnsi="宋体"/>
                <w:sz w:val="24"/>
              </w:rPr>
              <w:t>课程类型</w:t>
            </w:r>
          </w:p>
        </w:tc>
        <w:tc>
          <w:tcPr>
            <w:tcW w:w="2445" w:type="dxa"/>
            <w:gridSpan w:val="3"/>
            <w:vAlign w:val="center"/>
          </w:tcPr>
          <w:p>
            <w:pPr>
              <w:jc w:val="center"/>
              <w:rPr>
                <w:rFonts w:ascii="宋体" w:hAnsi="宋体"/>
                <w:sz w:val="24"/>
              </w:rPr>
            </w:pPr>
            <w:r>
              <w:rPr>
                <w:rFonts w:hint="eastAsia" w:ascii="宋体" w:hAnsi="宋体"/>
                <w:sz w:val="24"/>
              </w:rPr>
              <w:t>一年级</w:t>
            </w:r>
          </w:p>
        </w:tc>
        <w:tc>
          <w:tcPr>
            <w:tcW w:w="2310" w:type="dxa"/>
            <w:gridSpan w:val="3"/>
            <w:vAlign w:val="center"/>
          </w:tcPr>
          <w:p>
            <w:pPr>
              <w:jc w:val="center"/>
              <w:rPr>
                <w:rFonts w:ascii="宋体" w:hAnsi="宋体"/>
                <w:sz w:val="24"/>
              </w:rPr>
            </w:pPr>
            <w:r>
              <w:rPr>
                <w:rFonts w:hint="eastAsia" w:ascii="宋体" w:hAnsi="宋体"/>
                <w:sz w:val="24"/>
              </w:rPr>
              <w:t>二年级</w:t>
            </w:r>
          </w:p>
        </w:tc>
        <w:tc>
          <w:tcPr>
            <w:tcW w:w="2265" w:type="dxa"/>
            <w:gridSpan w:val="3"/>
            <w:vAlign w:val="center"/>
          </w:tcPr>
          <w:p>
            <w:pPr>
              <w:jc w:val="center"/>
              <w:rPr>
                <w:rFonts w:ascii="宋体" w:hAnsi="宋体"/>
                <w:sz w:val="24"/>
              </w:rPr>
            </w:pPr>
            <w:r>
              <w:rPr>
                <w:rFonts w:hint="eastAsia" w:ascii="宋体" w:hAnsi="宋体"/>
                <w:sz w:val="24"/>
              </w:rPr>
              <w:t>三年级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2131" w:type="dxa"/>
            <w:vMerge w:val="continue"/>
            <w:tcBorders>
              <w:tl2br w:val="single" w:color="auto" w:sz="4" w:space="0"/>
            </w:tcBorders>
            <w:vAlign w:val="center"/>
          </w:tcPr>
          <w:p>
            <w:pPr>
              <w:jc w:val="center"/>
              <w:rPr>
                <w:rFonts w:ascii="宋体" w:hAnsi="宋体"/>
                <w:sz w:val="24"/>
              </w:rPr>
            </w:pPr>
          </w:p>
        </w:tc>
        <w:tc>
          <w:tcPr>
            <w:tcW w:w="840" w:type="dxa"/>
            <w:vAlign w:val="center"/>
          </w:tcPr>
          <w:p>
            <w:pPr>
              <w:jc w:val="center"/>
              <w:rPr>
                <w:rFonts w:ascii="宋体" w:hAnsi="宋体"/>
                <w:sz w:val="24"/>
              </w:rPr>
            </w:pPr>
            <w:r>
              <w:rPr>
                <w:rFonts w:hint="eastAsia" w:ascii="宋体" w:hAnsi="宋体"/>
                <w:sz w:val="24"/>
              </w:rPr>
              <w:t>课程门数</w:t>
            </w:r>
          </w:p>
        </w:tc>
        <w:tc>
          <w:tcPr>
            <w:tcW w:w="720" w:type="dxa"/>
            <w:vAlign w:val="center"/>
          </w:tcPr>
          <w:p>
            <w:pPr>
              <w:jc w:val="center"/>
              <w:rPr>
                <w:rFonts w:ascii="宋体" w:hAnsi="宋体"/>
                <w:sz w:val="24"/>
              </w:rPr>
            </w:pPr>
            <w:r>
              <w:rPr>
                <w:rFonts w:hint="eastAsia" w:ascii="宋体" w:hAnsi="宋体"/>
                <w:sz w:val="24"/>
              </w:rPr>
              <w:t>学分</w:t>
            </w:r>
          </w:p>
        </w:tc>
        <w:tc>
          <w:tcPr>
            <w:tcW w:w="885" w:type="dxa"/>
            <w:vAlign w:val="center"/>
          </w:tcPr>
          <w:p>
            <w:pPr>
              <w:rPr>
                <w:rFonts w:ascii="宋体" w:hAnsi="宋体"/>
                <w:sz w:val="24"/>
              </w:rPr>
            </w:pPr>
            <w:r>
              <w:rPr>
                <w:rFonts w:hint="eastAsia" w:ascii="宋体" w:hAnsi="宋体"/>
                <w:sz w:val="24"/>
              </w:rPr>
              <w:t>比例(%)</w:t>
            </w:r>
          </w:p>
        </w:tc>
        <w:tc>
          <w:tcPr>
            <w:tcW w:w="750" w:type="dxa"/>
            <w:vAlign w:val="center"/>
          </w:tcPr>
          <w:p>
            <w:pPr>
              <w:jc w:val="center"/>
              <w:rPr>
                <w:rFonts w:ascii="宋体" w:hAnsi="宋体"/>
                <w:sz w:val="24"/>
              </w:rPr>
            </w:pPr>
            <w:r>
              <w:rPr>
                <w:rFonts w:hint="eastAsia" w:ascii="宋体" w:hAnsi="宋体"/>
                <w:sz w:val="24"/>
              </w:rPr>
              <w:t>课程门数</w:t>
            </w:r>
          </w:p>
        </w:tc>
        <w:tc>
          <w:tcPr>
            <w:tcW w:w="720" w:type="dxa"/>
            <w:vAlign w:val="center"/>
          </w:tcPr>
          <w:p>
            <w:pPr>
              <w:jc w:val="center"/>
              <w:rPr>
                <w:rFonts w:ascii="宋体" w:hAnsi="宋体"/>
                <w:sz w:val="24"/>
              </w:rPr>
            </w:pPr>
            <w:r>
              <w:rPr>
                <w:rFonts w:hint="eastAsia" w:ascii="宋体" w:hAnsi="宋体"/>
                <w:sz w:val="24"/>
              </w:rPr>
              <w:t>学分</w:t>
            </w:r>
          </w:p>
        </w:tc>
        <w:tc>
          <w:tcPr>
            <w:tcW w:w="840" w:type="dxa"/>
            <w:vAlign w:val="center"/>
          </w:tcPr>
          <w:p>
            <w:pPr>
              <w:jc w:val="center"/>
              <w:rPr>
                <w:rFonts w:ascii="宋体" w:hAnsi="宋体"/>
                <w:sz w:val="24"/>
              </w:rPr>
            </w:pPr>
            <w:r>
              <w:rPr>
                <w:rFonts w:hint="eastAsia" w:ascii="宋体" w:hAnsi="宋体"/>
                <w:sz w:val="24"/>
              </w:rPr>
              <w:t>比例(%)</w:t>
            </w:r>
          </w:p>
        </w:tc>
        <w:tc>
          <w:tcPr>
            <w:tcW w:w="705" w:type="dxa"/>
            <w:vAlign w:val="center"/>
          </w:tcPr>
          <w:p>
            <w:pPr>
              <w:jc w:val="center"/>
              <w:rPr>
                <w:rFonts w:ascii="宋体" w:hAnsi="宋体"/>
                <w:sz w:val="24"/>
              </w:rPr>
            </w:pPr>
            <w:r>
              <w:rPr>
                <w:rFonts w:hint="eastAsia" w:ascii="宋体" w:hAnsi="宋体"/>
                <w:sz w:val="24"/>
              </w:rPr>
              <w:t>课程门数</w:t>
            </w:r>
          </w:p>
        </w:tc>
        <w:tc>
          <w:tcPr>
            <w:tcW w:w="705" w:type="dxa"/>
            <w:vAlign w:val="center"/>
          </w:tcPr>
          <w:p>
            <w:pPr>
              <w:jc w:val="center"/>
              <w:rPr>
                <w:rFonts w:ascii="宋体" w:hAnsi="宋体"/>
                <w:sz w:val="24"/>
              </w:rPr>
            </w:pPr>
            <w:r>
              <w:rPr>
                <w:rFonts w:hint="eastAsia" w:ascii="宋体" w:hAnsi="宋体"/>
                <w:sz w:val="24"/>
              </w:rPr>
              <w:t>学分</w:t>
            </w:r>
          </w:p>
        </w:tc>
        <w:tc>
          <w:tcPr>
            <w:tcW w:w="855" w:type="dxa"/>
            <w:vAlign w:val="center"/>
          </w:tcPr>
          <w:p>
            <w:pPr>
              <w:jc w:val="center"/>
              <w:rPr>
                <w:rFonts w:ascii="宋体" w:hAnsi="宋体"/>
                <w:sz w:val="24"/>
              </w:rPr>
            </w:pPr>
            <w:r>
              <w:rPr>
                <w:rFonts w:hint="eastAsia" w:ascii="宋体" w:hAnsi="宋体"/>
                <w:sz w:val="24"/>
              </w:rPr>
              <w:t>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131" w:type="dxa"/>
            <w:vAlign w:val="center"/>
          </w:tcPr>
          <w:p>
            <w:pPr>
              <w:jc w:val="center"/>
              <w:rPr>
                <w:rFonts w:ascii="宋体" w:hAnsi="宋体"/>
                <w:sz w:val="24"/>
              </w:rPr>
            </w:pPr>
            <w:r>
              <w:rPr>
                <w:rFonts w:hint="eastAsia" w:ascii="宋体" w:hAnsi="宋体"/>
                <w:sz w:val="24"/>
              </w:rPr>
              <w:t>公共基础课程</w:t>
            </w:r>
          </w:p>
        </w:tc>
        <w:tc>
          <w:tcPr>
            <w:tcW w:w="840" w:type="dxa"/>
            <w:vAlign w:val="center"/>
          </w:tcPr>
          <w:p>
            <w:pPr>
              <w:widowControl/>
              <w:jc w:val="center"/>
              <w:textAlignment w:val="center"/>
              <w:rPr>
                <w:rFonts w:ascii="宋体" w:hAnsi="宋体"/>
                <w:sz w:val="24"/>
              </w:rPr>
            </w:pPr>
            <w:r>
              <w:rPr>
                <w:rFonts w:hint="eastAsia" w:ascii="宋体" w:hAnsi="宋体"/>
                <w:sz w:val="24"/>
              </w:rPr>
              <w:t>9</w:t>
            </w:r>
          </w:p>
        </w:tc>
        <w:tc>
          <w:tcPr>
            <w:tcW w:w="720" w:type="dxa"/>
            <w:vAlign w:val="center"/>
          </w:tcPr>
          <w:p>
            <w:pPr>
              <w:widowControl/>
              <w:jc w:val="center"/>
              <w:textAlignment w:val="center"/>
              <w:rPr>
                <w:rFonts w:ascii="宋体" w:hAnsi="宋体"/>
                <w:sz w:val="24"/>
              </w:rPr>
            </w:pPr>
            <w:r>
              <w:rPr>
                <w:rFonts w:hint="eastAsia" w:ascii="宋体" w:hAnsi="宋体" w:cs="宋体"/>
                <w:kern w:val="0"/>
                <w:sz w:val="24"/>
              </w:rPr>
              <w:t>25</w:t>
            </w:r>
          </w:p>
        </w:tc>
        <w:tc>
          <w:tcPr>
            <w:tcW w:w="885" w:type="dxa"/>
            <w:vAlign w:val="center"/>
          </w:tcPr>
          <w:p>
            <w:pPr>
              <w:widowControl/>
              <w:jc w:val="center"/>
              <w:textAlignment w:val="center"/>
              <w:rPr>
                <w:rFonts w:ascii="宋体" w:hAnsi="宋体"/>
                <w:sz w:val="24"/>
              </w:rPr>
            </w:pPr>
            <w:r>
              <w:rPr>
                <w:rFonts w:hint="eastAsia" w:ascii="宋体" w:hAnsi="宋体" w:cs="宋体"/>
                <w:kern w:val="0"/>
                <w:sz w:val="24"/>
              </w:rPr>
              <w:t>15.6%</w:t>
            </w:r>
          </w:p>
        </w:tc>
        <w:tc>
          <w:tcPr>
            <w:tcW w:w="750" w:type="dxa"/>
            <w:vAlign w:val="center"/>
          </w:tcPr>
          <w:p>
            <w:pPr>
              <w:widowControl/>
              <w:jc w:val="center"/>
              <w:textAlignment w:val="center"/>
              <w:rPr>
                <w:rFonts w:ascii="宋体" w:hAnsi="宋体"/>
                <w:sz w:val="24"/>
              </w:rPr>
            </w:pPr>
            <w:r>
              <w:rPr>
                <w:rFonts w:hint="eastAsia" w:ascii="宋体" w:hAnsi="宋体"/>
                <w:sz w:val="24"/>
              </w:rPr>
              <w:t>5</w:t>
            </w:r>
          </w:p>
        </w:tc>
        <w:tc>
          <w:tcPr>
            <w:tcW w:w="720" w:type="dxa"/>
            <w:vAlign w:val="center"/>
          </w:tcPr>
          <w:p>
            <w:pPr>
              <w:widowControl/>
              <w:jc w:val="center"/>
              <w:textAlignment w:val="center"/>
              <w:rPr>
                <w:rFonts w:ascii="宋体" w:hAnsi="宋体"/>
                <w:sz w:val="24"/>
              </w:rPr>
            </w:pPr>
            <w:r>
              <w:rPr>
                <w:rFonts w:hint="eastAsia" w:ascii="宋体" w:hAnsi="宋体"/>
                <w:sz w:val="24"/>
              </w:rPr>
              <w:t>9</w:t>
            </w:r>
          </w:p>
        </w:tc>
        <w:tc>
          <w:tcPr>
            <w:tcW w:w="840" w:type="dxa"/>
            <w:vAlign w:val="center"/>
          </w:tcPr>
          <w:p>
            <w:pPr>
              <w:widowControl/>
              <w:jc w:val="center"/>
              <w:textAlignment w:val="center"/>
              <w:rPr>
                <w:rFonts w:ascii="宋体" w:hAnsi="宋体"/>
                <w:sz w:val="24"/>
              </w:rPr>
            </w:pPr>
            <w:r>
              <w:rPr>
                <w:rFonts w:hint="eastAsia" w:ascii="宋体" w:hAnsi="宋体" w:cs="宋体"/>
                <w:color w:val="000000"/>
                <w:kern w:val="0"/>
                <w:sz w:val="24"/>
              </w:rPr>
              <w:t>5.6%</w:t>
            </w:r>
          </w:p>
        </w:tc>
        <w:tc>
          <w:tcPr>
            <w:tcW w:w="705" w:type="dxa"/>
            <w:vAlign w:val="center"/>
          </w:tcPr>
          <w:p>
            <w:pPr>
              <w:widowControl/>
              <w:jc w:val="center"/>
              <w:textAlignment w:val="center"/>
              <w:rPr>
                <w:rFonts w:ascii="宋体" w:hAnsi="宋体"/>
                <w:sz w:val="24"/>
              </w:rPr>
            </w:pPr>
            <w:r>
              <w:rPr>
                <w:rFonts w:hint="eastAsia" w:ascii="宋体" w:hAnsi="宋体" w:cs="宋体"/>
                <w:color w:val="000000"/>
                <w:kern w:val="0"/>
                <w:sz w:val="24"/>
              </w:rPr>
              <w:t>0</w:t>
            </w:r>
          </w:p>
        </w:tc>
        <w:tc>
          <w:tcPr>
            <w:tcW w:w="705" w:type="dxa"/>
            <w:vAlign w:val="center"/>
          </w:tcPr>
          <w:p>
            <w:pPr>
              <w:widowControl/>
              <w:jc w:val="center"/>
              <w:textAlignment w:val="center"/>
              <w:rPr>
                <w:rFonts w:ascii="宋体" w:hAnsi="宋体"/>
                <w:sz w:val="24"/>
              </w:rPr>
            </w:pPr>
            <w:r>
              <w:rPr>
                <w:rFonts w:hint="eastAsia" w:ascii="宋体" w:hAnsi="宋体" w:cs="宋体"/>
                <w:color w:val="000000"/>
                <w:kern w:val="0"/>
                <w:sz w:val="24"/>
              </w:rPr>
              <w:t>0</w:t>
            </w:r>
          </w:p>
        </w:tc>
        <w:tc>
          <w:tcPr>
            <w:tcW w:w="855" w:type="dxa"/>
            <w:vAlign w:val="center"/>
          </w:tcPr>
          <w:p>
            <w:pPr>
              <w:widowControl/>
              <w:jc w:val="center"/>
              <w:textAlignment w:val="center"/>
              <w:rPr>
                <w:rFonts w:ascii="宋体" w:hAnsi="宋体"/>
                <w:sz w:val="24"/>
              </w:rPr>
            </w:pPr>
            <w:r>
              <w:rPr>
                <w:rFonts w:hint="eastAsia" w:ascii="宋体" w:hAnsi="宋体" w:cs="宋体"/>
                <w:color w:val="000000"/>
                <w:kern w:val="0"/>
                <w:sz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131" w:type="dxa"/>
            <w:vAlign w:val="center"/>
          </w:tcPr>
          <w:p>
            <w:pPr>
              <w:jc w:val="center"/>
              <w:rPr>
                <w:rFonts w:ascii="宋体" w:hAnsi="宋体"/>
                <w:sz w:val="24"/>
              </w:rPr>
            </w:pPr>
            <w:r>
              <w:rPr>
                <w:rFonts w:hint="eastAsia" w:ascii="宋体" w:hAnsi="宋体"/>
                <w:sz w:val="24"/>
              </w:rPr>
              <w:t>专业基础课程</w:t>
            </w:r>
          </w:p>
        </w:tc>
        <w:tc>
          <w:tcPr>
            <w:tcW w:w="840" w:type="dxa"/>
            <w:vAlign w:val="center"/>
          </w:tcPr>
          <w:p>
            <w:pPr>
              <w:widowControl/>
              <w:jc w:val="center"/>
              <w:textAlignment w:val="center"/>
              <w:rPr>
                <w:rFonts w:ascii="宋体" w:hAnsi="宋体"/>
                <w:sz w:val="24"/>
              </w:rPr>
            </w:pPr>
            <w:r>
              <w:rPr>
                <w:rFonts w:hint="eastAsia" w:ascii="宋体" w:hAnsi="宋体"/>
                <w:sz w:val="24"/>
              </w:rPr>
              <w:t>7</w:t>
            </w:r>
          </w:p>
        </w:tc>
        <w:tc>
          <w:tcPr>
            <w:tcW w:w="720" w:type="dxa"/>
            <w:vAlign w:val="center"/>
          </w:tcPr>
          <w:p>
            <w:pPr>
              <w:widowControl/>
              <w:jc w:val="center"/>
              <w:textAlignment w:val="center"/>
              <w:rPr>
                <w:rFonts w:ascii="宋体" w:hAnsi="宋体"/>
                <w:sz w:val="24"/>
              </w:rPr>
            </w:pPr>
            <w:r>
              <w:rPr>
                <w:rFonts w:hint="eastAsia" w:ascii="宋体" w:hAnsi="宋体"/>
                <w:sz w:val="24"/>
              </w:rPr>
              <w:t>16</w:t>
            </w:r>
          </w:p>
        </w:tc>
        <w:tc>
          <w:tcPr>
            <w:tcW w:w="885" w:type="dxa"/>
            <w:vAlign w:val="center"/>
          </w:tcPr>
          <w:p>
            <w:pPr>
              <w:widowControl/>
              <w:jc w:val="center"/>
              <w:textAlignment w:val="center"/>
              <w:rPr>
                <w:rFonts w:ascii="宋体" w:hAnsi="宋体"/>
                <w:sz w:val="24"/>
              </w:rPr>
            </w:pPr>
            <w:r>
              <w:rPr>
                <w:rFonts w:hint="eastAsia" w:ascii="宋体" w:hAnsi="宋体" w:cs="宋体"/>
                <w:kern w:val="0"/>
                <w:sz w:val="24"/>
              </w:rPr>
              <w:t>10.0%</w:t>
            </w:r>
          </w:p>
        </w:tc>
        <w:tc>
          <w:tcPr>
            <w:tcW w:w="750" w:type="dxa"/>
            <w:vAlign w:val="center"/>
          </w:tcPr>
          <w:p>
            <w:pPr>
              <w:widowControl/>
              <w:jc w:val="center"/>
              <w:textAlignment w:val="center"/>
              <w:rPr>
                <w:rFonts w:ascii="宋体" w:hAnsi="宋体"/>
                <w:sz w:val="24"/>
              </w:rPr>
            </w:pPr>
            <w:r>
              <w:rPr>
                <w:rFonts w:hint="eastAsia" w:ascii="宋体" w:hAnsi="宋体" w:cs="宋体"/>
                <w:color w:val="000000"/>
                <w:kern w:val="0"/>
                <w:sz w:val="24"/>
              </w:rPr>
              <w:t>0</w:t>
            </w:r>
          </w:p>
        </w:tc>
        <w:tc>
          <w:tcPr>
            <w:tcW w:w="720" w:type="dxa"/>
            <w:vAlign w:val="center"/>
          </w:tcPr>
          <w:p>
            <w:pPr>
              <w:widowControl/>
              <w:jc w:val="center"/>
              <w:textAlignment w:val="center"/>
              <w:rPr>
                <w:rFonts w:ascii="宋体" w:hAnsi="宋体"/>
                <w:sz w:val="24"/>
              </w:rPr>
            </w:pPr>
            <w:r>
              <w:rPr>
                <w:rFonts w:hint="eastAsia" w:ascii="宋体" w:hAnsi="宋体" w:cs="宋体"/>
                <w:color w:val="000000"/>
                <w:kern w:val="0"/>
                <w:sz w:val="24"/>
              </w:rPr>
              <w:t>0</w:t>
            </w:r>
          </w:p>
        </w:tc>
        <w:tc>
          <w:tcPr>
            <w:tcW w:w="840" w:type="dxa"/>
            <w:vAlign w:val="center"/>
          </w:tcPr>
          <w:p>
            <w:pPr>
              <w:widowControl/>
              <w:jc w:val="center"/>
              <w:textAlignment w:val="center"/>
              <w:rPr>
                <w:rFonts w:ascii="宋体" w:hAnsi="宋体"/>
                <w:sz w:val="24"/>
              </w:rPr>
            </w:pPr>
            <w:r>
              <w:rPr>
                <w:rFonts w:hint="eastAsia" w:ascii="宋体" w:hAnsi="宋体" w:cs="宋体"/>
                <w:color w:val="000000"/>
                <w:kern w:val="0"/>
                <w:sz w:val="24"/>
              </w:rPr>
              <w:t>0%</w:t>
            </w:r>
          </w:p>
        </w:tc>
        <w:tc>
          <w:tcPr>
            <w:tcW w:w="705" w:type="dxa"/>
            <w:vAlign w:val="center"/>
          </w:tcPr>
          <w:p>
            <w:pPr>
              <w:widowControl/>
              <w:jc w:val="center"/>
              <w:textAlignment w:val="center"/>
              <w:rPr>
                <w:rFonts w:ascii="宋体" w:hAnsi="宋体"/>
                <w:sz w:val="24"/>
              </w:rPr>
            </w:pPr>
            <w:r>
              <w:rPr>
                <w:rFonts w:hint="eastAsia" w:ascii="宋体" w:hAnsi="宋体" w:cs="宋体"/>
                <w:color w:val="000000"/>
                <w:kern w:val="0"/>
                <w:sz w:val="24"/>
              </w:rPr>
              <w:t>0</w:t>
            </w:r>
          </w:p>
        </w:tc>
        <w:tc>
          <w:tcPr>
            <w:tcW w:w="705" w:type="dxa"/>
            <w:vAlign w:val="center"/>
          </w:tcPr>
          <w:p>
            <w:pPr>
              <w:widowControl/>
              <w:jc w:val="center"/>
              <w:textAlignment w:val="center"/>
              <w:rPr>
                <w:rFonts w:ascii="宋体" w:hAnsi="宋体"/>
                <w:sz w:val="24"/>
              </w:rPr>
            </w:pPr>
            <w:r>
              <w:rPr>
                <w:rFonts w:hint="eastAsia" w:ascii="宋体" w:hAnsi="宋体" w:cs="宋体"/>
                <w:color w:val="000000"/>
                <w:kern w:val="0"/>
                <w:sz w:val="24"/>
              </w:rPr>
              <w:t>0</w:t>
            </w:r>
          </w:p>
        </w:tc>
        <w:tc>
          <w:tcPr>
            <w:tcW w:w="855" w:type="dxa"/>
            <w:vAlign w:val="center"/>
          </w:tcPr>
          <w:p>
            <w:pPr>
              <w:widowControl/>
              <w:jc w:val="center"/>
              <w:textAlignment w:val="center"/>
              <w:rPr>
                <w:rFonts w:ascii="宋体" w:hAnsi="宋体"/>
                <w:sz w:val="24"/>
              </w:rPr>
            </w:pPr>
            <w:r>
              <w:rPr>
                <w:rFonts w:hint="eastAsia" w:ascii="宋体" w:hAnsi="宋体" w:cs="宋体"/>
                <w:color w:val="000000"/>
                <w:kern w:val="0"/>
                <w:sz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131" w:type="dxa"/>
            <w:vAlign w:val="center"/>
          </w:tcPr>
          <w:p>
            <w:pPr>
              <w:jc w:val="center"/>
              <w:rPr>
                <w:rFonts w:ascii="宋体" w:hAnsi="宋体"/>
                <w:sz w:val="24"/>
              </w:rPr>
            </w:pPr>
            <w:r>
              <w:rPr>
                <w:rFonts w:hint="eastAsia" w:ascii="宋体" w:hAnsi="宋体"/>
                <w:sz w:val="24"/>
              </w:rPr>
              <w:t>专业核心课程</w:t>
            </w:r>
          </w:p>
        </w:tc>
        <w:tc>
          <w:tcPr>
            <w:tcW w:w="840" w:type="dxa"/>
            <w:vAlign w:val="center"/>
          </w:tcPr>
          <w:p>
            <w:pPr>
              <w:widowControl/>
              <w:jc w:val="center"/>
              <w:textAlignment w:val="center"/>
              <w:rPr>
                <w:rFonts w:ascii="宋体" w:hAnsi="宋体"/>
                <w:sz w:val="24"/>
              </w:rPr>
            </w:pPr>
            <w:r>
              <w:rPr>
                <w:rFonts w:hint="eastAsia" w:ascii="宋体" w:hAnsi="宋体" w:cs="宋体"/>
                <w:kern w:val="0"/>
                <w:sz w:val="24"/>
              </w:rPr>
              <w:t>1</w:t>
            </w:r>
          </w:p>
        </w:tc>
        <w:tc>
          <w:tcPr>
            <w:tcW w:w="720" w:type="dxa"/>
            <w:vAlign w:val="center"/>
          </w:tcPr>
          <w:p>
            <w:pPr>
              <w:widowControl/>
              <w:jc w:val="center"/>
              <w:textAlignment w:val="center"/>
              <w:rPr>
                <w:rFonts w:ascii="宋体" w:hAnsi="宋体"/>
                <w:sz w:val="24"/>
              </w:rPr>
            </w:pPr>
            <w:r>
              <w:rPr>
                <w:rFonts w:hint="eastAsia" w:ascii="宋体" w:hAnsi="宋体"/>
                <w:sz w:val="24"/>
              </w:rPr>
              <w:t>6</w:t>
            </w:r>
          </w:p>
        </w:tc>
        <w:tc>
          <w:tcPr>
            <w:tcW w:w="885" w:type="dxa"/>
            <w:vAlign w:val="center"/>
          </w:tcPr>
          <w:p>
            <w:pPr>
              <w:widowControl/>
              <w:jc w:val="center"/>
              <w:textAlignment w:val="center"/>
              <w:rPr>
                <w:rFonts w:ascii="宋体" w:hAnsi="宋体"/>
                <w:sz w:val="24"/>
              </w:rPr>
            </w:pPr>
            <w:r>
              <w:rPr>
                <w:rFonts w:hint="eastAsia" w:ascii="宋体" w:hAnsi="宋体" w:cs="宋体"/>
                <w:kern w:val="0"/>
                <w:sz w:val="24"/>
              </w:rPr>
              <w:t>3.8%</w:t>
            </w:r>
          </w:p>
        </w:tc>
        <w:tc>
          <w:tcPr>
            <w:tcW w:w="750" w:type="dxa"/>
            <w:vAlign w:val="center"/>
          </w:tcPr>
          <w:p>
            <w:pPr>
              <w:widowControl/>
              <w:jc w:val="center"/>
              <w:textAlignment w:val="center"/>
              <w:rPr>
                <w:rFonts w:ascii="宋体" w:hAnsi="宋体"/>
                <w:sz w:val="24"/>
              </w:rPr>
            </w:pPr>
            <w:r>
              <w:rPr>
                <w:rFonts w:hint="eastAsia" w:ascii="宋体" w:hAnsi="宋体" w:cs="宋体"/>
                <w:color w:val="000000"/>
                <w:kern w:val="0"/>
                <w:sz w:val="24"/>
              </w:rPr>
              <w:t>6</w:t>
            </w:r>
          </w:p>
        </w:tc>
        <w:tc>
          <w:tcPr>
            <w:tcW w:w="720" w:type="dxa"/>
            <w:vAlign w:val="center"/>
          </w:tcPr>
          <w:p>
            <w:pPr>
              <w:widowControl/>
              <w:jc w:val="center"/>
              <w:textAlignment w:val="center"/>
              <w:rPr>
                <w:rFonts w:ascii="宋体" w:hAnsi="宋体"/>
                <w:sz w:val="24"/>
              </w:rPr>
            </w:pPr>
            <w:r>
              <w:rPr>
                <w:rFonts w:hint="eastAsia" w:ascii="宋体" w:hAnsi="宋体"/>
                <w:sz w:val="24"/>
              </w:rPr>
              <w:t>25</w:t>
            </w:r>
          </w:p>
        </w:tc>
        <w:tc>
          <w:tcPr>
            <w:tcW w:w="840" w:type="dxa"/>
            <w:vAlign w:val="center"/>
          </w:tcPr>
          <w:p>
            <w:pPr>
              <w:widowControl/>
              <w:jc w:val="center"/>
              <w:textAlignment w:val="center"/>
              <w:rPr>
                <w:rFonts w:ascii="宋体" w:hAnsi="宋体"/>
                <w:sz w:val="24"/>
              </w:rPr>
            </w:pPr>
            <w:r>
              <w:rPr>
                <w:rFonts w:hint="eastAsia" w:ascii="宋体" w:hAnsi="宋体" w:cs="宋体"/>
                <w:color w:val="000000"/>
                <w:kern w:val="0"/>
                <w:sz w:val="24"/>
              </w:rPr>
              <w:t>15.6%</w:t>
            </w:r>
          </w:p>
        </w:tc>
        <w:tc>
          <w:tcPr>
            <w:tcW w:w="705" w:type="dxa"/>
            <w:vAlign w:val="center"/>
          </w:tcPr>
          <w:p>
            <w:pPr>
              <w:widowControl/>
              <w:jc w:val="center"/>
              <w:textAlignment w:val="center"/>
              <w:rPr>
                <w:rFonts w:ascii="宋体" w:hAnsi="宋体"/>
                <w:sz w:val="24"/>
              </w:rPr>
            </w:pPr>
            <w:r>
              <w:rPr>
                <w:rFonts w:hint="eastAsia" w:ascii="宋体" w:hAnsi="宋体" w:cs="宋体"/>
                <w:color w:val="000000"/>
                <w:kern w:val="0"/>
                <w:sz w:val="24"/>
              </w:rPr>
              <w:t>0</w:t>
            </w:r>
          </w:p>
        </w:tc>
        <w:tc>
          <w:tcPr>
            <w:tcW w:w="705" w:type="dxa"/>
            <w:vAlign w:val="center"/>
          </w:tcPr>
          <w:p>
            <w:pPr>
              <w:widowControl/>
              <w:jc w:val="center"/>
              <w:textAlignment w:val="center"/>
              <w:rPr>
                <w:rFonts w:ascii="宋体" w:hAnsi="宋体"/>
                <w:sz w:val="24"/>
              </w:rPr>
            </w:pPr>
            <w:r>
              <w:rPr>
                <w:rFonts w:hint="eastAsia" w:ascii="宋体" w:hAnsi="宋体" w:cs="宋体"/>
                <w:color w:val="000000"/>
                <w:kern w:val="0"/>
                <w:sz w:val="24"/>
              </w:rPr>
              <w:t>0</w:t>
            </w:r>
          </w:p>
        </w:tc>
        <w:tc>
          <w:tcPr>
            <w:tcW w:w="855" w:type="dxa"/>
            <w:vAlign w:val="center"/>
          </w:tcPr>
          <w:p>
            <w:pPr>
              <w:widowControl/>
              <w:jc w:val="center"/>
              <w:textAlignment w:val="center"/>
              <w:rPr>
                <w:rFonts w:ascii="宋体" w:hAnsi="宋体"/>
                <w:sz w:val="24"/>
              </w:rPr>
            </w:pPr>
            <w:r>
              <w:rPr>
                <w:rFonts w:hint="eastAsia" w:ascii="宋体" w:hAnsi="宋体" w:cs="宋体"/>
                <w:color w:val="000000"/>
                <w:kern w:val="0"/>
                <w:sz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131" w:type="dxa"/>
            <w:vAlign w:val="center"/>
          </w:tcPr>
          <w:p>
            <w:pPr>
              <w:jc w:val="center"/>
              <w:rPr>
                <w:rFonts w:ascii="宋体" w:hAnsi="宋体"/>
                <w:sz w:val="24"/>
              </w:rPr>
            </w:pPr>
            <w:r>
              <w:rPr>
                <w:rFonts w:hint="eastAsia" w:ascii="宋体" w:hAnsi="宋体"/>
                <w:sz w:val="24"/>
              </w:rPr>
              <w:t>专业拓展课程</w:t>
            </w:r>
          </w:p>
        </w:tc>
        <w:tc>
          <w:tcPr>
            <w:tcW w:w="840" w:type="dxa"/>
            <w:vAlign w:val="center"/>
          </w:tcPr>
          <w:p>
            <w:pPr>
              <w:widowControl/>
              <w:jc w:val="center"/>
              <w:textAlignment w:val="center"/>
              <w:rPr>
                <w:rFonts w:ascii="宋体" w:hAnsi="宋体"/>
                <w:sz w:val="24"/>
              </w:rPr>
            </w:pPr>
            <w:r>
              <w:rPr>
                <w:rFonts w:hint="eastAsia" w:ascii="宋体" w:hAnsi="宋体" w:cs="宋体"/>
                <w:kern w:val="0"/>
                <w:sz w:val="24"/>
              </w:rPr>
              <w:t>0</w:t>
            </w:r>
          </w:p>
        </w:tc>
        <w:tc>
          <w:tcPr>
            <w:tcW w:w="720" w:type="dxa"/>
            <w:vAlign w:val="center"/>
          </w:tcPr>
          <w:p>
            <w:pPr>
              <w:widowControl/>
              <w:jc w:val="center"/>
              <w:textAlignment w:val="center"/>
              <w:rPr>
                <w:rFonts w:ascii="宋体" w:hAnsi="宋体"/>
                <w:sz w:val="24"/>
              </w:rPr>
            </w:pPr>
            <w:r>
              <w:rPr>
                <w:rFonts w:hint="eastAsia" w:ascii="宋体" w:hAnsi="宋体" w:cs="宋体"/>
                <w:kern w:val="0"/>
                <w:sz w:val="24"/>
              </w:rPr>
              <w:t>0</w:t>
            </w:r>
          </w:p>
        </w:tc>
        <w:tc>
          <w:tcPr>
            <w:tcW w:w="885" w:type="dxa"/>
            <w:vAlign w:val="center"/>
          </w:tcPr>
          <w:p>
            <w:pPr>
              <w:widowControl/>
              <w:jc w:val="center"/>
              <w:textAlignment w:val="center"/>
              <w:rPr>
                <w:rFonts w:ascii="宋体" w:hAnsi="宋体"/>
                <w:sz w:val="24"/>
              </w:rPr>
            </w:pPr>
            <w:r>
              <w:rPr>
                <w:rFonts w:hint="eastAsia" w:ascii="宋体" w:hAnsi="宋体" w:cs="宋体"/>
                <w:kern w:val="0"/>
                <w:sz w:val="24"/>
              </w:rPr>
              <w:t>0%</w:t>
            </w:r>
          </w:p>
        </w:tc>
        <w:tc>
          <w:tcPr>
            <w:tcW w:w="750" w:type="dxa"/>
            <w:vAlign w:val="center"/>
          </w:tcPr>
          <w:p>
            <w:pPr>
              <w:widowControl/>
              <w:jc w:val="center"/>
              <w:textAlignment w:val="center"/>
              <w:rPr>
                <w:rFonts w:ascii="宋体" w:hAnsi="宋体"/>
                <w:sz w:val="24"/>
              </w:rPr>
            </w:pPr>
            <w:r>
              <w:rPr>
                <w:rFonts w:hint="eastAsia" w:ascii="宋体" w:hAnsi="宋体"/>
                <w:sz w:val="24"/>
              </w:rPr>
              <w:t>2</w:t>
            </w:r>
          </w:p>
        </w:tc>
        <w:tc>
          <w:tcPr>
            <w:tcW w:w="720" w:type="dxa"/>
            <w:vAlign w:val="center"/>
          </w:tcPr>
          <w:p>
            <w:pPr>
              <w:widowControl/>
              <w:jc w:val="center"/>
              <w:textAlignment w:val="center"/>
              <w:rPr>
                <w:rFonts w:ascii="宋体" w:hAnsi="宋体"/>
                <w:sz w:val="24"/>
              </w:rPr>
            </w:pPr>
            <w:r>
              <w:rPr>
                <w:rFonts w:hint="eastAsia" w:ascii="宋体" w:hAnsi="宋体"/>
                <w:sz w:val="24"/>
              </w:rPr>
              <w:t>9</w:t>
            </w:r>
          </w:p>
        </w:tc>
        <w:tc>
          <w:tcPr>
            <w:tcW w:w="840" w:type="dxa"/>
            <w:vAlign w:val="center"/>
          </w:tcPr>
          <w:p>
            <w:pPr>
              <w:widowControl/>
              <w:jc w:val="center"/>
              <w:textAlignment w:val="center"/>
              <w:rPr>
                <w:rFonts w:ascii="宋体" w:hAnsi="宋体"/>
                <w:sz w:val="24"/>
              </w:rPr>
            </w:pPr>
            <w:r>
              <w:rPr>
                <w:rFonts w:hint="eastAsia" w:ascii="宋体" w:hAnsi="宋体" w:cs="宋体"/>
                <w:color w:val="000000"/>
                <w:kern w:val="0"/>
                <w:sz w:val="24"/>
              </w:rPr>
              <w:t>5.6%</w:t>
            </w:r>
          </w:p>
        </w:tc>
        <w:tc>
          <w:tcPr>
            <w:tcW w:w="705" w:type="dxa"/>
            <w:vAlign w:val="center"/>
          </w:tcPr>
          <w:p>
            <w:pPr>
              <w:widowControl/>
              <w:jc w:val="center"/>
              <w:textAlignment w:val="center"/>
              <w:rPr>
                <w:rFonts w:ascii="宋体" w:hAnsi="宋体"/>
                <w:sz w:val="24"/>
              </w:rPr>
            </w:pPr>
            <w:r>
              <w:rPr>
                <w:rFonts w:hint="eastAsia" w:ascii="宋体" w:hAnsi="宋体" w:cs="宋体"/>
                <w:color w:val="000000"/>
                <w:kern w:val="0"/>
                <w:sz w:val="24"/>
              </w:rPr>
              <w:t>0</w:t>
            </w:r>
          </w:p>
        </w:tc>
        <w:tc>
          <w:tcPr>
            <w:tcW w:w="705" w:type="dxa"/>
            <w:vAlign w:val="center"/>
          </w:tcPr>
          <w:p>
            <w:pPr>
              <w:widowControl/>
              <w:jc w:val="center"/>
              <w:textAlignment w:val="center"/>
              <w:rPr>
                <w:rFonts w:ascii="宋体" w:hAnsi="宋体"/>
                <w:sz w:val="24"/>
              </w:rPr>
            </w:pPr>
            <w:r>
              <w:rPr>
                <w:rFonts w:hint="eastAsia" w:ascii="宋体" w:hAnsi="宋体" w:cs="宋体"/>
                <w:color w:val="000000"/>
                <w:kern w:val="0"/>
                <w:sz w:val="24"/>
              </w:rPr>
              <w:t>0</w:t>
            </w:r>
          </w:p>
        </w:tc>
        <w:tc>
          <w:tcPr>
            <w:tcW w:w="855" w:type="dxa"/>
            <w:vAlign w:val="center"/>
          </w:tcPr>
          <w:p>
            <w:pPr>
              <w:widowControl/>
              <w:jc w:val="center"/>
              <w:textAlignment w:val="center"/>
              <w:rPr>
                <w:rFonts w:ascii="宋体" w:hAnsi="宋体"/>
                <w:sz w:val="24"/>
              </w:rPr>
            </w:pPr>
            <w:r>
              <w:rPr>
                <w:rFonts w:hint="eastAsia" w:ascii="宋体" w:hAnsi="宋体" w:cs="宋体"/>
                <w:color w:val="000000"/>
                <w:kern w:val="0"/>
                <w:sz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131" w:type="dxa"/>
            <w:vAlign w:val="center"/>
          </w:tcPr>
          <w:p>
            <w:pPr>
              <w:jc w:val="center"/>
              <w:rPr>
                <w:rFonts w:ascii="宋体" w:hAnsi="宋体"/>
                <w:sz w:val="24"/>
              </w:rPr>
            </w:pPr>
            <w:r>
              <w:rPr>
                <w:rFonts w:hint="eastAsia" w:ascii="宋体" w:hAnsi="宋体"/>
                <w:sz w:val="24"/>
              </w:rPr>
              <w:t>综合实践课程</w:t>
            </w:r>
          </w:p>
        </w:tc>
        <w:tc>
          <w:tcPr>
            <w:tcW w:w="840" w:type="dxa"/>
            <w:vAlign w:val="center"/>
          </w:tcPr>
          <w:p>
            <w:pPr>
              <w:widowControl/>
              <w:jc w:val="center"/>
              <w:textAlignment w:val="center"/>
              <w:rPr>
                <w:rFonts w:ascii="宋体" w:hAnsi="宋体"/>
                <w:sz w:val="24"/>
              </w:rPr>
            </w:pPr>
            <w:r>
              <w:rPr>
                <w:rFonts w:hint="eastAsia" w:ascii="宋体" w:hAnsi="宋体"/>
                <w:sz w:val="24"/>
              </w:rPr>
              <w:t>2</w:t>
            </w:r>
          </w:p>
        </w:tc>
        <w:tc>
          <w:tcPr>
            <w:tcW w:w="720" w:type="dxa"/>
            <w:vAlign w:val="center"/>
          </w:tcPr>
          <w:p>
            <w:pPr>
              <w:widowControl/>
              <w:jc w:val="center"/>
              <w:textAlignment w:val="center"/>
              <w:rPr>
                <w:rFonts w:ascii="宋体" w:hAnsi="宋体"/>
                <w:sz w:val="24"/>
              </w:rPr>
            </w:pPr>
            <w:r>
              <w:rPr>
                <w:rFonts w:hint="eastAsia" w:ascii="宋体" w:hAnsi="宋体"/>
                <w:sz w:val="24"/>
              </w:rPr>
              <w:t>4</w:t>
            </w:r>
          </w:p>
        </w:tc>
        <w:tc>
          <w:tcPr>
            <w:tcW w:w="885" w:type="dxa"/>
            <w:vAlign w:val="center"/>
          </w:tcPr>
          <w:p>
            <w:pPr>
              <w:widowControl/>
              <w:jc w:val="center"/>
              <w:textAlignment w:val="center"/>
              <w:rPr>
                <w:rFonts w:ascii="宋体" w:hAnsi="宋体"/>
                <w:sz w:val="24"/>
              </w:rPr>
            </w:pPr>
            <w:r>
              <w:rPr>
                <w:rFonts w:hint="eastAsia" w:ascii="宋体" w:hAnsi="宋体" w:cs="宋体"/>
                <w:kern w:val="0"/>
                <w:sz w:val="24"/>
              </w:rPr>
              <w:t>2.5%</w:t>
            </w:r>
          </w:p>
        </w:tc>
        <w:tc>
          <w:tcPr>
            <w:tcW w:w="750" w:type="dxa"/>
            <w:vAlign w:val="center"/>
          </w:tcPr>
          <w:p>
            <w:pPr>
              <w:widowControl/>
              <w:jc w:val="center"/>
              <w:textAlignment w:val="center"/>
              <w:rPr>
                <w:rFonts w:ascii="宋体" w:hAnsi="宋体"/>
                <w:sz w:val="24"/>
              </w:rPr>
            </w:pPr>
            <w:r>
              <w:rPr>
                <w:rFonts w:hint="eastAsia" w:ascii="宋体" w:hAnsi="宋体"/>
                <w:sz w:val="24"/>
              </w:rPr>
              <w:t>1</w:t>
            </w:r>
          </w:p>
        </w:tc>
        <w:tc>
          <w:tcPr>
            <w:tcW w:w="720" w:type="dxa"/>
            <w:vAlign w:val="center"/>
          </w:tcPr>
          <w:p>
            <w:pPr>
              <w:widowControl/>
              <w:jc w:val="center"/>
              <w:textAlignment w:val="center"/>
              <w:rPr>
                <w:rFonts w:ascii="宋体" w:hAnsi="宋体"/>
                <w:sz w:val="24"/>
              </w:rPr>
            </w:pPr>
            <w:r>
              <w:rPr>
                <w:rFonts w:hint="eastAsia" w:ascii="宋体" w:hAnsi="宋体"/>
                <w:sz w:val="24"/>
              </w:rPr>
              <w:t>5</w:t>
            </w:r>
          </w:p>
        </w:tc>
        <w:tc>
          <w:tcPr>
            <w:tcW w:w="840" w:type="dxa"/>
            <w:vAlign w:val="center"/>
          </w:tcPr>
          <w:p>
            <w:pPr>
              <w:widowControl/>
              <w:jc w:val="center"/>
              <w:textAlignment w:val="center"/>
              <w:rPr>
                <w:rFonts w:ascii="宋体" w:hAnsi="宋体"/>
                <w:sz w:val="24"/>
              </w:rPr>
            </w:pPr>
            <w:r>
              <w:rPr>
                <w:rFonts w:hint="eastAsia" w:ascii="宋体" w:hAnsi="宋体" w:cs="宋体"/>
                <w:color w:val="000000"/>
                <w:kern w:val="0"/>
                <w:sz w:val="24"/>
              </w:rPr>
              <w:t>3.1%</w:t>
            </w:r>
          </w:p>
        </w:tc>
        <w:tc>
          <w:tcPr>
            <w:tcW w:w="705" w:type="dxa"/>
            <w:vAlign w:val="center"/>
          </w:tcPr>
          <w:p>
            <w:pPr>
              <w:widowControl/>
              <w:jc w:val="center"/>
              <w:textAlignment w:val="center"/>
              <w:rPr>
                <w:rFonts w:ascii="宋体" w:hAnsi="宋体"/>
                <w:sz w:val="24"/>
              </w:rPr>
            </w:pPr>
            <w:r>
              <w:rPr>
                <w:rFonts w:hint="eastAsia" w:ascii="宋体" w:hAnsi="宋体"/>
                <w:sz w:val="24"/>
              </w:rPr>
              <w:t>1</w:t>
            </w:r>
          </w:p>
        </w:tc>
        <w:tc>
          <w:tcPr>
            <w:tcW w:w="705" w:type="dxa"/>
            <w:vAlign w:val="center"/>
          </w:tcPr>
          <w:p>
            <w:pPr>
              <w:widowControl/>
              <w:jc w:val="center"/>
              <w:textAlignment w:val="center"/>
              <w:rPr>
                <w:rFonts w:ascii="宋体" w:hAnsi="宋体"/>
                <w:sz w:val="24"/>
              </w:rPr>
            </w:pPr>
            <w:r>
              <w:rPr>
                <w:rFonts w:hint="eastAsia" w:ascii="宋体" w:hAnsi="宋体"/>
                <w:sz w:val="24"/>
              </w:rPr>
              <w:t>41</w:t>
            </w:r>
          </w:p>
        </w:tc>
        <w:tc>
          <w:tcPr>
            <w:tcW w:w="855" w:type="dxa"/>
            <w:vAlign w:val="center"/>
          </w:tcPr>
          <w:p>
            <w:pPr>
              <w:widowControl/>
              <w:jc w:val="center"/>
              <w:textAlignment w:val="center"/>
              <w:rPr>
                <w:rFonts w:ascii="宋体" w:hAnsi="宋体"/>
                <w:sz w:val="24"/>
              </w:rPr>
            </w:pPr>
            <w:r>
              <w:rPr>
                <w:rFonts w:hint="eastAsia" w:ascii="宋体" w:hAnsi="宋体" w:cs="宋体"/>
                <w:color w:val="000000"/>
                <w:kern w:val="0"/>
                <w:sz w:val="24"/>
              </w:rPr>
              <w:t>25.6%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131" w:type="dxa"/>
            <w:vAlign w:val="center"/>
          </w:tcPr>
          <w:p>
            <w:pPr>
              <w:jc w:val="center"/>
              <w:rPr>
                <w:rFonts w:ascii="宋体" w:hAnsi="宋体"/>
                <w:sz w:val="24"/>
              </w:rPr>
            </w:pPr>
            <w:r>
              <w:rPr>
                <w:rFonts w:hint="eastAsia" w:ascii="宋体" w:hAnsi="宋体"/>
                <w:sz w:val="24"/>
              </w:rPr>
              <w:t>选修课</w:t>
            </w:r>
          </w:p>
        </w:tc>
        <w:tc>
          <w:tcPr>
            <w:tcW w:w="840" w:type="dxa"/>
            <w:vAlign w:val="center"/>
          </w:tcPr>
          <w:p>
            <w:pPr>
              <w:widowControl/>
              <w:jc w:val="center"/>
              <w:textAlignment w:val="center"/>
              <w:rPr>
                <w:rFonts w:ascii="宋体" w:hAnsi="宋体" w:cs="宋体"/>
                <w:kern w:val="0"/>
                <w:sz w:val="24"/>
              </w:rPr>
            </w:pPr>
            <w:r>
              <w:rPr>
                <w:rFonts w:hint="eastAsia" w:ascii="宋体" w:hAnsi="宋体" w:cs="宋体"/>
                <w:kern w:val="0"/>
                <w:sz w:val="24"/>
              </w:rPr>
              <w:t>5</w:t>
            </w:r>
          </w:p>
        </w:tc>
        <w:tc>
          <w:tcPr>
            <w:tcW w:w="720" w:type="dxa"/>
            <w:vAlign w:val="center"/>
          </w:tcPr>
          <w:p>
            <w:pPr>
              <w:widowControl/>
              <w:jc w:val="center"/>
              <w:textAlignment w:val="center"/>
              <w:rPr>
                <w:rFonts w:ascii="宋体" w:hAnsi="宋体" w:cs="宋体"/>
                <w:kern w:val="0"/>
                <w:sz w:val="24"/>
              </w:rPr>
            </w:pPr>
            <w:r>
              <w:rPr>
                <w:rFonts w:hint="eastAsia" w:ascii="宋体" w:hAnsi="宋体" w:cs="宋体"/>
                <w:kern w:val="0"/>
                <w:sz w:val="24"/>
              </w:rPr>
              <w:t>10</w:t>
            </w:r>
          </w:p>
        </w:tc>
        <w:tc>
          <w:tcPr>
            <w:tcW w:w="885" w:type="dxa"/>
            <w:vAlign w:val="center"/>
          </w:tcPr>
          <w:p>
            <w:pPr>
              <w:widowControl/>
              <w:jc w:val="center"/>
              <w:textAlignment w:val="center"/>
              <w:rPr>
                <w:rFonts w:ascii="宋体" w:hAnsi="宋体" w:cs="宋体"/>
                <w:kern w:val="0"/>
                <w:sz w:val="24"/>
              </w:rPr>
            </w:pPr>
            <w:r>
              <w:rPr>
                <w:rFonts w:hint="eastAsia" w:ascii="宋体" w:hAnsi="宋体" w:cs="宋体"/>
                <w:kern w:val="0"/>
                <w:sz w:val="24"/>
              </w:rPr>
              <w:t>6.3%</w:t>
            </w:r>
          </w:p>
        </w:tc>
        <w:tc>
          <w:tcPr>
            <w:tcW w:w="750"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3</w:t>
            </w:r>
          </w:p>
        </w:tc>
        <w:tc>
          <w:tcPr>
            <w:tcW w:w="720"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6</w:t>
            </w:r>
          </w:p>
        </w:tc>
        <w:tc>
          <w:tcPr>
            <w:tcW w:w="840"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3.8%</w:t>
            </w:r>
          </w:p>
        </w:tc>
        <w:tc>
          <w:tcPr>
            <w:tcW w:w="705"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0</w:t>
            </w:r>
          </w:p>
        </w:tc>
        <w:tc>
          <w:tcPr>
            <w:tcW w:w="705"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0</w:t>
            </w:r>
          </w:p>
        </w:tc>
        <w:tc>
          <w:tcPr>
            <w:tcW w:w="855"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131" w:type="dxa"/>
            <w:vAlign w:val="center"/>
          </w:tcPr>
          <w:p>
            <w:pPr>
              <w:jc w:val="center"/>
              <w:rPr>
                <w:rFonts w:ascii="宋体" w:hAnsi="宋体"/>
                <w:sz w:val="24"/>
              </w:rPr>
            </w:pPr>
            <w:r>
              <w:rPr>
                <w:rFonts w:hint="eastAsia" w:ascii="宋体" w:hAnsi="宋体"/>
                <w:sz w:val="24"/>
              </w:rPr>
              <w:t>专业技能达标</w:t>
            </w:r>
          </w:p>
        </w:tc>
        <w:tc>
          <w:tcPr>
            <w:tcW w:w="840" w:type="dxa"/>
            <w:vAlign w:val="center"/>
          </w:tcPr>
          <w:p>
            <w:pPr>
              <w:jc w:val="center"/>
              <w:rPr>
                <w:rFonts w:ascii="宋体" w:hAnsi="宋体"/>
                <w:sz w:val="24"/>
              </w:rPr>
            </w:pPr>
            <w:r>
              <w:rPr>
                <w:rFonts w:hint="eastAsia" w:ascii="宋体" w:hAnsi="宋体"/>
                <w:sz w:val="24"/>
              </w:rPr>
              <w:t>1</w:t>
            </w:r>
          </w:p>
        </w:tc>
        <w:tc>
          <w:tcPr>
            <w:tcW w:w="720" w:type="dxa"/>
            <w:vAlign w:val="center"/>
          </w:tcPr>
          <w:p>
            <w:pPr>
              <w:jc w:val="center"/>
              <w:rPr>
                <w:rFonts w:ascii="宋体" w:hAnsi="宋体"/>
                <w:sz w:val="24"/>
              </w:rPr>
            </w:pPr>
            <w:r>
              <w:rPr>
                <w:rFonts w:hint="eastAsia" w:ascii="宋体" w:hAnsi="宋体"/>
                <w:sz w:val="24"/>
              </w:rPr>
              <w:t>1</w:t>
            </w:r>
          </w:p>
        </w:tc>
        <w:tc>
          <w:tcPr>
            <w:tcW w:w="885" w:type="dxa"/>
            <w:vAlign w:val="center"/>
          </w:tcPr>
          <w:p>
            <w:pPr>
              <w:jc w:val="center"/>
              <w:rPr>
                <w:rFonts w:ascii="宋体" w:hAnsi="宋体"/>
                <w:sz w:val="24"/>
              </w:rPr>
            </w:pPr>
            <w:r>
              <w:rPr>
                <w:rFonts w:hint="eastAsia" w:ascii="宋体" w:hAnsi="宋体"/>
                <w:sz w:val="24"/>
              </w:rPr>
              <w:t>0.6%</w:t>
            </w:r>
          </w:p>
        </w:tc>
        <w:tc>
          <w:tcPr>
            <w:tcW w:w="750" w:type="dxa"/>
            <w:vAlign w:val="center"/>
          </w:tcPr>
          <w:p>
            <w:pPr>
              <w:jc w:val="center"/>
              <w:rPr>
                <w:rFonts w:ascii="宋体" w:hAnsi="宋体"/>
                <w:sz w:val="24"/>
              </w:rPr>
            </w:pPr>
            <w:r>
              <w:rPr>
                <w:rFonts w:hint="eastAsia" w:ascii="宋体" w:hAnsi="宋体"/>
                <w:sz w:val="24"/>
              </w:rPr>
              <w:t>3</w:t>
            </w:r>
          </w:p>
        </w:tc>
        <w:tc>
          <w:tcPr>
            <w:tcW w:w="720" w:type="dxa"/>
            <w:vAlign w:val="center"/>
          </w:tcPr>
          <w:p>
            <w:pPr>
              <w:jc w:val="center"/>
              <w:rPr>
                <w:rFonts w:ascii="宋体" w:hAnsi="宋体"/>
                <w:sz w:val="24"/>
              </w:rPr>
            </w:pPr>
            <w:r>
              <w:rPr>
                <w:rFonts w:hint="eastAsia" w:ascii="宋体" w:hAnsi="宋体"/>
                <w:sz w:val="24"/>
              </w:rPr>
              <w:t>3</w:t>
            </w:r>
          </w:p>
        </w:tc>
        <w:tc>
          <w:tcPr>
            <w:tcW w:w="840" w:type="dxa"/>
            <w:vAlign w:val="center"/>
          </w:tcPr>
          <w:p>
            <w:pPr>
              <w:jc w:val="center"/>
              <w:rPr>
                <w:rFonts w:ascii="宋体" w:hAnsi="宋体"/>
                <w:sz w:val="24"/>
              </w:rPr>
            </w:pPr>
            <w:r>
              <w:rPr>
                <w:rFonts w:hint="eastAsia" w:ascii="宋体" w:hAnsi="宋体"/>
                <w:sz w:val="24"/>
              </w:rPr>
              <w:t>1.9%</w:t>
            </w:r>
          </w:p>
        </w:tc>
        <w:tc>
          <w:tcPr>
            <w:tcW w:w="705" w:type="dxa"/>
            <w:vAlign w:val="center"/>
          </w:tcPr>
          <w:p>
            <w:pPr>
              <w:jc w:val="center"/>
              <w:rPr>
                <w:rFonts w:ascii="宋体" w:hAnsi="宋体"/>
                <w:sz w:val="24"/>
              </w:rPr>
            </w:pPr>
            <w:r>
              <w:rPr>
                <w:rFonts w:hint="eastAsia" w:ascii="宋体" w:hAnsi="宋体"/>
                <w:sz w:val="24"/>
              </w:rPr>
              <w:t>0</w:t>
            </w:r>
          </w:p>
        </w:tc>
        <w:tc>
          <w:tcPr>
            <w:tcW w:w="705" w:type="dxa"/>
            <w:vAlign w:val="center"/>
          </w:tcPr>
          <w:p>
            <w:pPr>
              <w:jc w:val="center"/>
              <w:rPr>
                <w:rFonts w:ascii="宋体" w:hAnsi="宋体"/>
                <w:sz w:val="24"/>
              </w:rPr>
            </w:pPr>
            <w:r>
              <w:rPr>
                <w:rFonts w:hint="eastAsia" w:ascii="宋体" w:hAnsi="宋体"/>
                <w:sz w:val="24"/>
              </w:rPr>
              <w:t>0</w:t>
            </w:r>
          </w:p>
        </w:tc>
        <w:tc>
          <w:tcPr>
            <w:tcW w:w="855" w:type="dxa"/>
            <w:vAlign w:val="center"/>
          </w:tcPr>
          <w:p>
            <w:pPr>
              <w:jc w:val="center"/>
              <w:rPr>
                <w:rFonts w:ascii="宋体" w:hAnsi="宋体"/>
                <w:sz w:val="24"/>
              </w:rPr>
            </w:pPr>
            <w:r>
              <w:rPr>
                <w:rFonts w:hint="eastAsia" w:ascii="宋体" w:hAnsi="宋体" w:cs="宋体"/>
                <w:color w:val="000000"/>
                <w:kern w:val="0"/>
                <w:sz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131" w:type="dxa"/>
            <w:vAlign w:val="center"/>
          </w:tcPr>
          <w:p>
            <w:pPr>
              <w:jc w:val="center"/>
              <w:rPr>
                <w:rFonts w:ascii="宋体" w:hAnsi="宋体"/>
                <w:sz w:val="24"/>
              </w:rPr>
            </w:pPr>
            <w:r>
              <w:rPr>
                <w:rFonts w:hint="eastAsia" w:ascii="宋体" w:hAnsi="宋体"/>
                <w:sz w:val="24"/>
              </w:rPr>
              <w:t>合计</w:t>
            </w:r>
          </w:p>
        </w:tc>
        <w:tc>
          <w:tcPr>
            <w:tcW w:w="840" w:type="dxa"/>
            <w:vAlign w:val="center"/>
          </w:tcPr>
          <w:p>
            <w:pPr>
              <w:jc w:val="center"/>
              <w:rPr>
                <w:rFonts w:ascii="宋体" w:hAnsi="宋体"/>
                <w:sz w:val="24"/>
              </w:rPr>
            </w:pPr>
            <w:r>
              <w:rPr>
                <w:rFonts w:hint="eastAsia" w:ascii="宋体" w:hAnsi="宋体"/>
                <w:sz w:val="24"/>
              </w:rPr>
              <w:t>25</w:t>
            </w:r>
          </w:p>
        </w:tc>
        <w:tc>
          <w:tcPr>
            <w:tcW w:w="720" w:type="dxa"/>
            <w:vAlign w:val="center"/>
          </w:tcPr>
          <w:p>
            <w:pPr>
              <w:jc w:val="center"/>
              <w:rPr>
                <w:rFonts w:ascii="宋体" w:hAnsi="宋体"/>
                <w:sz w:val="24"/>
              </w:rPr>
            </w:pPr>
            <w:r>
              <w:rPr>
                <w:rFonts w:hint="eastAsia" w:ascii="宋体" w:hAnsi="宋体"/>
                <w:sz w:val="24"/>
              </w:rPr>
              <w:t>62</w:t>
            </w:r>
          </w:p>
        </w:tc>
        <w:tc>
          <w:tcPr>
            <w:tcW w:w="885" w:type="dxa"/>
            <w:vAlign w:val="center"/>
          </w:tcPr>
          <w:p>
            <w:pPr>
              <w:jc w:val="center"/>
              <w:rPr>
                <w:rFonts w:ascii="宋体" w:hAnsi="宋体"/>
                <w:sz w:val="24"/>
              </w:rPr>
            </w:pPr>
            <w:r>
              <w:rPr>
                <w:rFonts w:hint="eastAsia" w:ascii="宋体" w:hAnsi="宋体"/>
                <w:sz w:val="24"/>
              </w:rPr>
              <w:t>38.8%</w:t>
            </w:r>
          </w:p>
        </w:tc>
        <w:tc>
          <w:tcPr>
            <w:tcW w:w="750" w:type="dxa"/>
            <w:vAlign w:val="center"/>
          </w:tcPr>
          <w:p>
            <w:pPr>
              <w:jc w:val="center"/>
              <w:rPr>
                <w:rFonts w:ascii="宋体" w:hAnsi="宋体"/>
                <w:sz w:val="24"/>
              </w:rPr>
            </w:pPr>
            <w:r>
              <w:rPr>
                <w:rFonts w:hint="eastAsia" w:ascii="宋体" w:hAnsi="宋体"/>
                <w:sz w:val="24"/>
              </w:rPr>
              <w:t>20</w:t>
            </w:r>
          </w:p>
        </w:tc>
        <w:tc>
          <w:tcPr>
            <w:tcW w:w="720" w:type="dxa"/>
            <w:vAlign w:val="center"/>
          </w:tcPr>
          <w:p>
            <w:pPr>
              <w:jc w:val="center"/>
              <w:rPr>
                <w:rFonts w:ascii="宋体" w:hAnsi="宋体"/>
                <w:sz w:val="24"/>
              </w:rPr>
            </w:pPr>
            <w:r>
              <w:rPr>
                <w:rFonts w:hint="eastAsia" w:ascii="宋体" w:hAnsi="宋体"/>
                <w:sz w:val="24"/>
              </w:rPr>
              <w:t>57</w:t>
            </w:r>
          </w:p>
        </w:tc>
        <w:tc>
          <w:tcPr>
            <w:tcW w:w="840" w:type="dxa"/>
            <w:vAlign w:val="center"/>
          </w:tcPr>
          <w:p>
            <w:pPr>
              <w:jc w:val="center"/>
              <w:rPr>
                <w:rFonts w:ascii="宋体" w:hAnsi="宋体"/>
                <w:sz w:val="24"/>
              </w:rPr>
            </w:pPr>
            <w:r>
              <w:rPr>
                <w:rFonts w:hint="eastAsia" w:ascii="宋体" w:hAnsi="宋体"/>
                <w:sz w:val="24"/>
              </w:rPr>
              <w:t>35.6%</w:t>
            </w:r>
          </w:p>
        </w:tc>
        <w:tc>
          <w:tcPr>
            <w:tcW w:w="705" w:type="dxa"/>
            <w:vAlign w:val="center"/>
          </w:tcPr>
          <w:p>
            <w:pPr>
              <w:jc w:val="center"/>
              <w:rPr>
                <w:rFonts w:ascii="宋体" w:hAnsi="宋体"/>
                <w:sz w:val="24"/>
              </w:rPr>
            </w:pPr>
            <w:r>
              <w:rPr>
                <w:rFonts w:hint="eastAsia" w:ascii="宋体" w:hAnsi="宋体"/>
                <w:sz w:val="24"/>
              </w:rPr>
              <w:t>1</w:t>
            </w:r>
          </w:p>
        </w:tc>
        <w:tc>
          <w:tcPr>
            <w:tcW w:w="705" w:type="dxa"/>
            <w:vAlign w:val="center"/>
          </w:tcPr>
          <w:p>
            <w:pPr>
              <w:jc w:val="center"/>
              <w:rPr>
                <w:rFonts w:ascii="宋体" w:hAnsi="宋体"/>
                <w:sz w:val="24"/>
              </w:rPr>
            </w:pPr>
            <w:r>
              <w:rPr>
                <w:rFonts w:hint="eastAsia" w:ascii="宋体" w:hAnsi="宋体"/>
                <w:sz w:val="24"/>
              </w:rPr>
              <w:t>41</w:t>
            </w:r>
          </w:p>
        </w:tc>
        <w:tc>
          <w:tcPr>
            <w:tcW w:w="855" w:type="dxa"/>
            <w:vAlign w:val="center"/>
          </w:tcPr>
          <w:p>
            <w:pPr>
              <w:jc w:val="center"/>
              <w:rPr>
                <w:rFonts w:ascii="宋体" w:hAnsi="宋体"/>
                <w:sz w:val="24"/>
              </w:rPr>
            </w:pPr>
            <w:r>
              <w:rPr>
                <w:rFonts w:hint="eastAsia" w:ascii="宋体" w:hAnsi="宋体"/>
                <w:sz w:val="24"/>
              </w:rPr>
              <w:t>25.6%</w:t>
            </w:r>
          </w:p>
        </w:tc>
      </w:tr>
    </w:tbl>
    <w:p>
      <w:pPr>
        <w:pStyle w:val="6"/>
        <w:spacing w:line="240" w:lineRule="auto"/>
        <w:ind w:firstLine="0"/>
        <w:jc w:val="left"/>
        <w:rPr>
          <w:rFonts w:ascii="黑体" w:eastAsia="黑体"/>
          <w:sz w:val="24"/>
        </w:rPr>
      </w:pPr>
    </w:p>
    <w:p>
      <w:pPr>
        <w:numPr>
          <w:ilvl w:val="0"/>
          <w:numId w:val="0"/>
        </w:numPr>
        <w:spacing w:line="300" w:lineRule="auto"/>
        <w:rPr>
          <w:rFonts w:hint="eastAsia" w:ascii="黑体" w:hAnsi="宋体" w:eastAsia="黑体"/>
          <w:bCs/>
          <w:sz w:val="28"/>
          <w:szCs w:val="28"/>
        </w:rPr>
      </w:pPr>
      <w:r>
        <w:rPr>
          <w:rFonts w:hint="eastAsia" w:ascii="黑体" w:hAnsi="宋体" w:eastAsia="黑体"/>
          <w:bCs/>
          <w:sz w:val="28"/>
          <w:szCs w:val="28"/>
          <w:lang w:eastAsia="zh-CN"/>
        </w:rPr>
        <w:t>（三）</w:t>
      </w:r>
      <w:r>
        <w:rPr>
          <w:rFonts w:hint="eastAsia" w:ascii="黑体" w:hAnsi="宋体" w:eastAsia="黑体"/>
          <w:bCs/>
          <w:sz w:val="28"/>
          <w:szCs w:val="28"/>
        </w:rPr>
        <w:t>教学进程及课时、学分分配表</w:t>
      </w:r>
    </w:p>
    <w:p/>
    <w:tbl>
      <w:tblPr>
        <w:tblStyle w:val="10"/>
        <w:tblW w:w="9267" w:type="dxa"/>
        <w:jc w:val="center"/>
        <w:tblLayout w:type="fixed"/>
        <w:tblCellMar>
          <w:top w:w="0" w:type="dxa"/>
          <w:left w:w="0" w:type="dxa"/>
          <w:bottom w:w="0" w:type="dxa"/>
          <w:right w:w="0" w:type="dxa"/>
        </w:tblCellMar>
      </w:tblPr>
      <w:tblGrid>
        <w:gridCol w:w="455"/>
        <w:gridCol w:w="416"/>
        <w:gridCol w:w="366"/>
        <w:gridCol w:w="2793"/>
        <w:gridCol w:w="637"/>
        <w:gridCol w:w="475"/>
        <w:gridCol w:w="463"/>
        <w:gridCol w:w="512"/>
        <w:gridCol w:w="363"/>
        <w:gridCol w:w="362"/>
        <w:gridCol w:w="419"/>
        <w:gridCol w:w="326"/>
        <w:gridCol w:w="326"/>
        <w:gridCol w:w="54"/>
        <w:gridCol w:w="272"/>
        <w:gridCol w:w="327"/>
        <w:gridCol w:w="332"/>
        <w:gridCol w:w="369"/>
      </w:tblGrid>
      <w:tr>
        <w:tblPrEx>
          <w:tblCellMar>
            <w:top w:w="0" w:type="dxa"/>
            <w:left w:w="0" w:type="dxa"/>
            <w:bottom w:w="0" w:type="dxa"/>
            <w:right w:w="0" w:type="dxa"/>
          </w:tblCellMar>
        </w:tblPrEx>
        <w:trPr>
          <w:trHeight w:val="261" w:hRule="atLeast"/>
          <w:jc w:val="center"/>
        </w:trPr>
        <w:tc>
          <w:tcPr>
            <w:tcW w:w="45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b/>
                <w:color w:val="000000"/>
                <w:sz w:val="18"/>
                <w:szCs w:val="18"/>
              </w:rPr>
            </w:pPr>
            <w:r>
              <w:rPr>
                <w:rFonts w:hint="eastAsia" w:ascii="仿宋" w:hAnsi="仿宋" w:eastAsia="仿宋" w:cs="仿宋"/>
                <w:b/>
                <w:color w:val="000000"/>
                <w:kern w:val="0"/>
                <w:sz w:val="18"/>
                <w:szCs w:val="18"/>
              </w:rPr>
              <w:t>课程性质</w:t>
            </w:r>
          </w:p>
        </w:tc>
        <w:tc>
          <w:tcPr>
            <w:tcW w:w="416"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b/>
                <w:color w:val="000000"/>
                <w:sz w:val="18"/>
                <w:szCs w:val="18"/>
              </w:rPr>
            </w:pPr>
            <w:r>
              <w:rPr>
                <w:rFonts w:hint="eastAsia" w:ascii="仿宋" w:hAnsi="仿宋" w:eastAsia="仿宋" w:cs="仿宋"/>
                <w:b/>
                <w:color w:val="000000"/>
                <w:kern w:val="0"/>
                <w:sz w:val="18"/>
                <w:szCs w:val="18"/>
              </w:rPr>
              <w:t>课程类型</w:t>
            </w:r>
          </w:p>
        </w:tc>
        <w:tc>
          <w:tcPr>
            <w:tcW w:w="366"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b/>
                <w:color w:val="000000"/>
                <w:sz w:val="18"/>
                <w:szCs w:val="18"/>
              </w:rPr>
            </w:pPr>
            <w:r>
              <w:rPr>
                <w:rFonts w:hint="eastAsia" w:ascii="仿宋" w:hAnsi="仿宋" w:eastAsia="仿宋" w:cs="仿宋"/>
                <w:b/>
                <w:color w:val="000000"/>
                <w:kern w:val="0"/>
                <w:sz w:val="18"/>
                <w:szCs w:val="18"/>
              </w:rPr>
              <w:t>序号</w:t>
            </w:r>
          </w:p>
        </w:tc>
        <w:tc>
          <w:tcPr>
            <w:tcW w:w="2793"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b/>
                <w:color w:val="000000"/>
                <w:sz w:val="18"/>
                <w:szCs w:val="18"/>
              </w:rPr>
            </w:pPr>
            <w:r>
              <w:rPr>
                <w:rFonts w:hint="eastAsia" w:ascii="仿宋" w:hAnsi="仿宋" w:eastAsia="仿宋" w:cs="仿宋"/>
                <w:b/>
                <w:color w:val="000000"/>
                <w:kern w:val="0"/>
                <w:sz w:val="18"/>
                <w:szCs w:val="18"/>
              </w:rPr>
              <w:t>课程名称</w:t>
            </w:r>
          </w:p>
        </w:tc>
        <w:tc>
          <w:tcPr>
            <w:tcW w:w="1575"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b/>
                <w:color w:val="000000"/>
                <w:sz w:val="18"/>
                <w:szCs w:val="18"/>
              </w:rPr>
            </w:pPr>
            <w:r>
              <w:rPr>
                <w:rFonts w:hint="eastAsia" w:ascii="仿宋" w:hAnsi="仿宋" w:eastAsia="仿宋" w:cs="仿宋"/>
                <w:b/>
                <w:color w:val="000000"/>
                <w:kern w:val="0"/>
                <w:sz w:val="15"/>
                <w:szCs w:val="15"/>
              </w:rPr>
              <w:t>计划学时每学期20周</w:t>
            </w:r>
          </w:p>
        </w:tc>
        <w:tc>
          <w:tcPr>
            <w:tcW w:w="512"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b/>
                <w:color w:val="000000"/>
                <w:sz w:val="18"/>
                <w:szCs w:val="18"/>
              </w:rPr>
            </w:pPr>
            <w:r>
              <w:rPr>
                <w:rFonts w:hint="eastAsia" w:ascii="仿宋" w:hAnsi="仿宋" w:eastAsia="仿宋" w:cs="仿宋"/>
                <w:b/>
                <w:color w:val="000000"/>
                <w:kern w:val="0"/>
                <w:sz w:val="18"/>
                <w:szCs w:val="18"/>
              </w:rPr>
              <w:t>总学分数</w:t>
            </w:r>
          </w:p>
        </w:tc>
        <w:tc>
          <w:tcPr>
            <w:tcW w:w="1144"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b/>
                <w:color w:val="000000"/>
                <w:sz w:val="18"/>
                <w:szCs w:val="18"/>
              </w:rPr>
            </w:pPr>
            <w:r>
              <w:rPr>
                <w:rFonts w:hint="eastAsia" w:ascii="仿宋" w:hAnsi="仿宋" w:eastAsia="仿宋" w:cs="仿宋"/>
                <w:b/>
                <w:color w:val="000000"/>
                <w:kern w:val="0"/>
                <w:sz w:val="18"/>
                <w:szCs w:val="18"/>
              </w:rPr>
              <w:t>考核方式</w:t>
            </w:r>
          </w:p>
        </w:tc>
        <w:tc>
          <w:tcPr>
            <w:tcW w:w="2006" w:type="dxa"/>
            <w:gridSpan w:val="7"/>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b/>
                <w:color w:val="000000"/>
                <w:sz w:val="18"/>
                <w:szCs w:val="18"/>
              </w:rPr>
            </w:pPr>
            <w:r>
              <w:rPr>
                <w:rFonts w:hint="eastAsia" w:ascii="仿宋" w:hAnsi="仿宋" w:eastAsia="仿宋" w:cs="仿宋"/>
                <w:b/>
                <w:color w:val="000000"/>
                <w:kern w:val="0"/>
                <w:sz w:val="18"/>
                <w:szCs w:val="18"/>
              </w:rPr>
              <w:t>学期周学时安排</w:t>
            </w:r>
          </w:p>
        </w:tc>
      </w:tr>
      <w:tr>
        <w:tblPrEx>
          <w:tblCellMar>
            <w:top w:w="0" w:type="dxa"/>
            <w:left w:w="0" w:type="dxa"/>
            <w:bottom w:w="0" w:type="dxa"/>
            <w:right w:w="0" w:type="dxa"/>
          </w:tblCellMar>
        </w:tblPrEx>
        <w:trPr>
          <w:trHeight w:val="261" w:hRule="atLeast"/>
          <w:jc w:val="center"/>
        </w:trPr>
        <w:tc>
          <w:tcPr>
            <w:tcW w:w="45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b/>
                <w:color w:val="000000"/>
                <w:sz w:val="18"/>
                <w:szCs w:val="18"/>
              </w:rPr>
            </w:pPr>
          </w:p>
        </w:tc>
        <w:tc>
          <w:tcPr>
            <w:tcW w:w="41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b/>
                <w:color w:val="000000"/>
                <w:sz w:val="18"/>
                <w:szCs w:val="18"/>
              </w:rPr>
            </w:pPr>
          </w:p>
        </w:tc>
        <w:tc>
          <w:tcPr>
            <w:tcW w:w="36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b/>
                <w:color w:val="000000"/>
                <w:sz w:val="18"/>
                <w:szCs w:val="18"/>
              </w:rPr>
            </w:pPr>
          </w:p>
        </w:tc>
        <w:tc>
          <w:tcPr>
            <w:tcW w:w="2793"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b/>
                <w:color w:val="000000"/>
                <w:sz w:val="18"/>
                <w:szCs w:val="18"/>
              </w:rPr>
            </w:pPr>
          </w:p>
        </w:tc>
        <w:tc>
          <w:tcPr>
            <w:tcW w:w="637"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b/>
                <w:color w:val="000000"/>
                <w:sz w:val="18"/>
                <w:szCs w:val="18"/>
              </w:rPr>
            </w:pPr>
            <w:r>
              <w:rPr>
                <w:rFonts w:hint="eastAsia" w:ascii="仿宋" w:hAnsi="仿宋" w:eastAsia="仿宋" w:cs="仿宋"/>
                <w:b/>
                <w:color w:val="000000"/>
                <w:kern w:val="0"/>
                <w:sz w:val="18"/>
                <w:szCs w:val="18"/>
              </w:rPr>
              <w:t>理论</w:t>
            </w:r>
          </w:p>
        </w:tc>
        <w:tc>
          <w:tcPr>
            <w:tcW w:w="938"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b/>
                <w:color w:val="000000"/>
                <w:sz w:val="18"/>
                <w:szCs w:val="18"/>
              </w:rPr>
            </w:pPr>
            <w:r>
              <w:rPr>
                <w:rFonts w:hint="eastAsia" w:ascii="仿宋" w:hAnsi="仿宋" w:eastAsia="仿宋" w:cs="仿宋"/>
                <w:b/>
                <w:color w:val="000000"/>
                <w:kern w:val="0"/>
                <w:sz w:val="18"/>
                <w:szCs w:val="18"/>
              </w:rPr>
              <w:t>实践</w:t>
            </w:r>
          </w:p>
        </w:tc>
        <w:tc>
          <w:tcPr>
            <w:tcW w:w="51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b/>
                <w:color w:val="000000"/>
                <w:sz w:val="18"/>
                <w:szCs w:val="18"/>
              </w:rPr>
            </w:pPr>
          </w:p>
        </w:tc>
        <w:tc>
          <w:tcPr>
            <w:tcW w:w="363"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b/>
                <w:color w:val="000000"/>
                <w:sz w:val="18"/>
                <w:szCs w:val="18"/>
              </w:rPr>
            </w:pPr>
            <w:r>
              <w:rPr>
                <w:rFonts w:hint="eastAsia" w:ascii="仿宋" w:hAnsi="仿宋" w:eastAsia="仿宋" w:cs="仿宋"/>
                <w:b/>
                <w:color w:val="000000"/>
                <w:kern w:val="0"/>
                <w:sz w:val="18"/>
                <w:szCs w:val="18"/>
              </w:rPr>
              <w:t>考查</w:t>
            </w:r>
          </w:p>
        </w:tc>
        <w:tc>
          <w:tcPr>
            <w:tcW w:w="362"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b/>
                <w:color w:val="000000"/>
                <w:sz w:val="18"/>
                <w:szCs w:val="18"/>
              </w:rPr>
            </w:pPr>
            <w:r>
              <w:rPr>
                <w:rFonts w:hint="eastAsia" w:ascii="仿宋" w:hAnsi="仿宋" w:eastAsia="仿宋" w:cs="仿宋"/>
                <w:b/>
                <w:color w:val="000000"/>
                <w:kern w:val="0"/>
                <w:sz w:val="18"/>
                <w:szCs w:val="18"/>
              </w:rPr>
              <w:t>考试</w:t>
            </w:r>
          </w:p>
        </w:tc>
        <w:tc>
          <w:tcPr>
            <w:tcW w:w="419"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b/>
                <w:color w:val="000000"/>
                <w:sz w:val="18"/>
                <w:szCs w:val="18"/>
              </w:rPr>
            </w:pPr>
            <w:r>
              <w:rPr>
                <w:rFonts w:hint="eastAsia" w:ascii="仿宋" w:hAnsi="仿宋" w:eastAsia="仿宋" w:cs="仿宋"/>
                <w:b/>
                <w:color w:val="000000"/>
                <w:kern w:val="0"/>
                <w:sz w:val="18"/>
                <w:szCs w:val="18"/>
              </w:rPr>
              <w:t>不计入成绩</w:t>
            </w:r>
          </w:p>
        </w:tc>
        <w:tc>
          <w:tcPr>
            <w:tcW w:w="706" w:type="dxa"/>
            <w:gridSpan w:val="3"/>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b/>
                <w:color w:val="000000"/>
                <w:sz w:val="18"/>
                <w:szCs w:val="18"/>
              </w:rPr>
            </w:pPr>
            <w:r>
              <w:rPr>
                <w:rFonts w:hint="eastAsia" w:ascii="仿宋" w:hAnsi="仿宋" w:eastAsia="仿宋" w:cs="仿宋"/>
                <w:b/>
                <w:color w:val="000000"/>
                <w:kern w:val="0"/>
                <w:sz w:val="18"/>
                <w:szCs w:val="18"/>
              </w:rPr>
              <w:t>一年级</w:t>
            </w:r>
          </w:p>
        </w:tc>
        <w:tc>
          <w:tcPr>
            <w:tcW w:w="599" w:type="dxa"/>
            <w:gridSpan w:val="2"/>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b/>
                <w:color w:val="000000"/>
                <w:sz w:val="18"/>
                <w:szCs w:val="18"/>
              </w:rPr>
            </w:pPr>
            <w:r>
              <w:rPr>
                <w:rFonts w:hint="eastAsia" w:ascii="仿宋" w:hAnsi="仿宋" w:eastAsia="仿宋" w:cs="仿宋"/>
                <w:b/>
                <w:color w:val="000000"/>
                <w:kern w:val="0"/>
                <w:sz w:val="18"/>
                <w:szCs w:val="18"/>
              </w:rPr>
              <w:t>二年级</w:t>
            </w:r>
          </w:p>
        </w:tc>
        <w:tc>
          <w:tcPr>
            <w:tcW w:w="701" w:type="dxa"/>
            <w:gridSpan w:val="2"/>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b/>
                <w:color w:val="000000"/>
                <w:sz w:val="18"/>
                <w:szCs w:val="18"/>
              </w:rPr>
            </w:pPr>
            <w:r>
              <w:rPr>
                <w:rFonts w:hint="eastAsia" w:ascii="仿宋" w:hAnsi="仿宋" w:eastAsia="仿宋" w:cs="仿宋"/>
                <w:b/>
                <w:color w:val="000000"/>
                <w:kern w:val="0"/>
                <w:sz w:val="18"/>
                <w:szCs w:val="18"/>
              </w:rPr>
              <w:t>三年级</w:t>
            </w:r>
          </w:p>
        </w:tc>
      </w:tr>
      <w:tr>
        <w:tblPrEx>
          <w:tblCellMar>
            <w:top w:w="0" w:type="dxa"/>
            <w:left w:w="0" w:type="dxa"/>
            <w:bottom w:w="0" w:type="dxa"/>
            <w:right w:w="0" w:type="dxa"/>
          </w:tblCellMar>
        </w:tblPrEx>
        <w:trPr>
          <w:trHeight w:val="312" w:hRule="atLeast"/>
          <w:jc w:val="center"/>
        </w:trPr>
        <w:tc>
          <w:tcPr>
            <w:tcW w:w="45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b/>
                <w:color w:val="000000"/>
                <w:sz w:val="18"/>
                <w:szCs w:val="18"/>
              </w:rPr>
            </w:pPr>
          </w:p>
        </w:tc>
        <w:tc>
          <w:tcPr>
            <w:tcW w:w="41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b/>
                <w:color w:val="000000"/>
                <w:sz w:val="18"/>
                <w:szCs w:val="18"/>
              </w:rPr>
            </w:pPr>
          </w:p>
        </w:tc>
        <w:tc>
          <w:tcPr>
            <w:tcW w:w="36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b/>
                <w:color w:val="000000"/>
                <w:sz w:val="18"/>
                <w:szCs w:val="18"/>
              </w:rPr>
            </w:pPr>
          </w:p>
        </w:tc>
        <w:tc>
          <w:tcPr>
            <w:tcW w:w="2793"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b/>
                <w:color w:val="000000"/>
                <w:sz w:val="18"/>
                <w:szCs w:val="18"/>
              </w:rPr>
            </w:pPr>
          </w:p>
        </w:tc>
        <w:tc>
          <w:tcPr>
            <w:tcW w:w="63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b/>
                <w:color w:val="000000"/>
                <w:sz w:val="18"/>
                <w:szCs w:val="18"/>
              </w:rPr>
            </w:pPr>
          </w:p>
        </w:tc>
        <w:tc>
          <w:tcPr>
            <w:tcW w:w="47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b/>
                <w:color w:val="000000"/>
                <w:sz w:val="18"/>
                <w:szCs w:val="18"/>
              </w:rPr>
            </w:pPr>
            <w:r>
              <w:rPr>
                <w:rFonts w:hint="eastAsia" w:ascii="仿宋" w:hAnsi="仿宋" w:eastAsia="仿宋" w:cs="仿宋"/>
                <w:b/>
                <w:color w:val="000000"/>
                <w:kern w:val="0"/>
                <w:sz w:val="18"/>
                <w:szCs w:val="18"/>
              </w:rPr>
              <w:t>课内实践</w:t>
            </w:r>
          </w:p>
        </w:tc>
        <w:tc>
          <w:tcPr>
            <w:tcW w:w="463"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b/>
                <w:color w:val="000000"/>
                <w:sz w:val="18"/>
                <w:szCs w:val="18"/>
              </w:rPr>
            </w:pPr>
            <w:r>
              <w:rPr>
                <w:rFonts w:hint="eastAsia" w:ascii="仿宋" w:hAnsi="仿宋" w:eastAsia="仿宋" w:cs="仿宋"/>
                <w:b/>
                <w:color w:val="000000"/>
                <w:kern w:val="0"/>
                <w:sz w:val="18"/>
                <w:szCs w:val="18"/>
              </w:rPr>
              <w:t>课外实践</w:t>
            </w:r>
          </w:p>
        </w:tc>
        <w:tc>
          <w:tcPr>
            <w:tcW w:w="51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b/>
                <w:color w:val="000000"/>
                <w:sz w:val="18"/>
                <w:szCs w:val="18"/>
              </w:rPr>
            </w:pPr>
          </w:p>
        </w:tc>
        <w:tc>
          <w:tcPr>
            <w:tcW w:w="363"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b/>
                <w:color w:val="000000"/>
                <w:sz w:val="18"/>
                <w:szCs w:val="18"/>
              </w:rPr>
            </w:pPr>
          </w:p>
        </w:tc>
        <w:tc>
          <w:tcPr>
            <w:tcW w:w="36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b/>
                <w:color w:val="000000"/>
                <w:sz w:val="18"/>
                <w:szCs w:val="18"/>
              </w:rPr>
            </w:pPr>
          </w:p>
        </w:tc>
        <w:tc>
          <w:tcPr>
            <w:tcW w:w="41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b/>
                <w:color w:val="000000"/>
                <w:sz w:val="18"/>
                <w:szCs w:val="18"/>
              </w:rPr>
            </w:pPr>
          </w:p>
        </w:tc>
        <w:tc>
          <w:tcPr>
            <w:tcW w:w="706" w:type="dxa"/>
            <w:gridSpan w:val="3"/>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b/>
                <w:color w:val="000000"/>
                <w:sz w:val="18"/>
                <w:szCs w:val="18"/>
              </w:rPr>
            </w:pPr>
          </w:p>
        </w:tc>
        <w:tc>
          <w:tcPr>
            <w:tcW w:w="599" w:type="dxa"/>
            <w:gridSpan w:val="2"/>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b/>
                <w:color w:val="000000"/>
                <w:sz w:val="18"/>
                <w:szCs w:val="18"/>
              </w:rPr>
            </w:pPr>
          </w:p>
        </w:tc>
        <w:tc>
          <w:tcPr>
            <w:tcW w:w="701" w:type="dxa"/>
            <w:gridSpan w:val="2"/>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b/>
                <w:color w:val="000000"/>
                <w:sz w:val="18"/>
                <w:szCs w:val="18"/>
              </w:rPr>
            </w:pPr>
          </w:p>
        </w:tc>
      </w:tr>
      <w:tr>
        <w:tblPrEx>
          <w:tblCellMar>
            <w:top w:w="0" w:type="dxa"/>
            <w:left w:w="0" w:type="dxa"/>
            <w:bottom w:w="0" w:type="dxa"/>
            <w:right w:w="0" w:type="dxa"/>
          </w:tblCellMar>
        </w:tblPrEx>
        <w:trPr>
          <w:trHeight w:val="261" w:hRule="atLeast"/>
          <w:jc w:val="center"/>
        </w:trPr>
        <w:tc>
          <w:tcPr>
            <w:tcW w:w="45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b/>
                <w:color w:val="000000"/>
                <w:sz w:val="18"/>
                <w:szCs w:val="18"/>
              </w:rPr>
            </w:pPr>
          </w:p>
        </w:tc>
        <w:tc>
          <w:tcPr>
            <w:tcW w:w="41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b/>
                <w:color w:val="000000"/>
                <w:sz w:val="18"/>
                <w:szCs w:val="18"/>
              </w:rPr>
            </w:pPr>
          </w:p>
        </w:tc>
        <w:tc>
          <w:tcPr>
            <w:tcW w:w="36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b/>
                <w:color w:val="000000"/>
                <w:sz w:val="18"/>
                <w:szCs w:val="18"/>
              </w:rPr>
            </w:pPr>
          </w:p>
        </w:tc>
        <w:tc>
          <w:tcPr>
            <w:tcW w:w="2793"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b/>
                <w:color w:val="000000"/>
                <w:sz w:val="18"/>
                <w:szCs w:val="18"/>
              </w:rPr>
            </w:pPr>
          </w:p>
        </w:tc>
        <w:tc>
          <w:tcPr>
            <w:tcW w:w="63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b/>
                <w:color w:val="000000"/>
                <w:sz w:val="18"/>
                <w:szCs w:val="18"/>
              </w:rPr>
            </w:pPr>
          </w:p>
        </w:tc>
        <w:tc>
          <w:tcPr>
            <w:tcW w:w="47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b/>
                <w:color w:val="000000"/>
                <w:sz w:val="18"/>
                <w:szCs w:val="18"/>
              </w:rPr>
            </w:pPr>
          </w:p>
        </w:tc>
        <w:tc>
          <w:tcPr>
            <w:tcW w:w="463"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b/>
                <w:color w:val="000000"/>
                <w:sz w:val="18"/>
                <w:szCs w:val="18"/>
              </w:rPr>
            </w:pPr>
          </w:p>
        </w:tc>
        <w:tc>
          <w:tcPr>
            <w:tcW w:w="51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b/>
                <w:color w:val="000000"/>
                <w:sz w:val="18"/>
                <w:szCs w:val="18"/>
              </w:rPr>
            </w:pPr>
          </w:p>
        </w:tc>
        <w:tc>
          <w:tcPr>
            <w:tcW w:w="363"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b/>
                <w:color w:val="000000"/>
                <w:sz w:val="18"/>
                <w:szCs w:val="18"/>
              </w:rPr>
            </w:pPr>
          </w:p>
        </w:tc>
        <w:tc>
          <w:tcPr>
            <w:tcW w:w="36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b/>
                <w:color w:val="000000"/>
                <w:sz w:val="18"/>
                <w:szCs w:val="18"/>
              </w:rPr>
            </w:pPr>
          </w:p>
        </w:tc>
        <w:tc>
          <w:tcPr>
            <w:tcW w:w="41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b/>
                <w:color w:val="000000"/>
                <w:sz w:val="18"/>
                <w:szCs w:val="18"/>
              </w:rPr>
            </w:pPr>
          </w:p>
        </w:tc>
        <w:tc>
          <w:tcPr>
            <w:tcW w:w="3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b/>
                <w:color w:val="000000"/>
                <w:sz w:val="18"/>
                <w:szCs w:val="18"/>
              </w:rPr>
            </w:pPr>
            <w:r>
              <w:rPr>
                <w:rFonts w:hint="eastAsia" w:ascii="仿宋" w:hAnsi="仿宋" w:eastAsia="仿宋" w:cs="仿宋"/>
                <w:b/>
                <w:color w:val="000000"/>
                <w:kern w:val="0"/>
                <w:sz w:val="18"/>
                <w:szCs w:val="18"/>
              </w:rPr>
              <w:t>1</w:t>
            </w:r>
          </w:p>
        </w:tc>
        <w:tc>
          <w:tcPr>
            <w:tcW w:w="3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b/>
                <w:color w:val="000000"/>
                <w:sz w:val="18"/>
                <w:szCs w:val="18"/>
              </w:rPr>
            </w:pPr>
            <w:r>
              <w:rPr>
                <w:rFonts w:hint="eastAsia" w:ascii="仿宋" w:hAnsi="仿宋" w:eastAsia="仿宋" w:cs="仿宋"/>
                <w:b/>
                <w:color w:val="000000"/>
                <w:kern w:val="0"/>
                <w:sz w:val="18"/>
                <w:szCs w:val="18"/>
              </w:rPr>
              <w:t>2</w:t>
            </w:r>
          </w:p>
        </w:tc>
        <w:tc>
          <w:tcPr>
            <w:tcW w:w="32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b/>
                <w:color w:val="000000"/>
                <w:sz w:val="18"/>
                <w:szCs w:val="18"/>
              </w:rPr>
            </w:pPr>
            <w:r>
              <w:rPr>
                <w:rFonts w:hint="eastAsia" w:ascii="仿宋" w:hAnsi="仿宋" w:eastAsia="仿宋" w:cs="仿宋"/>
                <w:b/>
                <w:color w:val="000000"/>
                <w:kern w:val="0"/>
                <w:sz w:val="18"/>
                <w:szCs w:val="18"/>
              </w:rPr>
              <w:t>3</w:t>
            </w:r>
          </w:p>
        </w:tc>
        <w:tc>
          <w:tcPr>
            <w:tcW w:w="32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b/>
                <w:color w:val="000000"/>
                <w:sz w:val="18"/>
                <w:szCs w:val="18"/>
              </w:rPr>
            </w:pPr>
            <w:r>
              <w:rPr>
                <w:rFonts w:hint="eastAsia" w:ascii="仿宋" w:hAnsi="仿宋" w:eastAsia="仿宋" w:cs="仿宋"/>
                <w:b/>
                <w:color w:val="000000"/>
                <w:kern w:val="0"/>
                <w:sz w:val="18"/>
                <w:szCs w:val="18"/>
              </w:rPr>
              <w:t>4</w:t>
            </w:r>
          </w:p>
        </w:tc>
        <w:tc>
          <w:tcPr>
            <w:tcW w:w="33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b/>
                <w:color w:val="000000"/>
                <w:sz w:val="18"/>
                <w:szCs w:val="18"/>
              </w:rPr>
            </w:pPr>
            <w:r>
              <w:rPr>
                <w:rFonts w:hint="eastAsia" w:ascii="仿宋" w:hAnsi="仿宋" w:eastAsia="仿宋" w:cs="仿宋"/>
                <w:b/>
                <w:color w:val="000000"/>
                <w:kern w:val="0"/>
                <w:sz w:val="18"/>
                <w:szCs w:val="18"/>
              </w:rPr>
              <w:t>5</w:t>
            </w:r>
          </w:p>
        </w:tc>
        <w:tc>
          <w:tcPr>
            <w:tcW w:w="3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b/>
                <w:color w:val="000000"/>
                <w:sz w:val="18"/>
                <w:szCs w:val="18"/>
              </w:rPr>
            </w:pPr>
            <w:r>
              <w:rPr>
                <w:rFonts w:hint="eastAsia" w:ascii="仿宋" w:hAnsi="仿宋" w:eastAsia="仿宋" w:cs="仿宋"/>
                <w:b/>
                <w:color w:val="000000"/>
                <w:kern w:val="0"/>
                <w:sz w:val="18"/>
                <w:szCs w:val="18"/>
              </w:rPr>
              <w:t>6</w:t>
            </w:r>
          </w:p>
        </w:tc>
      </w:tr>
      <w:tr>
        <w:tblPrEx>
          <w:tblCellMar>
            <w:top w:w="0" w:type="dxa"/>
            <w:left w:w="0" w:type="dxa"/>
            <w:bottom w:w="0" w:type="dxa"/>
            <w:right w:w="0" w:type="dxa"/>
          </w:tblCellMar>
        </w:tblPrEx>
        <w:trPr>
          <w:trHeight w:val="397" w:hRule="atLeast"/>
          <w:jc w:val="center"/>
        </w:trPr>
        <w:tc>
          <w:tcPr>
            <w:tcW w:w="45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sz w:val="21"/>
                <w:szCs w:val="21"/>
              </w:rPr>
            </w:pPr>
            <w:r>
              <w:rPr>
                <w:rFonts w:hint="eastAsia" w:ascii="仿宋" w:hAnsi="仿宋" w:eastAsia="仿宋" w:cs="仿宋"/>
                <w:color w:val="000000"/>
                <w:kern w:val="0"/>
                <w:sz w:val="21"/>
                <w:szCs w:val="21"/>
              </w:rPr>
              <w:t>必</w:t>
            </w:r>
            <w:r>
              <w:rPr>
                <w:rFonts w:hint="eastAsia" w:ascii="仿宋" w:hAnsi="仿宋" w:eastAsia="仿宋" w:cs="仿宋"/>
                <w:color w:val="000000"/>
                <w:kern w:val="0"/>
                <w:sz w:val="21"/>
                <w:szCs w:val="21"/>
              </w:rPr>
              <w:br w:type="textWrapping"/>
            </w:r>
            <w:r>
              <w:rPr>
                <w:rFonts w:hint="eastAsia" w:ascii="仿宋" w:hAnsi="仿宋" w:eastAsia="仿宋" w:cs="仿宋"/>
                <w:color w:val="000000"/>
                <w:kern w:val="0"/>
                <w:sz w:val="21"/>
                <w:szCs w:val="21"/>
              </w:rPr>
              <w:t>修</w:t>
            </w:r>
            <w:r>
              <w:rPr>
                <w:rFonts w:hint="eastAsia" w:ascii="仿宋" w:hAnsi="仿宋" w:eastAsia="仿宋" w:cs="仿宋"/>
                <w:color w:val="000000"/>
                <w:kern w:val="0"/>
                <w:sz w:val="21"/>
                <w:szCs w:val="21"/>
              </w:rPr>
              <w:br w:type="textWrapping"/>
            </w:r>
            <w:r>
              <w:rPr>
                <w:rFonts w:hint="eastAsia" w:ascii="仿宋" w:hAnsi="仿宋" w:eastAsia="仿宋" w:cs="仿宋"/>
                <w:color w:val="000000"/>
                <w:kern w:val="0"/>
                <w:sz w:val="21"/>
                <w:szCs w:val="21"/>
              </w:rPr>
              <w:t>课</w:t>
            </w:r>
          </w:p>
        </w:tc>
        <w:tc>
          <w:tcPr>
            <w:tcW w:w="416"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b/>
                <w:color w:val="000000"/>
                <w:sz w:val="21"/>
                <w:szCs w:val="21"/>
              </w:rPr>
            </w:pPr>
            <w:r>
              <w:rPr>
                <w:rFonts w:hint="eastAsia" w:ascii="仿宋" w:hAnsi="仿宋" w:eastAsia="仿宋" w:cs="仿宋"/>
                <w:b w:val="0"/>
                <w:bCs/>
                <w:color w:val="000000"/>
                <w:kern w:val="0"/>
                <w:sz w:val="21"/>
                <w:szCs w:val="21"/>
              </w:rPr>
              <w:t>公共基础课程</w:t>
            </w:r>
          </w:p>
        </w:tc>
        <w:tc>
          <w:tcPr>
            <w:tcW w:w="3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000000"/>
                <w:sz w:val="21"/>
                <w:szCs w:val="21"/>
              </w:rPr>
            </w:pPr>
            <w:r>
              <w:rPr>
                <w:rFonts w:hint="eastAsia" w:ascii="仿宋" w:hAnsi="仿宋" w:eastAsia="仿宋" w:cs="仿宋"/>
                <w:color w:val="000000"/>
                <w:kern w:val="0"/>
                <w:sz w:val="21"/>
                <w:szCs w:val="21"/>
              </w:rPr>
              <w:t>1</w:t>
            </w:r>
          </w:p>
        </w:tc>
        <w:tc>
          <w:tcPr>
            <w:tcW w:w="27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仿宋" w:hAnsi="仿宋" w:eastAsia="仿宋" w:cs="仿宋"/>
                <w:color w:val="000000"/>
                <w:sz w:val="21"/>
                <w:szCs w:val="21"/>
                <w:lang w:eastAsia="zh-CN"/>
              </w:rPr>
            </w:pPr>
            <w:r>
              <w:rPr>
                <w:rFonts w:hint="eastAsia" w:ascii="仿宋" w:hAnsi="仿宋" w:eastAsia="仿宋" w:cs="仿宋"/>
                <w:color w:val="000000" w:themeColor="text1"/>
                <w:kern w:val="0"/>
                <w:sz w:val="21"/>
                <w:szCs w:val="21"/>
                <w14:textFill>
                  <w14:solidFill>
                    <w14:schemeClr w14:val="tx1"/>
                  </w14:solidFill>
                </w14:textFill>
              </w:rPr>
              <w:t>思想道德与</w:t>
            </w:r>
            <w:r>
              <w:rPr>
                <w:rFonts w:hint="eastAsia" w:ascii="仿宋" w:hAnsi="仿宋" w:eastAsia="仿宋" w:cs="仿宋"/>
                <w:color w:val="000000" w:themeColor="text1"/>
                <w:kern w:val="0"/>
                <w:sz w:val="21"/>
                <w:szCs w:val="21"/>
                <w:lang w:eastAsia="zh-CN"/>
                <w14:textFill>
                  <w14:solidFill>
                    <w14:schemeClr w14:val="tx1"/>
                  </w14:solidFill>
                </w14:textFill>
              </w:rPr>
              <w:t>法治</w:t>
            </w:r>
          </w:p>
        </w:tc>
        <w:tc>
          <w:tcPr>
            <w:tcW w:w="63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000000"/>
                <w:sz w:val="21"/>
                <w:szCs w:val="21"/>
              </w:rPr>
            </w:pPr>
            <w:r>
              <w:rPr>
                <w:rFonts w:hint="eastAsia" w:ascii="仿宋" w:hAnsi="仿宋" w:eastAsia="仿宋" w:cs="仿宋"/>
                <w:color w:val="000000"/>
                <w:kern w:val="0"/>
                <w:sz w:val="21"/>
                <w:szCs w:val="21"/>
              </w:rPr>
              <w:t>48</w:t>
            </w:r>
          </w:p>
        </w:tc>
        <w:tc>
          <w:tcPr>
            <w:tcW w:w="4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000000"/>
                <w:sz w:val="21"/>
                <w:szCs w:val="21"/>
              </w:rPr>
            </w:pPr>
            <w:r>
              <w:rPr>
                <w:rFonts w:hint="eastAsia" w:ascii="仿宋" w:hAnsi="仿宋" w:eastAsia="仿宋" w:cs="仿宋"/>
                <w:color w:val="000000"/>
                <w:kern w:val="0"/>
                <w:sz w:val="21"/>
                <w:szCs w:val="21"/>
              </w:rPr>
              <w:t>8</w:t>
            </w:r>
          </w:p>
        </w:tc>
        <w:tc>
          <w:tcPr>
            <w:tcW w:w="46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000000"/>
                <w:sz w:val="21"/>
                <w:szCs w:val="21"/>
              </w:rPr>
            </w:pPr>
            <w:r>
              <w:rPr>
                <w:rFonts w:hint="eastAsia" w:ascii="仿宋" w:hAnsi="仿宋" w:eastAsia="仿宋" w:cs="仿宋"/>
                <w:color w:val="000000"/>
                <w:kern w:val="0"/>
                <w:sz w:val="21"/>
                <w:szCs w:val="21"/>
              </w:rPr>
              <w:t>4</w:t>
            </w:r>
          </w:p>
        </w:tc>
        <w:tc>
          <w:tcPr>
            <w:tcW w:w="5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000000"/>
                <w:sz w:val="21"/>
                <w:szCs w:val="21"/>
              </w:rPr>
            </w:pPr>
            <w:r>
              <w:rPr>
                <w:rFonts w:hint="eastAsia" w:ascii="仿宋" w:hAnsi="仿宋" w:eastAsia="仿宋" w:cs="仿宋"/>
                <w:color w:val="000000"/>
                <w:kern w:val="0"/>
                <w:sz w:val="21"/>
                <w:szCs w:val="21"/>
              </w:rPr>
              <w:t>3</w:t>
            </w:r>
          </w:p>
        </w:tc>
        <w:tc>
          <w:tcPr>
            <w:tcW w:w="36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000000"/>
                <w:sz w:val="21"/>
                <w:szCs w:val="21"/>
              </w:rPr>
            </w:pPr>
            <w:r>
              <w:rPr>
                <w:rFonts w:hint="eastAsia" w:ascii="仿宋" w:hAnsi="仿宋" w:eastAsia="仿宋" w:cs="仿宋"/>
                <w:color w:val="000000"/>
                <w:kern w:val="0"/>
                <w:sz w:val="21"/>
                <w:szCs w:val="21"/>
              </w:rPr>
              <w:t>√</w:t>
            </w:r>
          </w:p>
        </w:tc>
        <w:tc>
          <w:tcPr>
            <w:tcW w:w="3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 w:hAnsi="仿宋" w:eastAsia="仿宋" w:cs="仿宋"/>
                <w:color w:val="000000"/>
                <w:sz w:val="21"/>
                <w:szCs w:val="21"/>
              </w:rPr>
            </w:pPr>
          </w:p>
        </w:tc>
        <w:tc>
          <w:tcPr>
            <w:tcW w:w="4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 w:hAnsi="仿宋" w:eastAsia="仿宋" w:cs="仿宋"/>
                <w:color w:val="000000"/>
                <w:sz w:val="21"/>
                <w:szCs w:val="21"/>
              </w:rPr>
            </w:pPr>
          </w:p>
        </w:tc>
        <w:tc>
          <w:tcPr>
            <w:tcW w:w="32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000000"/>
                <w:sz w:val="21"/>
                <w:szCs w:val="21"/>
              </w:rPr>
            </w:pPr>
            <w:r>
              <w:rPr>
                <w:rFonts w:hint="eastAsia" w:ascii="仿宋" w:hAnsi="仿宋" w:eastAsia="仿宋" w:cs="仿宋"/>
                <w:color w:val="000000"/>
                <w:kern w:val="0"/>
                <w:sz w:val="21"/>
                <w:szCs w:val="21"/>
              </w:rPr>
              <w:t>2</w:t>
            </w:r>
          </w:p>
        </w:tc>
        <w:tc>
          <w:tcPr>
            <w:tcW w:w="32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000000"/>
                <w:sz w:val="21"/>
                <w:szCs w:val="21"/>
              </w:rPr>
            </w:pPr>
            <w:r>
              <w:rPr>
                <w:rFonts w:hint="eastAsia" w:ascii="仿宋" w:hAnsi="仿宋" w:eastAsia="仿宋" w:cs="仿宋"/>
                <w:color w:val="000000"/>
                <w:kern w:val="0"/>
                <w:sz w:val="21"/>
                <w:szCs w:val="21"/>
              </w:rPr>
              <w:t>1</w:t>
            </w:r>
          </w:p>
        </w:tc>
        <w:tc>
          <w:tcPr>
            <w:tcW w:w="326"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 w:hAnsi="仿宋" w:eastAsia="仿宋" w:cs="仿宋"/>
                <w:color w:val="000000"/>
                <w:sz w:val="21"/>
                <w:szCs w:val="21"/>
              </w:rPr>
            </w:pPr>
          </w:p>
        </w:tc>
        <w:tc>
          <w:tcPr>
            <w:tcW w:w="3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 w:hAnsi="仿宋" w:eastAsia="仿宋" w:cs="仿宋"/>
                <w:color w:val="000000"/>
                <w:sz w:val="21"/>
                <w:szCs w:val="21"/>
              </w:rPr>
            </w:pPr>
          </w:p>
        </w:tc>
        <w:tc>
          <w:tcPr>
            <w:tcW w:w="701" w:type="dxa"/>
            <w:gridSpan w:val="2"/>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r>
      <w:tr>
        <w:tblPrEx>
          <w:tblCellMar>
            <w:top w:w="0" w:type="dxa"/>
            <w:left w:w="0" w:type="dxa"/>
            <w:bottom w:w="0" w:type="dxa"/>
            <w:right w:w="0" w:type="dxa"/>
          </w:tblCellMar>
        </w:tblPrEx>
        <w:trPr>
          <w:trHeight w:val="397" w:hRule="atLeast"/>
          <w:jc w:val="center"/>
        </w:trPr>
        <w:tc>
          <w:tcPr>
            <w:tcW w:w="45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 w:hAnsi="仿宋" w:eastAsia="仿宋" w:cs="仿宋"/>
                <w:color w:val="000000"/>
                <w:sz w:val="21"/>
                <w:szCs w:val="21"/>
              </w:rPr>
            </w:pPr>
          </w:p>
        </w:tc>
        <w:tc>
          <w:tcPr>
            <w:tcW w:w="41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 w:hAnsi="仿宋" w:eastAsia="仿宋" w:cs="仿宋"/>
                <w:b/>
                <w:color w:val="000000"/>
                <w:sz w:val="21"/>
                <w:szCs w:val="21"/>
              </w:rPr>
            </w:pPr>
          </w:p>
        </w:tc>
        <w:tc>
          <w:tcPr>
            <w:tcW w:w="3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2</w:t>
            </w:r>
          </w:p>
        </w:tc>
        <w:tc>
          <w:tcPr>
            <w:tcW w:w="27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lang w:eastAsia="zh-CN"/>
              </w:rPr>
              <w:t>习近平新时代</w:t>
            </w:r>
            <w:r>
              <w:rPr>
                <w:rFonts w:hint="eastAsia" w:ascii="仿宋" w:hAnsi="仿宋" w:eastAsia="仿宋" w:cs="仿宋"/>
                <w:color w:val="000000"/>
                <w:kern w:val="0"/>
                <w:sz w:val="21"/>
                <w:szCs w:val="21"/>
              </w:rPr>
              <w:t>中国</w:t>
            </w:r>
            <w:r>
              <w:rPr>
                <w:rFonts w:hint="eastAsia" w:ascii="仿宋" w:hAnsi="仿宋" w:eastAsia="仿宋" w:cs="仿宋"/>
                <w:color w:val="000000"/>
                <w:kern w:val="0"/>
                <w:sz w:val="21"/>
                <w:szCs w:val="21"/>
                <w:lang w:eastAsia="zh-CN"/>
              </w:rPr>
              <w:t>特色</w:t>
            </w:r>
            <w:r>
              <w:rPr>
                <w:rFonts w:hint="eastAsia" w:ascii="仿宋" w:hAnsi="仿宋" w:eastAsia="仿宋" w:cs="仿宋"/>
                <w:color w:val="000000"/>
                <w:kern w:val="0"/>
                <w:sz w:val="21"/>
                <w:szCs w:val="21"/>
              </w:rPr>
              <w:t>社会主义</w:t>
            </w:r>
            <w:r>
              <w:rPr>
                <w:rFonts w:hint="eastAsia" w:ascii="仿宋" w:hAnsi="仿宋" w:eastAsia="仿宋" w:cs="仿宋"/>
                <w:color w:val="000000"/>
                <w:kern w:val="0"/>
                <w:sz w:val="21"/>
                <w:szCs w:val="21"/>
                <w:lang w:eastAsia="zh-CN"/>
              </w:rPr>
              <w:t>思想</w:t>
            </w:r>
            <w:r>
              <w:rPr>
                <w:rFonts w:hint="eastAsia" w:ascii="仿宋" w:hAnsi="仿宋" w:eastAsia="仿宋" w:cs="仿宋"/>
                <w:color w:val="000000"/>
                <w:kern w:val="0"/>
                <w:sz w:val="21"/>
                <w:szCs w:val="21"/>
              </w:rPr>
              <w:t>概论</w:t>
            </w:r>
          </w:p>
        </w:tc>
        <w:tc>
          <w:tcPr>
            <w:tcW w:w="63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kern w:val="0"/>
                <w:sz w:val="21"/>
                <w:szCs w:val="21"/>
              </w:rPr>
              <w:t>48</w:t>
            </w:r>
          </w:p>
        </w:tc>
        <w:tc>
          <w:tcPr>
            <w:tcW w:w="4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kern w:val="0"/>
                <w:sz w:val="21"/>
                <w:szCs w:val="21"/>
              </w:rPr>
              <w:t>8</w:t>
            </w:r>
          </w:p>
        </w:tc>
        <w:tc>
          <w:tcPr>
            <w:tcW w:w="46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kern w:val="0"/>
                <w:sz w:val="21"/>
                <w:szCs w:val="21"/>
              </w:rPr>
              <w:t>4</w:t>
            </w:r>
          </w:p>
        </w:tc>
        <w:tc>
          <w:tcPr>
            <w:tcW w:w="5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kern w:val="0"/>
                <w:sz w:val="21"/>
                <w:szCs w:val="21"/>
              </w:rPr>
              <w:t>3</w:t>
            </w:r>
          </w:p>
        </w:tc>
        <w:tc>
          <w:tcPr>
            <w:tcW w:w="36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kern w:val="0"/>
                <w:sz w:val="21"/>
                <w:szCs w:val="21"/>
              </w:rPr>
              <w:t>√</w:t>
            </w:r>
          </w:p>
        </w:tc>
        <w:tc>
          <w:tcPr>
            <w:tcW w:w="3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4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 w:hAnsi="仿宋" w:eastAsia="仿宋" w:cs="仿宋"/>
                <w:color w:val="000000"/>
                <w:sz w:val="21"/>
                <w:szCs w:val="21"/>
              </w:rPr>
            </w:pPr>
          </w:p>
        </w:tc>
        <w:tc>
          <w:tcPr>
            <w:tcW w:w="32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 w:hAnsi="仿宋" w:eastAsia="仿宋" w:cs="仿宋"/>
                <w:color w:val="000000"/>
                <w:sz w:val="21"/>
                <w:szCs w:val="21"/>
              </w:rPr>
            </w:pPr>
          </w:p>
        </w:tc>
        <w:tc>
          <w:tcPr>
            <w:tcW w:w="32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 w:hAnsi="仿宋" w:eastAsia="仿宋" w:cs="仿宋"/>
                <w:color w:val="000000"/>
                <w:sz w:val="21"/>
                <w:szCs w:val="21"/>
                <w:lang w:val="en-US" w:eastAsia="zh-CN"/>
              </w:rPr>
            </w:pPr>
            <w:r>
              <w:rPr>
                <w:rFonts w:hint="eastAsia" w:ascii="仿宋" w:hAnsi="仿宋" w:eastAsia="仿宋" w:cs="仿宋"/>
                <w:color w:val="000000"/>
                <w:sz w:val="21"/>
                <w:szCs w:val="21"/>
                <w:lang w:val="en-US" w:eastAsia="zh-CN"/>
              </w:rPr>
              <w:t>1</w:t>
            </w:r>
          </w:p>
        </w:tc>
        <w:tc>
          <w:tcPr>
            <w:tcW w:w="326"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2</w:t>
            </w:r>
          </w:p>
        </w:tc>
        <w:tc>
          <w:tcPr>
            <w:tcW w:w="3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701" w:type="dxa"/>
            <w:gridSpan w:val="2"/>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r>
      <w:tr>
        <w:tblPrEx>
          <w:tblCellMar>
            <w:top w:w="0" w:type="dxa"/>
            <w:left w:w="0" w:type="dxa"/>
            <w:bottom w:w="0" w:type="dxa"/>
            <w:right w:w="0" w:type="dxa"/>
          </w:tblCellMar>
        </w:tblPrEx>
        <w:trPr>
          <w:trHeight w:val="397" w:hRule="atLeast"/>
          <w:jc w:val="center"/>
        </w:trPr>
        <w:tc>
          <w:tcPr>
            <w:tcW w:w="45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 w:hAnsi="仿宋" w:eastAsia="仿宋" w:cs="仿宋"/>
                <w:color w:val="000000"/>
                <w:sz w:val="21"/>
                <w:szCs w:val="21"/>
              </w:rPr>
            </w:pPr>
          </w:p>
        </w:tc>
        <w:tc>
          <w:tcPr>
            <w:tcW w:w="41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 w:hAnsi="仿宋" w:eastAsia="仿宋" w:cs="仿宋"/>
                <w:b/>
                <w:color w:val="000000"/>
                <w:sz w:val="21"/>
                <w:szCs w:val="21"/>
              </w:rPr>
            </w:pPr>
          </w:p>
        </w:tc>
        <w:tc>
          <w:tcPr>
            <w:tcW w:w="3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000000"/>
                <w:sz w:val="21"/>
                <w:szCs w:val="21"/>
                <w:lang w:eastAsia="zh-CN"/>
              </w:rPr>
            </w:pPr>
            <w:r>
              <w:rPr>
                <w:rFonts w:hint="eastAsia" w:ascii="仿宋" w:hAnsi="仿宋" w:eastAsia="仿宋" w:cs="仿宋"/>
                <w:color w:val="000000"/>
                <w:kern w:val="0"/>
                <w:sz w:val="21"/>
                <w:szCs w:val="21"/>
                <w:lang w:val="en-US" w:eastAsia="zh-CN"/>
              </w:rPr>
              <w:t>3</w:t>
            </w:r>
          </w:p>
        </w:tc>
        <w:tc>
          <w:tcPr>
            <w:tcW w:w="27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仿宋" w:hAnsi="仿宋" w:eastAsia="仿宋" w:cs="仿宋"/>
                <w:color w:val="000000"/>
                <w:sz w:val="21"/>
                <w:szCs w:val="21"/>
              </w:rPr>
            </w:pPr>
            <w:r>
              <w:rPr>
                <w:rFonts w:hint="eastAsia" w:ascii="仿宋" w:hAnsi="仿宋" w:eastAsia="仿宋" w:cs="仿宋"/>
                <w:color w:val="000000"/>
                <w:kern w:val="0"/>
                <w:sz w:val="21"/>
                <w:szCs w:val="21"/>
              </w:rPr>
              <w:t>毛泽东思想和中国社会主义理论体系概论</w:t>
            </w:r>
          </w:p>
        </w:tc>
        <w:tc>
          <w:tcPr>
            <w:tcW w:w="63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default" w:ascii="仿宋" w:hAnsi="仿宋" w:eastAsia="仿宋" w:cs="仿宋"/>
                <w:color w:val="000000"/>
                <w:sz w:val="21"/>
                <w:szCs w:val="21"/>
                <w:lang w:val="en-US" w:eastAsia="zh-CN"/>
              </w:rPr>
            </w:pPr>
            <w:r>
              <w:rPr>
                <w:rFonts w:hint="eastAsia" w:ascii="仿宋" w:hAnsi="仿宋" w:eastAsia="仿宋" w:cs="仿宋"/>
                <w:color w:val="000000"/>
                <w:sz w:val="21"/>
                <w:szCs w:val="21"/>
                <w:lang w:val="en-US" w:eastAsia="zh-CN"/>
              </w:rPr>
              <w:t>32</w:t>
            </w:r>
          </w:p>
        </w:tc>
        <w:tc>
          <w:tcPr>
            <w:tcW w:w="4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default" w:ascii="仿宋" w:hAnsi="仿宋" w:eastAsia="仿宋" w:cs="仿宋"/>
                <w:color w:val="000000"/>
                <w:sz w:val="21"/>
                <w:szCs w:val="21"/>
                <w:lang w:val="en-US" w:eastAsia="zh-CN"/>
              </w:rPr>
            </w:pPr>
            <w:r>
              <w:rPr>
                <w:rFonts w:hint="eastAsia" w:ascii="仿宋" w:hAnsi="仿宋" w:eastAsia="仿宋" w:cs="仿宋"/>
                <w:color w:val="000000"/>
                <w:kern w:val="0"/>
                <w:sz w:val="21"/>
                <w:szCs w:val="21"/>
                <w:lang w:val="en-US" w:eastAsia="zh-CN"/>
              </w:rPr>
              <w:t>5</w:t>
            </w:r>
          </w:p>
        </w:tc>
        <w:tc>
          <w:tcPr>
            <w:tcW w:w="46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000000"/>
                <w:sz w:val="21"/>
                <w:szCs w:val="21"/>
                <w:lang w:eastAsia="zh-CN"/>
              </w:rPr>
            </w:pPr>
            <w:r>
              <w:rPr>
                <w:rFonts w:hint="eastAsia" w:ascii="仿宋" w:hAnsi="仿宋" w:eastAsia="仿宋" w:cs="仿宋"/>
                <w:color w:val="000000"/>
                <w:kern w:val="0"/>
                <w:sz w:val="21"/>
                <w:szCs w:val="21"/>
                <w:lang w:val="en-US" w:eastAsia="zh-CN"/>
              </w:rPr>
              <w:t>3</w:t>
            </w:r>
          </w:p>
        </w:tc>
        <w:tc>
          <w:tcPr>
            <w:tcW w:w="5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000000"/>
                <w:sz w:val="21"/>
                <w:szCs w:val="21"/>
                <w:lang w:eastAsia="zh-CN"/>
              </w:rPr>
            </w:pPr>
            <w:r>
              <w:rPr>
                <w:rFonts w:hint="eastAsia" w:ascii="仿宋" w:hAnsi="仿宋" w:eastAsia="仿宋" w:cs="仿宋"/>
                <w:color w:val="000000"/>
                <w:kern w:val="0"/>
                <w:sz w:val="21"/>
                <w:szCs w:val="21"/>
                <w:lang w:val="en-US" w:eastAsia="zh-CN"/>
              </w:rPr>
              <w:t>2</w:t>
            </w:r>
          </w:p>
        </w:tc>
        <w:tc>
          <w:tcPr>
            <w:tcW w:w="36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 w:hAnsi="仿宋" w:eastAsia="仿宋" w:cs="仿宋"/>
                <w:color w:val="000000"/>
                <w:sz w:val="21"/>
                <w:szCs w:val="21"/>
              </w:rPr>
            </w:pPr>
          </w:p>
        </w:tc>
        <w:tc>
          <w:tcPr>
            <w:tcW w:w="3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000000"/>
                <w:sz w:val="21"/>
                <w:szCs w:val="21"/>
              </w:rPr>
            </w:pPr>
            <w:r>
              <w:rPr>
                <w:rFonts w:hint="eastAsia" w:ascii="仿宋" w:hAnsi="仿宋" w:eastAsia="仿宋" w:cs="仿宋"/>
                <w:color w:val="000000"/>
                <w:kern w:val="0"/>
                <w:sz w:val="21"/>
                <w:szCs w:val="21"/>
              </w:rPr>
              <w:t>√</w:t>
            </w:r>
          </w:p>
        </w:tc>
        <w:tc>
          <w:tcPr>
            <w:tcW w:w="4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 w:hAnsi="仿宋" w:eastAsia="仿宋" w:cs="仿宋"/>
                <w:color w:val="000000"/>
                <w:sz w:val="21"/>
                <w:szCs w:val="21"/>
              </w:rPr>
            </w:pPr>
          </w:p>
        </w:tc>
        <w:tc>
          <w:tcPr>
            <w:tcW w:w="32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 w:hAnsi="仿宋" w:eastAsia="仿宋" w:cs="仿宋"/>
                <w:color w:val="000000"/>
                <w:sz w:val="21"/>
                <w:szCs w:val="21"/>
              </w:rPr>
            </w:pPr>
          </w:p>
        </w:tc>
        <w:tc>
          <w:tcPr>
            <w:tcW w:w="32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 w:hAnsi="仿宋" w:eastAsia="仿宋" w:cs="仿宋"/>
                <w:color w:val="000000"/>
                <w:sz w:val="21"/>
                <w:szCs w:val="21"/>
              </w:rPr>
            </w:pPr>
          </w:p>
        </w:tc>
        <w:tc>
          <w:tcPr>
            <w:tcW w:w="326"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000000"/>
                <w:sz w:val="21"/>
                <w:szCs w:val="21"/>
              </w:rPr>
            </w:pPr>
          </w:p>
        </w:tc>
        <w:tc>
          <w:tcPr>
            <w:tcW w:w="3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000000"/>
                <w:sz w:val="21"/>
                <w:szCs w:val="21"/>
              </w:rPr>
            </w:pPr>
            <w:r>
              <w:rPr>
                <w:rFonts w:hint="eastAsia" w:ascii="仿宋" w:hAnsi="仿宋" w:eastAsia="仿宋" w:cs="仿宋"/>
                <w:color w:val="000000"/>
                <w:kern w:val="0"/>
                <w:sz w:val="21"/>
                <w:szCs w:val="21"/>
              </w:rPr>
              <w:t>2</w:t>
            </w:r>
          </w:p>
        </w:tc>
        <w:tc>
          <w:tcPr>
            <w:tcW w:w="701" w:type="dxa"/>
            <w:gridSpan w:val="2"/>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r>
      <w:tr>
        <w:tblPrEx>
          <w:tblCellMar>
            <w:top w:w="0" w:type="dxa"/>
            <w:left w:w="0" w:type="dxa"/>
            <w:bottom w:w="0" w:type="dxa"/>
            <w:right w:w="0" w:type="dxa"/>
          </w:tblCellMar>
        </w:tblPrEx>
        <w:trPr>
          <w:trHeight w:val="397" w:hRule="atLeast"/>
          <w:jc w:val="center"/>
        </w:trPr>
        <w:tc>
          <w:tcPr>
            <w:tcW w:w="45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 w:hAnsi="仿宋" w:eastAsia="仿宋" w:cs="仿宋"/>
                <w:color w:val="000000"/>
                <w:sz w:val="21"/>
                <w:szCs w:val="21"/>
              </w:rPr>
            </w:pPr>
          </w:p>
        </w:tc>
        <w:tc>
          <w:tcPr>
            <w:tcW w:w="41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 w:hAnsi="仿宋" w:eastAsia="仿宋" w:cs="仿宋"/>
                <w:b/>
                <w:color w:val="000000"/>
                <w:sz w:val="21"/>
                <w:szCs w:val="21"/>
              </w:rPr>
            </w:pPr>
          </w:p>
        </w:tc>
        <w:tc>
          <w:tcPr>
            <w:tcW w:w="3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000000"/>
                <w:sz w:val="21"/>
                <w:szCs w:val="21"/>
                <w:lang w:eastAsia="zh-CN"/>
              </w:rPr>
            </w:pPr>
            <w:r>
              <w:rPr>
                <w:rFonts w:hint="eastAsia" w:ascii="仿宋" w:hAnsi="仿宋" w:eastAsia="仿宋" w:cs="仿宋"/>
                <w:color w:val="000000"/>
                <w:kern w:val="0"/>
                <w:sz w:val="21"/>
                <w:szCs w:val="21"/>
                <w:lang w:val="en-US" w:eastAsia="zh-CN"/>
              </w:rPr>
              <w:t>4</w:t>
            </w:r>
          </w:p>
        </w:tc>
        <w:tc>
          <w:tcPr>
            <w:tcW w:w="27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仿宋" w:hAnsi="仿宋" w:eastAsia="仿宋" w:cs="仿宋"/>
                <w:color w:val="000000"/>
                <w:sz w:val="21"/>
                <w:szCs w:val="21"/>
              </w:rPr>
            </w:pPr>
            <w:r>
              <w:rPr>
                <w:rFonts w:hint="eastAsia" w:ascii="仿宋" w:hAnsi="仿宋" w:eastAsia="仿宋" w:cs="仿宋"/>
                <w:color w:val="000000"/>
                <w:kern w:val="0"/>
                <w:sz w:val="21"/>
                <w:szCs w:val="21"/>
              </w:rPr>
              <w:t>形势与政策</w:t>
            </w:r>
          </w:p>
        </w:tc>
        <w:tc>
          <w:tcPr>
            <w:tcW w:w="63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000000"/>
                <w:sz w:val="21"/>
                <w:szCs w:val="21"/>
              </w:rPr>
            </w:pPr>
            <w:r>
              <w:rPr>
                <w:rFonts w:hint="eastAsia" w:ascii="仿宋" w:hAnsi="仿宋" w:eastAsia="仿宋" w:cs="仿宋"/>
                <w:color w:val="000000"/>
                <w:kern w:val="0"/>
                <w:sz w:val="21"/>
                <w:szCs w:val="21"/>
              </w:rPr>
              <w:t>12</w:t>
            </w:r>
          </w:p>
        </w:tc>
        <w:tc>
          <w:tcPr>
            <w:tcW w:w="4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000000"/>
                <w:sz w:val="21"/>
                <w:szCs w:val="21"/>
              </w:rPr>
            </w:pPr>
            <w:r>
              <w:rPr>
                <w:rFonts w:hint="eastAsia" w:ascii="仿宋" w:hAnsi="仿宋" w:eastAsia="仿宋" w:cs="仿宋"/>
                <w:color w:val="000000"/>
                <w:kern w:val="0"/>
                <w:sz w:val="21"/>
                <w:szCs w:val="21"/>
              </w:rPr>
              <w:t>6</w:t>
            </w:r>
          </w:p>
        </w:tc>
        <w:tc>
          <w:tcPr>
            <w:tcW w:w="46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000000"/>
                <w:sz w:val="21"/>
                <w:szCs w:val="21"/>
              </w:rPr>
            </w:pPr>
            <w:r>
              <w:rPr>
                <w:rFonts w:hint="eastAsia" w:ascii="仿宋" w:hAnsi="仿宋" w:eastAsia="仿宋" w:cs="仿宋"/>
                <w:color w:val="000000"/>
                <w:kern w:val="0"/>
                <w:sz w:val="21"/>
                <w:szCs w:val="21"/>
              </w:rPr>
              <w:t>2</w:t>
            </w:r>
          </w:p>
        </w:tc>
        <w:tc>
          <w:tcPr>
            <w:tcW w:w="5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sz w:val="21"/>
                <w:szCs w:val="21"/>
              </w:rPr>
            </w:pPr>
            <w:r>
              <w:rPr>
                <w:rFonts w:hint="eastAsia" w:ascii="仿宋" w:hAnsi="仿宋" w:eastAsia="仿宋" w:cs="仿宋"/>
                <w:color w:val="000000"/>
                <w:kern w:val="0"/>
                <w:sz w:val="21"/>
                <w:szCs w:val="21"/>
              </w:rPr>
              <w:t>1</w:t>
            </w:r>
          </w:p>
        </w:tc>
        <w:tc>
          <w:tcPr>
            <w:tcW w:w="36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000000"/>
                <w:sz w:val="21"/>
                <w:szCs w:val="21"/>
              </w:rPr>
            </w:pPr>
            <w:r>
              <w:rPr>
                <w:rFonts w:hint="eastAsia" w:ascii="仿宋" w:hAnsi="仿宋" w:eastAsia="仿宋" w:cs="仿宋"/>
                <w:color w:val="000000"/>
                <w:kern w:val="0"/>
                <w:sz w:val="21"/>
                <w:szCs w:val="21"/>
              </w:rPr>
              <w:t>√</w:t>
            </w:r>
          </w:p>
        </w:tc>
        <w:tc>
          <w:tcPr>
            <w:tcW w:w="3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 w:hAnsi="仿宋" w:eastAsia="仿宋" w:cs="仿宋"/>
                <w:color w:val="000000"/>
                <w:sz w:val="21"/>
                <w:szCs w:val="21"/>
              </w:rPr>
            </w:pPr>
          </w:p>
        </w:tc>
        <w:tc>
          <w:tcPr>
            <w:tcW w:w="4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 w:hAnsi="仿宋" w:eastAsia="仿宋" w:cs="仿宋"/>
                <w:color w:val="000000"/>
                <w:sz w:val="21"/>
                <w:szCs w:val="21"/>
              </w:rPr>
            </w:pPr>
          </w:p>
        </w:tc>
        <w:tc>
          <w:tcPr>
            <w:tcW w:w="32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000000"/>
                <w:sz w:val="21"/>
                <w:szCs w:val="21"/>
              </w:rPr>
            </w:pPr>
            <w:r>
              <w:rPr>
                <w:rFonts w:hint="eastAsia" w:ascii="仿宋" w:hAnsi="仿宋" w:eastAsia="仿宋" w:cs="仿宋"/>
                <w:color w:val="000000"/>
                <w:kern w:val="0"/>
                <w:sz w:val="21"/>
                <w:szCs w:val="21"/>
              </w:rPr>
              <w:t>√</w:t>
            </w:r>
          </w:p>
        </w:tc>
        <w:tc>
          <w:tcPr>
            <w:tcW w:w="32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000000"/>
                <w:sz w:val="21"/>
                <w:szCs w:val="21"/>
              </w:rPr>
            </w:pPr>
            <w:r>
              <w:rPr>
                <w:rFonts w:hint="eastAsia" w:ascii="仿宋" w:hAnsi="仿宋" w:eastAsia="仿宋" w:cs="仿宋"/>
                <w:color w:val="000000"/>
                <w:kern w:val="0"/>
                <w:sz w:val="21"/>
                <w:szCs w:val="21"/>
              </w:rPr>
              <w:t>√</w:t>
            </w:r>
          </w:p>
        </w:tc>
        <w:tc>
          <w:tcPr>
            <w:tcW w:w="32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sz w:val="21"/>
                <w:szCs w:val="21"/>
              </w:rPr>
            </w:pPr>
            <w:r>
              <w:rPr>
                <w:rFonts w:hint="eastAsia" w:ascii="仿宋" w:hAnsi="仿宋" w:eastAsia="仿宋" w:cs="仿宋"/>
                <w:color w:val="000000"/>
                <w:kern w:val="0"/>
                <w:sz w:val="21"/>
                <w:szCs w:val="21"/>
              </w:rPr>
              <w:t>√</w:t>
            </w:r>
          </w:p>
        </w:tc>
        <w:tc>
          <w:tcPr>
            <w:tcW w:w="3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000000"/>
                <w:sz w:val="21"/>
                <w:szCs w:val="21"/>
              </w:rPr>
            </w:pPr>
            <w:r>
              <w:rPr>
                <w:rFonts w:hint="eastAsia" w:ascii="仿宋" w:hAnsi="仿宋" w:eastAsia="仿宋" w:cs="仿宋"/>
                <w:color w:val="000000"/>
                <w:kern w:val="0"/>
                <w:sz w:val="21"/>
                <w:szCs w:val="21"/>
              </w:rPr>
              <w:t>√</w:t>
            </w:r>
          </w:p>
        </w:tc>
        <w:tc>
          <w:tcPr>
            <w:tcW w:w="701" w:type="dxa"/>
            <w:gridSpan w:val="2"/>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r>
      <w:tr>
        <w:tblPrEx>
          <w:tblCellMar>
            <w:top w:w="0" w:type="dxa"/>
            <w:left w:w="0" w:type="dxa"/>
            <w:bottom w:w="0" w:type="dxa"/>
            <w:right w:w="0" w:type="dxa"/>
          </w:tblCellMar>
        </w:tblPrEx>
        <w:trPr>
          <w:trHeight w:val="397" w:hRule="atLeast"/>
          <w:jc w:val="center"/>
        </w:trPr>
        <w:tc>
          <w:tcPr>
            <w:tcW w:w="45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 w:hAnsi="仿宋" w:eastAsia="仿宋" w:cs="仿宋"/>
                <w:color w:val="000000"/>
                <w:sz w:val="21"/>
                <w:szCs w:val="21"/>
              </w:rPr>
            </w:pPr>
          </w:p>
        </w:tc>
        <w:tc>
          <w:tcPr>
            <w:tcW w:w="41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 w:hAnsi="仿宋" w:eastAsia="仿宋" w:cs="仿宋"/>
                <w:b/>
                <w:color w:val="000000"/>
                <w:sz w:val="21"/>
                <w:szCs w:val="21"/>
              </w:rPr>
            </w:pPr>
          </w:p>
        </w:tc>
        <w:tc>
          <w:tcPr>
            <w:tcW w:w="3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000000"/>
                <w:sz w:val="21"/>
                <w:szCs w:val="21"/>
                <w:lang w:eastAsia="zh-CN"/>
              </w:rPr>
            </w:pPr>
            <w:r>
              <w:rPr>
                <w:rFonts w:hint="eastAsia" w:ascii="仿宋" w:hAnsi="仿宋" w:eastAsia="仿宋" w:cs="仿宋"/>
                <w:color w:val="000000"/>
                <w:kern w:val="0"/>
                <w:sz w:val="21"/>
                <w:szCs w:val="21"/>
                <w:lang w:val="en-US" w:eastAsia="zh-CN"/>
              </w:rPr>
              <w:t>5</w:t>
            </w:r>
          </w:p>
        </w:tc>
        <w:tc>
          <w:tcPr>
            <w:tcW w:w="27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仿宋" w:hAnsi="仿宋" w:eastAsia="仿宋" w:cs="仿宋"/>
                <w:color w:val="000000"/>
                <w:sz w:val="21"/>
                <w:szCs w:val="21"/>
              </w:rPr>
            </w:pPr>
            <w:r>
              <w:rPr>
                <w:rFonts w:hint="eastAsia" w:ascii="仿宋" w:hAnsi="仿宋" w:eastAsia="仿宋" w:cs="仿宋"/>
                <w:color w:val="000000"/>
                <w:kern w:val="0"/>
                <w:sz w:val="21"/>
                <w:szCs w:val="21"/>
              </w:rPr>
              <w:t>大学语文</w:t>
            </w:r>
          </w:p>
        </w:tc>
        <w:tc>
          <w:tcPr>
            <w:tcW w:w="63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000000"/>
                <w:sz w:val="21"/>
                <w:szCs w:val="21"/>
              </w:rPr>
            </w:pPr>
            <w:r>
              <w:rPr>
                <w:rFonts w:hint="eastAsia" w:ascii="仿宋" w:hAnsi="仿宋" w:eastAsia="仿宋" w:cs="仿宋"/>
                <w:color w:val="000000"/>
                <w:kern w:val="0"/>
                <w:sz w:val="21"/>
                <w:szCs w:val="21"/>
              </w:rPr>
              <w:t>40</w:t>
            </w:r>
          </w:p>
        </w:tc>
        <w:tc>
          <w:tcPr>
            <w:tcW w:w="4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000000"/>
                <w:sz w:val="21"/>
                <w:szCs w:val="21"/>
              </w:rPr>
            </w:pPr>
            <w:r>
              <w:rPr>
                <w:rFonts w:hint="eastAsia" w:ascii="仿宋" w:hAnsi="仿宋" w:eastAsia="仿宋" w:cs="仿宋"/>
                <w:color w:val="000000"/>
                <w:kern w:val="0"/>
                <w:sz w:val="21"/>
                <w:szCs w:val="21"/>
              </w:rPr>
              <w:t>24</w:t>
            </w:r>
          </w:p>
        </w:tc>
        <w:tc>
          <w:tcPr>
            <w:tcW w:w="46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000000"/>
                <w:sz w:val="21"/>
                <w:szCs w:val="21"/>
              </w:rPr>
            </w:pPr>
            <w:r>
              <w:rPr>
                <w:rFonts w:hint="eastAsia" w:ascii="仿宋" w:hAnsi="仿宋" w:eastAsia="仿宋" w:cs="仿宋"/>
                <w:color w:val="000000"/>
                <w:kern w:val="0"/>
                <w:sz w:val="21"/>
                <w:szCs w:val="21"/>
              </w:rPr>
              <w:t>16</w:t>
            </w:r>
          </w:p>
        </w:tc>
        <w:tc>
          <w:tcPr>
            <w:tcW w:w="5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000000"/>
                <w:sz w:val="21"/>
                <w:szCs w:val="21"/>
              </w:rPr>
            </w:pPr>
            <w:r>
              <w:rPr>
                <w:rFonts w:hint="eastAsia" w:ascii="仿宋" w:hAnsi="仿宋" w:eastAsia="仿宋" w:cs="仿宋"/>
                <w:color w:val="000000"/>
                <w:kern w:val="0"/>
                <w:sz w:val="21"/>
                <w:szCs w:val="21"/>
              </w:rPr>
              <w:t>4</w:t>
            </w:r>
          </w:p>
        </w:tc>
        <w:tc>
          <w:tcPr>
            <w:tcW w:w="36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 w:hAnsi="仿宋" w:eastAsia="仿宋" w:cs="仿宋"/>
                <w:color w:val="000000"/>
                <w:sz w:val="21"/>
                <w:szCs w:val="21"/>
              </w:rPr>
            </w:pPr>
          </w:p>
        </w:tc>
        <w:tc>
          <w:tcPr>
            <w:tcW w:w="3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000000"/>
                <w:sz w:val="21"/>
                <w:szCs w:val="21"/>
              </w:rPr>
            </w:pPr>
            <w:r>
              <w:rPr>
                <w:rFonts w:hint="eastAsia" w:ascii="仿宋" w:hAnsi="仿宋" w:eastAsia="仿宋" w:cs="仿宋"/>
                <w:color w:val="000000"/>
                <w:kern w:val="0"/>
                <w:sz w:val="21"/>
                <w:szCs w:val="21"/>
              </w:rPr>
              <w:t>√</w:t>
            </w:r>
          </w:p>
        </w:tc>
        <w:tc>
          <w:tcPr>
            <w:tcW w:w="4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 w:hAnsi="仿宋" w:eastAsia="仿宋" w:cs="仿宋"/>
                <w:color w:val="000000"/>
                <w:sz w:val="21"/>
                <w:szCs w:val="21"/>
              </w:rPr>
            </w:pPr>
          </w:p>
        </w:tc>
        <w:tc>
          <w:tcPr>
            <w:tcW w:w="32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000000"/>
                <w:sz w:val="21"/>
                <w:szCs w:val="21"/>
              </w:rPr>
            </w:pPr>
            <w:r>
              <w:rPr>
                <w:rFonts w:hint="eastAsia" w:ascii="仿宋" w:hAnsi="仿宋" w:eastAsia="仿宋" w:cs="仿宋"/>
                <w:color w:val="000000"/>
                <w:kern w:val="0"/>
                <w:sz w:val="21"/>
                <w:szCs w:val="21"/>
              </w:rPr>
              <w:t>2</w:t>
            </w:r>
          </w:p>
        </w:tc>
        <w:tc>
          <w:tcPr>
            <w:tcW w:w="32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000000"/>
                <w:sz w:val="21"/>
                <w:szCs w:val="21"/>
              </w:rPr>
            </w:pPr>
            <w:r>
              <w:rPr>
                <w:rFonts w:hint="eastAsia" w:ascii="仿宋" w:hAnsi="仿宋" w:eastAsia="仿宋" w:cs="仿宋"/>
                <w:color w:val="000000"/>
                <w:kern w:val="0"/>
                <w:sz w:val="21"/>
                <w:szCs w:val="21"/>
              </w:rPr>
              <w:t>2</w:t>
            </w:r>
          </w:p>
        </w:tc>
        <w:tc>
          <w:tcPr>
            <w:tcW w:w="326"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 w:hAnsi="仿宋" w:eastAsia="仿宋" w:cs="仿宋"/>
                <w:color w:val="000000"/>
                <w:sz w:val="21"/>
                <w:szCs w:val="21"/>
              </w:rPr>
            </w:pPr>
          </w:p>
        </w:tc>
        <w:tc>
          <w:tcPr>
            <w:tcW w:w="3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 w:hAnsi="仿宋" w:eastAsia="仿宋" w:cs="仿宋"/>
                <w:color w:val="000000"/>
                <w:sz w:val="21"/>
                <w:szCs w:val="21"/>
              </w:rPr>
            </w:pPr>
          </w:p>
        </w:tc>
        <w:tc>
          <w:tcPr>
            <w:tcW w:w="701" w:type="dxa"/>
            <w:gridSpan w:val="2"/>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r>
      <w:tr>
        <w:tblPrEx>
          <w:tblCellMar>
            <w:top w:w="0" w:type="dxa"/>
            <w:left w:w="0" w:type="dxa"/>
            <w:bottom w:w="0" w:type="dxa"/>
            <w:right w:w="0" w:type="dxa"/>
          </w:tblCellMar>
        </w:tblPrEx>
        <w:trPr>
          <w:trHeight w:val="397" w:hRule="atLeast"/>
          <w:jc w:val="center"/>
        </w:trPr>
        <w:tc>
          <w:tcPr>
            <w:tcW w:w="45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 w:hAnsi="仿宋" w:eastAsia="仿宋" w:cs="仿宋"/>
                <w:color w:val="000000"/>
                <w:sz w:val="21"/>
                <w:szCs w:val="21"/>
              </w:rPr>
            </w:pPr>
          </w:p>
        </w:tc>
        <w:tc>
          <w:tcPr>
            <w:tcW w:w="41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 w:hAnsi="仿宋" w:eastAsia="仿宋" w:cs="仿宋"/>
                <w:b/>
                <w:color w:val="000000"/>
                <w:sz w:val="21"/>
                <w:szCs w:val="21"/>
              </w:rPr>
            </w:pPr>
          </w:p>
        </w:tc>
        <w:tc>
          <w:tcPr>
            <w:tcW w:w="3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000000"/>
                <w:sz w:val="21"/>
                <w:szCs w:val="21"/>
                <w:lang w:eastAsia="zh-CN"/>
              </w:rPr>
            </w:pPr>
            <w:r>
              <w:rPr>
                <w:rFonts w:hint="eastAsia" w:ascii="仿宋" w:hAnsi="仿宋" w:eastAsia="仿宋" w:cs="仿宋"/>
                <w:color w:val="000000"/>
                <w:kern w:val="0"/>
                <w:sz w:val="21"/>
                <w:szCs w:val="21"/>
                <w:lang w:val="en-US" w:eastAsia="zh-CN"/>
              </w:rPr>
              <w:t>6</w:t>
            </w:r>
          </w:p>
        </w:tc>
        <w:tc>
          <w:tcPr>
            <w:tcW w:w="27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仿宋" w:hAnsi="仿宋" w:eastAsia="仿宋" w:cs="仿宋"/>
                <w:color w:val="000000"/>
                <w:sz w:val="21"/>
                <w:szCs w:val="21"/>
              </w:rPr>
            </w:pPr>
            <w:r>
              <w:rPr>
                <w:rFonts w:hint="eastAsia" w:ascii="仿宋" w:hAnsi="仿宋" w:eastAsia="仿宋" w:cs="仿宋"/>
                <w:color w:val="000000"/>
                <w:kern w:val="0"/>
                <w:sz w:val="21"/>
                <w:szCs w:val="21"/>
              </w:rPr>
              <w:t>大学英语</w:t>
            </w:r>
          </w:p>
        </w:tc>
        <w:tc>
          <w:tcPr>
            <w:tcW w:w="63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000000"/>
                <w:sz w:val="21"/>
                <w:szCs w:val="21"/>
              </w:rPr>
            </w:pPr>
            <w:r>
              <w:rPr>
                <w:rFonts w:hint="eastAsia" w:ascii="仿宋" w:hAnsi="仿宋" w:eastAsia="仿宋" w:cs="仿宋"/>
                <w:color w:val="000000"/>
                <w:kern w:val="0"/>
                <w:sz w:val="21"/>
                <w:szCs w:val="21"/>
              </w:rPr>
              <w:t>20</w:t>
            </w:r>
          </w:p>
        </w:tc>
        <w:tc>
          <w:tcPr>
            <w:tcW w:w="4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000000"/>
                <w:sz w:val="21"/>
                <w:szCs w:val="21"/>
              </w:rPr>
            </w:pPr>
            <w:r>
              <w:rPr>
                <w:rFonts w:hint="eastAsia" w:ascii="仿宋" w:hAnsi="仿宋" w:eastAsia="仿宋" w:cs="仿宋"/>
                <w:color w:val="000000"/>
                <w:kern w:val="0"/>
                <w:sz w:val="21"/>
                <w:szCs w:val="21"/>
              </w:rPr>
              <w:t>12</w:t>
            </w:r>
          </w:p>
        </w:tc>
        <w:tc>
          <w:tcPr>
            <w:tcW w:w="46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000000"/>
                <w:sz w:val="21"/>
                <w:szCs w:val="21"/>
              </w:rPr>
            </w:pPr>
            <w:r>
              <w:rPr>
                <w:rFonts w:hint="eastAsia" w:ascii="仿宋" w:hAnsi="仿宋" w:eastAsia="仿宋" w:cs="仿宋"/>
                <w:color w:val="000000"/>
                <w:kern w:val="0"/>
                <w:sz w:val="21"/>
                <w:szCs w:val="21"/>
              </w:rPr>
              <w:t>8</w:t>
            </w:r>
          </w:p>
        </w:tc>
        <w:tc>
          <w:tcPr>
            <w:tcW w:w="5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000000"/>
                <w:sz w:val="21"/>
                <w:szCs w:val="21"/>
              </w:rPr>
            </w:pPr>
            <w:r>
              <w:rPr>
                <w:rFonts w:hint="eastAsia" w:ascii="仿宋" w:hAnsi="仿宋" w:eastAsia="仿宋" w:cs="仿宋"/>
                <w:color w:val="000000"/>
                <w:kern w:val="0"/>
                <w:sz w:val="21"/>
                <w:szCs w:val="21"/>
              </w:rPr>
              <w:t>2</w:t>
            </w:r>
          </w:p>
        </w:tc>
        <w:tc>
          <w:tcPr>
            <w:tcW w:w="36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 w:hAnsi="仿宋" w:eastAsia="仿宋" w:cs="仿宋"/>
                <w:color w:val="000000"/>
                <w:sz w:val="21"/>
                <w:szCs w:val="21"/>
              </w:rPr>
            </w:pPr>
          </w:p>
        </w:tc>
        <w:tc>
          <w:tcPr>
            <w:tcW w:w="3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000000"/>
                <w:sz w:val="21"/>
                <w:szCs w:val="21"/>
              </w:rPr>
            </w:pPr>
            <w:r>
              <w:rPr>
                <w:rFonts w:hint="eastAsia" w:ascii="仿宋" w:hAnsi="仿宋" w:eastAsia="仿宋" w:cs="仿宋"/>
                <w:color w:val="000000"/>
                <w:kern w:val="0"/>
                <w:sz w:val="21"/>
                <w:szCs w:val="21"/>
              </w:rPr>
              <w:t>√</w:t>
            </w:r>
          </w:p>
        </w:tc>
        <w:tc>
          <w:tcPr>
            <w:tcW w:w="4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 w:hAnsi="仿宋" w:eastAsia="仿宋" w:cs="仿宋"/>
                <w:color w:val="000000"/>
                <w:sz w:val="21"/>
                <w:szCs w:val="21"/>
              </w:rPr>
            </w:pPr>
          </w:p>
        </w:tc>
        <w:tc>
          <w:tcPr>
            <w:tcW w:w="32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000000"/>
                <w:sz w:val="21"/>
                <w:szCs w:val="21"/>
              </w:rPr>
            </w:pPr>
            <w:r>
              <w:rPr>
                <w:rFonts w:hint="eastAsia" w:ascii="仿宋" w:hAnsi="仿宋" w:eastAsia="仿宋" w:cs="仿宋"/>
                <w:color w:val="000000"/>
                <w:kern w:val="0"/>
                <w:sz w:val="21"/>
                <w:szCs w:val="21"/>
              </w:rPr>
              <w:t>2</w:t>
            </w:r>
          </w:p>
        </w:tc>
        <w:tc>
          <w:tcPr>
            <w:tcW w:w="32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 w:hAnsi="仿宋" w:eastAsia="仿宋" w:cs="仿宋"/>
                <w:color w:val="000000"/>
                <w:sz w:val="21"/>
                <w:szCs w:val="21"/>
              </w:rPr>
            </w:pPr>
          </w:p>
        </w:tc>
        <w:tc>
          <w:tcPr>
            <w:tcW w:w="326"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 w:hAnsi="仿宋" w:eastAsia="仿宋" w:cs="仿宋"/>
                <w:color w:val="000000"/>
                <w:sz w:val="21"/>
                <w:szCs w:val="21"/>
              </w:rPr>
            </w:pPr>
          </w:p>
        </w:tc>
        <w:tc>
          <w:tcPr>
            <w:tcW w:w="3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 w:hAnsi="仿宋" w:eastAsia="仿宋" w:cs="仿宋"/>
                <w:color w:val="000000"/>
                <w:sz w:val="21"/>
                <w:szCs w:val="21"/>
              </w:rPr>
            </w:pPr>
          </w:p>
        </w:tc>
        <w:tc>
          <w:tcPr>
            <w:tcW w:w="701" w:type="dxa"/>
            <w:gridSpan w:val="2"/>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r>
      <w:tr>
        <w:tblPrEx>
          <w:tblCellMar>
            <w:top w:w="0" w:type="dxa"/>
            <w:left w:w="0" w:type="dxa"/>
            <w:bottom w:w="0" w:type="dxa"/>
            <w:right w:w="0" w:type="dxa"/>
          </w:tblCellMar>
        </w:tblPrEx>
        <w:trPr>
          <w:trHeight w:val="397" w:hRule="atLeast"/>
          <w:jc w:val="center"/>
        </w:trPr>
        <w:tc>
          <w:tcPr>
            <w:tcW w:w="45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 w:hAnsi="仿宋" w:eastAsia="仿宋" w:cs="仿宋"/>
                <w:color w:val="000000"/>
                <w:sz w:val="21"/>
                <w:szCs w:val="21"/>
              </w:rPr>
            </w:pPr>
          </w:p>
        </w:tc>
        <w:tc>
          <w:tcPr>
            <w:tcW w:w="41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 w:hAnsi="仿宋" w:eastAsia="仿宋" w:cs="仿宋"/>
                <w:b/>
                <w:color w:val="000000"/>
                <w:sz w:val="21"/>
                <w:szCs w:val="21"/>
              </w:rPr>
            </w:pPr>
          </w:p>
        </w:tc>
        <w:tc>
          <w:tcPr>
            <w:tcW w:w="3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000000"/>
                <w:sz w:val="21"/>
                <w:szCs w:val="21"/>
                <w:lang w:eastAsia="zh-CN"/>
              </w:rPr>
            </w:pPr>
            <w:r>
              <w:rPr>
                <w:rFonts w:hint="eastAsia" w:ascii="仿宋" w:hAnsi="仿宋" w:eastAsia="仿宋" w:cs="仿宋"/>
                <w:color w:val="000000"/>
                <w:kern w:val="0"/>
                <w:sz w:val="21"/>
                <w:szCs w:val="21"/>
                <w:lang w:val="en-US" w:eastAsia="zh-CN"/>
              </w:rPr>
              <w:t>7</w:t>
            </w:r>
          </w:p>
        </w:tc>
        <w:tc>
          <w:tcPr>
            <w:tcW w:w="27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仿宋" w:hAnsi="仿宋" w:eastAsia="仿宋" w:cs="仿宋"/>
                <w:color w:val="000000"/>
                <w:sz w:val="21"/>
                <w:szCs w:val="21"/>
              </w:rPr>
            </w:pPr>
            <w:r>
              <w:rPr>
                <w:rFonts w:hint="eastAsia" w:ascii="仿宋" w:hAnsi="仿宋" w:eastAsia="仿宋" w:cs="仿宋"/>
                <w:color w:val="000000"/>
                <w:kern w:val="0"/>
                <w:sz w:val="21"/>
                <w:szCs w:val="21"/>
              </w:rPr>
              <w:t>计算机应用基础</w:t>
            </w:r>
          </w:p>
        </w:tc>
        <w:tc>
          <w:tcPr>
            <w:tcW w:w="63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000000"/>
                <w:sz w:val="21"/>
                <w:szCs w:val="21"/>
              </w:rPr>
            </w:pPr>
            <w:r>
              <w:rPr>
                <w:rFonts w:hint="eastAsia" w:ascii="仿宋" w:hAnsi="仿宋" w:eastAsia="仿宋" w:cs="仿宋"/>
                <w:color w:val="000000"/>
                <w:kern w:val="0"/>
                <w:sz w:val="21"/>
                <w:szCs w:val="21"/>
              </w:rPr>
              <w:t>16</w:t>
            </w:r>
          </w:p>
        </w:tc>
        <w:tc>
          <w:tcPr>
            <w:tcW w:w="4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000000"/>
                <w:sz w:val="21"/>
                <w:szCs w:val="21"/>
              </w:rPr>
            </w:pPr>
            <w:r>
              <w:rPr>
                <w:rFonts w:hint="eastAsia" w:ascii="仿宋" w:hAnsi="仿宋" w:eastAsia="仿宋" w:cs="仿宋"/>
                <w:color w:val="000000"/>
                <w:kern w:val="0"/>
                <w:sz w:val="21"/>
                <w:szCs w:val="21"/>
              </w:rPr>
              <w:t>48</w:t>
            </w:r>
          </w:p>
        </w:tc>
        <w:tc>
          <w:tcPr>
            <w:tcW w:w="46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000000"/>
                <w:sz w:val="21"/>
                <w:szCs w:val="21"/>
              </w:rPr>
            </w:pPr>
            <w:r>
              <w:rPr>
                <w:rFonts w:hint="eastAsia" w:ascii="仿宋" w:hAnsi="仿宋" w:eastAsia="仿宋" w:cs="仿宋"/>
                <w:color w:val="000000"/>
                <w:kern w:val="0"/>
                <w:sz w:val="21"/>
                <w:szCs w:val="21"/>
              </w:rPr>
              <w:t>16</w:t>
            </w:r>
          </w:p>
        </w:tc>
        <w:tc>
          <w:tcPr>
            <w:tcW w:w="5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000000"/>
                <w:sz w:val="21"/>
                <w:szCs w:val="21"/>
              </w:rPr>
            </w:pPr>
            <w:r>
              <w:rPr>
                <w:rFonts w:hint="eastAsia" w:ascii="仿宋" w:hAnsi="仿宋" w:eastAsia="仿宋" w:cs="仿宋"/>
                <w:color w:val="000000"/>
                <w:kern w:val="0"/>
                <w:sz w:val="21"/>
                <w:szCs w:val="21"/>
              </w:rPr>
              <w:t>4</w:t>
            </w:r>
          </w:p>
        </w:tc>
        <w:tc>
          <w:tcPr>
            <w:tcW w:w="36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 w:hAnsi="仿宋" w:eastAsia="仿宋" w:cs="仿宋"/>
                <w:color w:val="000000"/>
                <w:sz w:val="21"/>
                <w:szCs w:val="21"/>
              </w:rPr>
            </w:pPr>
          </w:p>
        </w:tc>
        <w:tc>
          <w:tcPr>
            <w:tcW w:w="3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000000"/>
                <w:sz w:val="21"/>
                <w:szCs w:val="21"/>
              </w:rPr>
            </w:pPr>
            <w:r>
              <w:rPr>
                <w:rFonts w:hint="eastAsia" w:ascii="仿宋" w:hAnsi="仿宋" w:eastAsia="仿宋" w:cs="仿宋"/>
                <w:color w:val="000000"/>
                <w:kern w:val="0"/>
                <w:sz w:val="21"/>
                <w:szCs w:val="21"/>
              </w:rPr>
              <w:t>√</w:t>
            </w:r>
          </w:p>
        </w:tc>
        <w:tc>
          <w:tcPr>
            <w:tcW w:w="4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 w:hAnsi="仿宋" w:eastAsia="仿宋" w:cs="仿宋"/>
                <w:color w:val="000000"/>
                <w:sz w:val="21"/>
                <w:szCs w:val="21"/>
              </w:rPr>
            </w:pPr>
          </w:p>
        </w:tc>
        <w:tc>
          <w:tcPr>
            <w:tcW w:w="32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000000"/>
                <w:sz w:val="21"/>
                <w:szCs w:val="21"/>
              </w:rPr>
            </w:pPr>
            <w:r>
              <w:rPr>
                <w:rFonts w:hint="eastAsia" w:ascii="仿宋" w:hAnsi="仿宋" w:eastAsia="仿宋" w:cs="仿宋"/>
                <w:color w:val="000000"/>
                <w:kern w:val="0"/>
                <w:sz w:val="21"/>
                <w:szCs w:val="21"/>
              </w:rPr>
              <w:t>2</w:t>
            </w:r>
          </w:p>
        </w:tc>
        <w:tc>
          <w:tcPr>
            <w:tcW w:w="32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000000"/>
                <w:sz w:val="21"/>
                <w:szCs w:val="21"/>
              </w:rPr>
            </w:pPr>
            <w:r>
              <w:rPr>
                <w:rFonts w:hint="eastAsia" w:ascii="仿宋" w:hAnsi="仿宋" w:eastAsia="仿宋" w:cs="仿宋"/>
                <w:color w:val="000000"/>
                <w:kern w:val="0"/>
                <w:sz w:val="21"/>
                <w:szCs w:val="21"/>
              </w:rPr>
              <w:t>2</w:t>
            </w:r>
          </w:p>
        </w:tc>
        <w:tc>
          <w:tcPr>
            <w:tcW w:w="326"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 w:hAnsi="仿宋" w:eastAsia="仿宋" w:cs="仿宋"/>
                <w:color w:val="000000"/>
                <w:sz w:val="21"/>
                <w:szCs w:val="21"/>
              </w:rPr>
            </w:pPr>
          </w:p>
        </w:tc>
        <w:tc>
          <w:tcPr>
            <w:tcW w:w="3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 w:hAnsi="仿宋" w:eastAsia="仿宋" w:cs="仿宋"/>
                <w:color w:val="000000"/>
                <w:sz w:val="21"/>
                <w:szCs w:val="21"/>
              </w:rPr>
            </w:pPr>
          </w:p>
        </w:tc>
        <w:tc>
          <w:tcPr>
            <w:tcW w:w="701" w:type="dxa"/>
            <w:gridSpan w:val="2"/>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r>
      <w:tr>
        <w:tblPrEx>
          <w:tblCellMar>
            <w:top w:w="0" w:type="dxa"/>
            <w:left w:w="0" w:type="dxa"/>
            <w:bottom w:w="0" w:type="dxa"/>
            <w:right w:w="0" w:type="dxa"/>
          </w:tblCellMar>
        </w:tblPrEx>
        <w:trPr>
          <w:trHeight w:val="397" w:hRule="atLeast"/>
          <w:jc w:val="center"/>
        </w:trPr>
        <w:tc>
          <w:tcPr>
            <w:tcW w:w="45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 w:hAnsi="仿宋" w:eastAsia="仿宋" w:cs="仿宋"/>
                <w:color w:val="000000"/>
                <w:sz w:val="21"/>
                <w:szCs w:val="21"/>
              </w:rPr>
            </w:pPr>
          </w:p>
        </w:tc>
        <w:tc>
          <w:tcPr>
            <w:tcW w:w="41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 w:hAnsi="仿宋" w:eastAsia="仿宋" w:cs="仿宋"/>
                <w:b/>
                <w:color w:val="000000"/>
                <w:sz w:val="21"/>
                <w:szCs w:val="21"/>
              </w:rPr>
            </w:pPr>
          </w:p>
        </w:tc>
        <w:tc>
          <w:tcPr>
            <w:tcW w:w="3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000000"/>
                <w:sz w:val="21"/>
                <w:szCs w:val="21"/>
                <w:lang w:eastAsia="zh-CN"/>
              </w:rPr>
            </w:pPr>
            <w:r>
              <w:rPr>
                <w:rFonts w:hint="eastAsia" w:ascii="仿宋" w:hAnsi="仿宋" w:eastAsia="仿宋" w:cs="仿宋"/>
                <w:color w:val="000000"/>
                <w:kern w:val="0"/>
                <w:sz w:val="21"/>
                <w:szCs w:val="21"/>
                <w:lang w:val="en-US" w:eastAsia="zh-CN"/>
              </w:rPr>
              <w:t>8</w:t>
            </w:r>
          </w:p>
        </w:tc>
        <w:tc>
          <w:tcPr>
            <w:tcW w:w="27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仿宋" w:hAnsi="仿宋" w:eastAsia="仿宋" w:cs="仿宋"/>
                <w:color w:val="000000"/>
                <w:sz w:val="21"/>
                <w:szCs w:val="21"/>
              </w:rPr>
            </w:pPr>
            <w:r>
              <w:rPr>
                <w:rFonts w:hint="eastAsia" w:ascii="仿宋" w:hAnsi="仿宋" w:eastAsia="仿宋" w:cs="仿宋"/>
                <w:color w:val="000000"/>
                <w:kern w:val="0"/>
                <w:sz w:val="21"/>
                <w:szCs w:val="21"/>
              </w:rPr>
              <w:t>体育</w:t>
            </w:r>
          </w:p>
        </w:tc>
        <w:tc>
          <w:tcPr>
            <w:tcW w:w="63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000000"/>
                <w:sz w:val="21"/>
                <w:szCs w:val="21"/>
              </w:rPr>
            </w:pPr>
            <w:r>
              <w:rPr>
                <w:rFonts w:hint="eastAsia" w:ascii="仿宋" w:hAnsi="仿宋" w:eastAsia="仿宋" w:cs="仿宋"/>
                <w:color w:val="000000"/>
                <w:kern w:val="0"/>
                <w:sz w:val="21"/>
                <w:szCs w:val="21"/>
              </w:rPr>
              <w:t>16</w:t>
            </w:r>
          </w:p>
        </w:tc>
        <w:tc>
          <w:tcPr>
            <w:tcW w:w="4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000000"/>
                <w:sz w:val="21"/>
                <w:szCs w:val="21"/>
              </w:rPr>
            </w:pPr>
            <w:r>
              <w:rPr>
                <w:rFonts w:hint="eastAsia" w:ascii="仿宋" w:hAnsi="仿宋" w:eastAsia="仿宋" w:cs="仿宋"/>
                <w:color w:val="000000"/>
                <w:kern w:val="0"/>
                <w:sz w:val="21"/>
                <w:szCs w:val="21"/>
              </w:rPr>
              <w:t>88</w:t>
            </w:r>
          </w:p>
        </w:tc>
        <w:tc>
          <w:tcPr>
            <w:tcW w:w="46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000000"/>
                <w:sz w:val="21"/>
                <w:szCs w:val="21"/>
              </w:rPr>
            </w:pPr>
            <w:r>
              <w:rPr>
                <w:rFonts w:hint="eastAsia" w:ascii="仿宋" w:hAnsi="仿宋" w:eastAsia="仿宋" w:cs="仿宋"/>
                <w:color w:val="000000"/>
                <w:kern w:val="0"/>
                <w:sz w:val="21"/>
                <w:szCs w:val="21"/>
              </w:rPr>
              <w:t>16</w:t>
            </w:r>
          </w:p>
        </w:tc>
        <w:tc>
          <w:tcPr>
            <w:tcW w:w="5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sz w:val="21"/>
                <w:szCs w:val="21"/>
              </w:rPr>
            </w:pPr>
            <w:r>
              <w:rPr>
                <w:rFonts w:hint="eastAsia" w:ascii="仿宋" w:hAnsi="仿宋" w:eastAsia="仿宋" w:cs="仿宋"/>
                <w:color w:val="000000"/>
                <w:kern w:val="0"/>
                <w:sz w:val="21"/>
                <w:szCs w:val="21"/>
              </w:rPr>
              <w:t>6</w:t>
            </w:r>
          </w:p>
        </w:tc>
        <w:tc>
          <w:tcPr>
            <w:tcW w:w="36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000000"/>
                <w:sz w:val="21"/>
                <w:szCs w:val="21"/>
              </w:rPr>
            </w:pPr>
            <w:r>
              <w:rPr>
                <w:rFonts w:hint="eastAsia" w:ascii="仿宋" w:hAnsi="仿宋" w:eastAsia="仿宋" w:cs="仿宋"/>
                <w:color w:val="000000"/>
                <w:kern w:val="0"/>
                <w:sz w:val="21"/>
                <w:szCs w:val="21"/>
              </w:rPr>
              <w:t>√</w:t>
            </w:r>
          </w:p>
        </w:tc>
        <w:tc>
          <w:tcPr>
            <w:tcW w:w="3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 w:hAnsi="仿宋" w:eastAsia="仿宋" w:cs="仿宋"/>
                <w:color w:val="000000"/>
                <w:sz w:val="21"/>
                <w:szCs w:val="21"/>
              </w:rPr>
            </w:pPr>
          </w:p>
        </w:tc>
        <w:tc>
          <w:tcPr>
            <w:tcW w:w="4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 w:hAnsi="仿宋" w:eastAsia="仿宋" w:cs="仿宋"/>
                <w:color w:val="000000"/>
                <w:sz w:val="21"/>
                <w:szCs w:val="21"/>
              </w:rPr>
            </w:pPr>
          </w:p>
        </w:tc>
        <w:tc>
          <w:tcPr>
            <w:tcW w:w="32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000000"/>
                <w:sz w:val="21"/>
                <w:szCs w:val="21"/>
              </w:rPr>
            </w:pPr>
            <w:r>
              <w:rPr>
                <w:rFonts w:hint="eastAsia" w:ascii="仿宋" w:hAnsi="仿宋" w:eastAsia="仿宋" w:cs="仿宋"/>
                <w:color w:val="000000"/>
                <w:kern w:val="0"/>
                <w:sz w:val="21"/>
                <w:szCs w:val="21"/>
              </w:rPr>
              <w:t>2</w:t>
            </w:r>
          </w:p>
        </w:tc>
        <w:tc>
          <w:tcPr>
            <w:tcW w:w="32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000000"/>
                <w:sz w:val="21"/>
                <w:szCs w:val="21"/>
              </w:rPr>
            </w:pPr>
            <w:r>
              <w:rPr>
                <w:rFonts w:hint="eastAsia" w:ascii="仿宋" w:hAnsi="仿宋" w:eastAsia="仿宋" w:cs="仿宋"/>
                <w:color w:val="000000"/>
                <w:kern w:val="0"/>
                <w:sz w:val="21"/>
                <w:szCs w:val="21"/>
              </w:rPr>
              <w:t>2</w:t>
            </w:r>
          </w:p>
        </w:tc>
        <w:tc>
          <w:tcPr>
            <w:tcW w:w="32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sz w:val="21"/>
                <w:szCs w:val="21"/>
              </w:rPr>
            </w:pPr>
            <w:r>
              <w:rPr>
                <w:rFonts w:hint="eastAsia" w:ascii="仿宋" w:hAnsi="仿宋" w:eastAsia="仿宋" w:cs="仿宋"/>
                <w:color w:val="000000"/>
                <w:kern w:val="0"/>
                <w:sz w:val="21"/>
                <w:szCs w:val="21"/>
              </w:rPr>
              <w:t>2</w:t>
            </w:r>
          </w:p>
        </w:tc>
        <w:tc>
          <w:tcPr>
            <w:tcW w:w="3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 w:hAnsi="仿宋" w:eastAsia="仿宋" w:cs="仿宋"/>
                <w:color w:val="000000"/>
                <w:sz w:val="21"/>
                <w:szCs w:val="21"/>
              </w:rPr>
            </w:pPr>
          </w:p>
        </w:tc>
        <w:tc>
          <w:tcPr>
            <w:tcW w:w="701" w:type="dxa"/>
            <w:gridSpan w:val="2"/>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r>
      <w:tr>
        <w:tblPrEx>
          <w:tblCellMar>
            <w:top w:w="0" w:type="dxa"/>
            <w:left w:w="0" w:type="dxa"/>
            <w:bottom w:w="0" w:type="dxa"/>
            <w:right w:w="0" w:type="dxa"/>
          </w:tblCellMar>
        </w:tblPrEx>
        <w:trPr>
          <w:trHeight w:val="397" w:hRule="atLeast"/>
          <w:jc w:val="center"/>
        </w:trPr>
        <w:tc>
          <w:tcPr>
            <w:tcW w:w="45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 w:hAnsi="仿宋" w:eastAsia="仿宋" w:cs="仿宋"/>
                <w:color w:val="000000"/>
                <w:sz w:val="21"/>
                <w:szCs w:val="21"/>
              </w:rPr>
            </w:pPr>
          </w:p>
        </w:tc>
        <w:tc>
          <w:tcPr>
            <w:tcW w:w="41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 w:hAnsi="仿宋" w:eastAsia="仿宋" w:cs="仿宋"/>
                <w:b/>
                <w:color w:val="000000"/>
                <w:sz w:val="21"/>
                <w:szCs w:val="21"/>
              </w:rPr>
            </w:pPr>
          </w:p>
        </w:tc>
        <w:tc>
          <w:tcPr>
            <w:tcW w:w="3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000000"/>
                <w:sz w:val="21"/>
                <w:szCs w:val="21"/>
                <w:lang w:eastAsia="zh-CN"/>
              </w:rPr>
            </w:pPr>
            <w:r>
              <w:rPr>
                <w:rFonts w:hint="eastAsia" w:ascii="仿宋" w:hAnsi="仿宋" w:eastAsia="仿宋" w:cs="仿宋"/>
                <w:color w:val="000000"/>
                <w:kern w:val="0"/>
                <w:sz w:val="21"/>
                <w:szCs w:val="21"/>
                <w:lang w:val="en-US" w:eastAsia="zh-CN"/>
              </w:rPr>
              <w:t>9</w:t>
            </w:r>
          </w:p>
        </w:tc>
        <w:tc>
          <w:tcPr>
            <w:tcW w:w="27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仿宋" w:hAnsi="仿宋" w:eastAsia="仿宋" w:cs="仿宋"/>
                <w:color w:val="000000"/>
                <w:sz w:val="21"/>
                <w:szCs w:val="21"/>
              </w:rPr>
            </w:pPr>
            <w:r>
              <w:rPr>
                <w:rFonts w:hint="eastAsia" w:ascii="仿宋" w:hAnsi="仿宋" w:eastAsia="仿宋" w:cs="仿宋"/>
                <w:color w:val="000000"/>
                <w:kern w:val="0"/>
                <w:sz w:val="21"/>
                <w:szCs w:val="21"/>
              </w:rPr>
              <w:t>大学生心理健康教育</w:t>
            </w:r>
          </w:p>
        </w:tc>
        <w:tc>
          <w:tcPr>
            <w:tcW w:w="63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000000"/>
                <w:sz w:val="21"/>
                <w:szCs w:val="21"/>
              </w:rPr>
            </w:pPr>
            <w:r>
              <w:rPr>
                <w:rFonts w:hint="eastAsia" w:ascii="仿宋" w:hAnsi="仿宋" w:eastAsia="仿宋" w:cs="仿宋"/>
                <w:color w:val="000000"/>
                <w:kern w:val="0"/>
                <w:sz w:val="21"/>
                <w:szCs w:val="21"/>
              </w:rPr>
              <w:t>20</w:t>
            </w:r>
          </w:p>
        </w:tc>
        <w:tc>
          <w:tcPr>
            <w:tcW w:w="4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000000"/>
                <w:sz w:val="21"/>
                <w:szCs w:val="21"/>
              </w:rPr>
            </w:pPr>
            <w:r>
              <w:rPr>
                <w:rFonts w:hint="eastAsia" w:ascii="仿宋" w:hAnsi="仿宋" w:eastAsia="仿宋" w:cs="仿宋"/>
                <w:color w:val="000000"/>
                <w:kern w:val="0"/>
                <w:sz w:val="21"/>
                <w:szCs w:val="21"/>
              </w:rPr>
              <w:t>12</w:t>
            </w:r>
          </w:p>
        </w:tc>
        <w:tc>
          <w:tcPr>
            <w:tcW w:w="46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000000"/>
                <w:sz w:val="21"/>
                <w:szCs w:val="21"/>
              </w:rPr>
            </w:pPr>
            <w:r>
              <w:rPr>
                <w:rFonts w:hint="eastAsia" w:ascii="仿宋" w:hAnsi="仿宋" w:eastAsia="仿宋" w:cs="仿宋"/>
                <w:color w:val="000000"/>
                <w:kern w:val="0"/>
                <w:sz w:val="21"/>
                <w:szCs w:val="21"/>
              </w:rPr>
              <w:t>8</w:t>
            </w:r>
          </w:p>
        </w:tc>
        <w:tc>
          <w:tcPr>
            <w:tcW w:w="5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000000"/>
                <w:sz w:val="21"/>
                <w:szCs w:val="21"/>
              </w:rPr>
            </w:pPr>
            <w:r>
              <w:rPr>
                <w:rFonts w:hint="eastAsia" w:ascii="仿宋" w:hAnsi="仿宋" w:eastAsia="仿宋" w:cs="仿宋"/>
                <w:color w:val="000000"/>
                <w:kern w:val="0"/>
                <w:sz w:val="21"/>
                <w:szCs w:val="21"/>
              </w:rPr>
              <w:t>2</w:t>
            </w:r>
          </w:p>
        </w:tc>
        <w:tc>
          <w:tcPr>
            <w:tcW w:w="36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000000"/>
                <w:sz w:val="21"/>
                <w:szCs w:val="21"/>
              </w:rPr>
            </w:pPr>
            <w:r>
              <w:rPr>
                <w:rFonts w:hint="eastAsia" w:ascii="仿宋" w:hAnsi="仿宋" w:eastAsia="仿宋" w:cs="仿宋"/>
                <w:color w:val="000000"/>
                <w:kern w:val="0"/>
                <w:sz w:val="21"/>
                <w:szCs w:val="21"/>
              </w:rPr>
              <w:t>√</w:t>
            </w:r>
          </w:p>
        </w:tc>
        <w:tc>
          <w:tcPr>
            <w:tcW w:w="3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 w:hAnsi="仿宋" w:eastAsia="仿宋" w:cs="仿宋"/>
                <w:color w:val="000000"/>
                <w:sz w:val="21"/>
                <w:szCs w:val="21"/>
              </w:rPr>
            </w:pPr>
          </w:p>
        </w:tc>
        <w:tc>
          <w:tcPr>
            <w:tcW w:w="4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 w:hAnsi="仿宋" w:eastAsia="仿宋" w:cs="仿宋"/>
                <w:color w:val="000000"/>
                <w:sz w:val="21"/>
                <w:szCs w:val="21"/>
              </w:rPr>
            </w:pPr>
          </w:p>
        </w:tc>
        <w:tc>
          <w:tcPr>
            <w:tcW w:w="32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 w:hAnsi="仿宋" w:eastAsia="仿宋" w:cs="仿宋"/>
                <w:color w:val="000000"/>
                <w:sz w:val="21"/>
                <w:szCs w:val="21"/>
              </w:rPr>
            </w:pPr>
          </w:p>
        </w:tc>
        <w:tc>
          <w:tcPr>
            <w:tcW w:w="32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000000"/>
                <w:sz w:val="21"/>
                <w:szCs w:val="21"/>
              </w:rPr>
            </w:pPr>
            <w:r>
              <w:rPr>
                <w:rFonts w:hint="eastAsia" w:ascii="仿宋" w:hAnsi="仿宋" w:eastAsia="仿宋" w:cs="仿宋"/>
                <w:color w:val="000000"/>
                <w:kern w:val="0"/>
                <w:sz w:val="21"/>
                <w:szCs w:val="21"/>
              </w:rPr>
              <w:t>√</w:t>
            </w:r>
          </w:p>
        </w:tc>
        <w:tc>
          <w:tcPr>
            <w:tcW w:w="326"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 w:hAnsi="仿宋" w:eastAsia="仿宋" w:cs="仿宋"/>
                <w:color w:val="000000"/>
                <w:sz w:val="21"/>
                <w:szCs w:val="21"/>
              </w:rPr>
            </w:pPr>
          </w:p>
        </w:tc>
        <w:tc>
          <w:tcPr>
            <w:tcW w:w="3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 w:hAnsi="仿宋" w:eastAsia="仿宋" w:cs="仿宋"/>
                <w:color w:val="000000"/>
                <w:sz w:val="21"/>
                <w:szCs w:val="21"/>
              </w:rPr>
            </w:pPr>
          </w:p>
        </w:tc>
        <w:tc>
          <w:tcPr>
            <w:tcW w:w="701" w:type="dxa"/>
            <w:gridSpan w:val="2"/>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r>
      <w:tr>
        <w:tblPrEx>
          <w:tblCellMar>
            <w:top w:w="0" w:type="dxa"/>
            <w:left w:w="0" w:type="dxa"/>
            <w:bottom w:w="0" w:type="dxa"/>
            <w:right w:w="0" w:type="dxa"/>
          </w:tblCellMar>
        </w:tblPrEx>
        <w:trPr>
          <w:trHeight w:val="397" w:hRule="atLeast"/>
          <w:jc w:val="center"/>
        </w:trPr>
        <w:tc>
          <w:tcPr>
            <w:tcW w:w="45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 w:hAnsi="仿宋" w:eastAsia="仿宋" w:cs="仿宋"/>
                <w:color w:val="000000"/>
                <w:sz w:val="21"/>
                <w:szCs w:val="21"/>
              </w:rPr>
            </w:pPr>
          </w:p>
        </w:tc>
        <w:tc>
          <w:tcPr>
            <w:tcW w:w="41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 w:hAnsi="仿宋" w:eastAsia="仿宋" w:cs="仿宋"/>
                <w:b/>
                <w:color w:val="000000"/>
                <w:sz w:val="21"/>
                <w:szCs w:val="21"/>
              </w:rPr>
            </w:pPr>
          </w:p>
        </w:tc>
        <w:tc>
          <w:tcPr>
            <w:tcW w:w="3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default" w:ascii="仿宋" w:hAnsi="仿宋" w:eastAsia="仿宋" w:cs="仿宋"/>
                <w:color w:val="000000"/>
                <w:sz w:val="21"/>
                <w:szCs w:val="21"/>
                <w:lang w:val="en-US" w:eastAsia="zh-CN"/>
              </w:rPr>
            </w:pPr>
            <w:r>
              <w:rPr>
                <w:rFonts w:hint="eastAsia" w:ascii="仿宋" w:hAnsi="仿宋" w:eastAsia="仿宋" w:cs="仿宋"/>
                <w:color w:val="000000"/>
                <w:kern w:val="0"/>
                <w:sz w:val="21"/>
                <w:szCs w:val="21"/>
                <w:lang w:val="en-US" w:eastAsia="zh-CN"/>
              </w:rPr>
              <w:t>10</w:t>
            </w:r>
          </w:p>
        </w:tc>
        <w:tc>
          <w:tcPr>
            <w:tcW w:w="27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仿宋" w:hAnsi="仿宋" w:eastAsia="仿宋" w:cs="仿宋"/>
                <w:color w:val="000000"/>
                <w:sz w:val="21"/>
                <w:szCs w:val="21"/>
              </w:rPr>
            </w:pPr>
            <w:r>
              <w:rPr>
                <w:rFonts w:hint="eastAsia" w:ascii="仿宋" w:hAnsi="仿宋" w:eastAsia="仿宋" w:cs="仿宋"/>
                <w:color w:val="000000"/>
                <w:kern w:val="0"/>
                <w:sz w:val="21"/>
                <w:szCs w:val="21"/>
              </w:rPr>
              <w:t>创新创业教育</w:t>
            </w:r>
          </w:p>
        </w:tc>
        <w:tc>
          <w:tcPr>
            <w:tcW w:w="63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000000"/>
                <w:sz w:val="21"/>
                <w:szCs w:val="21"/>
              </w:rPr>
            </w:pPr>
            <w:r>
              <w:rPr>
                <w:rFonts w:hint="eastAsia" w:ascii="仿宋" w:hAnsi="仿宋" w:eastAsia="仿宋" w:cs="仿宋"/>
                <w:color w:val="000000"/>
                <w:kern w:val="0"/>
                <w:sz w:val="21"/>
                <w:szCs w:val="21"/>
              </w:rPr>
              <w:t>10</w:t>
            </w:r>
          </w:p>
        </w:tc>
        <w:tc>
          <w:tcPr>
            <w:tcW w:w="4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000000"/>
                <w:sz w:val="21"/>
                <w:szCs w:val="21"/>
              </w:rPr>
            </w:pPr>
            <w:r>
              <w:rPr>
                <w:rFonts w:hint="eastAsia" w:ascii="仿宋" w:hAnsi="仿宋" w:eastAsia="仿宋" w:cs="仿宋"/>
                <w:color w:val="000000"/>
                <w:kern w:val="0"/>
                <w:sz w:val="21"/>
                <w:szCs w:val="21"/>
              </w:rPr>
              <w:t>12</w:t>
            </w:r>
          </w:p>
        </w:tc>
        <w:tc>
          <w:tcPr>
            <w:tcW w:w="46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000000"/>
                <w:sz w:val="21"/>
                <w:szCs w:val="21"/>
              </w:rPr>
            </w:pPr>
            <w:r>
              <w:rPr>
                <w:rFonts w:hint="eastAsia" w:ascii="仿宋" w:hAnsi="仿宋" w:eastAsia="仿宋" w:cs="仿宋"/>
                <w:color w:val="000000"/>
                <w:kern w:val="0"/>
                <w:sz w:val="21"/>
                <w:szCs w:val="21"/>
              </w:rPr>
              <w:t>18</w:t>
            </w:r>
          </w:p>
        </w:tc>
        <w:tc>
          <w:tcPr>
            <w:tcW w:w="5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000000"/>
                <w:sz w:val="21"/>
                <w:szCs w:val="21"/>
              </w:rPr>
            </w:pPr>
            <w:r>
              <w:rPr>
                <w:rFonts w:hint="eastAsia" w:ascii="仿宋" w:hAnsi="仿宋" w:eastAsia="仿宋" w:cs="仿宋"/>
                <w:color w:val="000000"/>
                <w:kern w:val="0"/>
                <w:sz w:val="21"/>
                <w:szCs w:val="21"/>
              </w:rPr>
              <w:t>2</w:t>
            </w:r>
          </w:p>
        </w:tc>
        <w:tc>
          <w:tcPr>
            <w:tcW w:w="36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000000"/>
                <w:sz w:val="21"/>
                <w:szCs w:val="21"/>
              </w:rPr>
            </w:pPr>
            <w:r>
              <w:rPr>
                <w:rFonts w:hint="eastAsia" w:ascii="仿宋" w:hAnsi="仿宋" w:eastAsia="仿宋" w:cs="仿宋"/>
                <w:color w:val="000000"/>
                <w:kern w:val="0"/>
                <w:sz w:val="21"/>
                <w:szCs w:val="21"/>
              </w:rPr>
              <w:t>√</w:t>
            </w:r>
          </w:p>
        </w:tc>
        <w:tc>
          <w:tcPr>
            <w:tcW w:w="3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 w:hAnsi="仿宋" w:eastAsia="仿宋" w:cs="仿宋"/>
                <w:color w:val="000000"/>
                <w:sz w:val="21"/>
                <w:szCs w:val="21"/>
              </w:rPr>
            </w:pPr>
          </w:p>
        </w:tc>
        <w:tc>
          <w:tcPr>
            <w:tcW w:w="4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 w:hAnsi="仿宋" w:eastAsia="仿宋" w:cs="仿宋"/>
                <w:color w:val="000000"/>
                <w:sz w:val="21"/>
                <w:szCs w:val="21"/>
              </w:rPr>
            </w:pPr>
          </w:p>
        </w:tc>
        <w:tc>
          <w:tcPr>
            <w:tcW w:w="32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000000"/>
                <w:sz w:val="21"/>
                <w:szCs w:val="21"/>
              </w:rPr>
            </w:pPr>
            <w:r>
              <w:rPr>
                <w:rFonts w:hint="eastAsia" w:ascii="仿宋" w:hAnsi="仿宋" w:eastAsia="仿宋" w:cs="仿宋"/>
                <w:color w:val="000000"/>
                <w:kern w:val="0"/>
                <w:sz w:val="21"/>
                <w:szCs w:val="21"/>
              </w:rPr>
              <w:t>√</w:t>
            </w:r>
          </w:p>
        </w:tc>
        <w:tc>
          <w:tcPr>
            <w:tcW w:w="32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000000"/>
                <w:sz w:val="21"/>
                <w:szCs w:val="21"/>
              </w:rPr>
            </w:pPr>
            <w:r>
              <w:rPr>
                <w:rFonts w:hint="eastAsia" w:ascii="仿宋" w:hAnsi="仿宋" w:eastAsia="仿宋" w:cs="仿宋"/>
                <w:color w:val="000000"/>
                <w:kern w:val="0"/>
                <w:sz w:val="21"/>
                <w:szCs w:val="21"/>
              </w:rPr>
              <w:t>√</w:t>
            </w:r>
          </w:p>
        </w:tc>
        <w:tc>
          <w:tcPr>
            <w:tcW w:w="326"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000000"/>
                <w:sz w:val="21"/>
                <w:szCs w:val="21"/>
              </w:rPr>
            </w:pPr>
            <w:r>
              <w:rPr>
                <w:rFonts w:hint="eastAsia" w:ascii="仿宋" w:hAnsi="仿宋" w:eastAsia="仿宋" w:cs="仿宋"/>
                <w:color w:val="000000"/>
                <w:kern w:val="0"/>
                <w:sz w:val="21"/>
                <w:szCs w:val="21"/>
              </w:rPr>
              <w:t>√</w:t>
            </w:r>
          </w:p>
        </w:tc>
        <w:tc>
          <w:tcPr>
            <w:tcW w:w="3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000000"/>
                <w:sz w:val="21"/>
                <w:szCs w:val="21"/>
              </w:rPr>
            </w:pPr>
            <w:r>
              <w:rPr>
                <w:rFonts w:hint="eastAsia" w:ascii="仿宋" w:hAnsi="仿宋" w:eastAsia="仿宋" w:cs="仿宋"/>
                <w:color w:val="000000"/>
                <w:kern w:val="0"/>
                <w:sz w:val="21"/>
                <w:szCs w:val="21"/>
              </w:rPr>
              <w:t>√</w:t>
            </w:r>
          </w:p>
        </w:tc>
        <w:tc>
          <w:tcPr>
            <w:tcW w:w="701" w:type="dxa"/>
            <w:gridSpan w:val="2"/>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r>
      <w:tr>
        <w:tblPrEx>
          <w:tblCellMar>
            <w:top w:w="0" w:type="dxa"/>
            <w:left w:w="0" w:type="dxa"/>
            <w:bottom w:w="0" w:type="dxa"/>
            <w:right w:w="0" w:type="dxa"/>
          </w:tblCellMar>
        </w:tblPrEx>
        <w:trPr>
          <w:trHeight w:val="397" w:hRule="atLeast"/>
          <w:jc w:val="center"/>
        </w:trPr>
        <w:tc>
          <w:tcPr>
            <w:tcW w:w="45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 w:hAnsi="仿宋" w:eastAsia="仿宋" w:cs="仿宋"/>
                <w:color w:val="000000"/>
                <w:sz w:val="21"/>
                <w:szCs w:val="21"/>
              </w:rPr>
            </w:pPr>
          </w:p>
        </w:tc>
        <w:tc>
          <w:tcPr>
            <w:tcW w:w="41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 w:hAnsi="仿宋" w:eastAsia="仿宋" w:cs="仿宋"/>
                <w:b/>
                <w:color w:val="000000"/>
                <w:sz w:val="21"/>
                <w:szCs w:val="21"/>
              </w:rPr>
            </w:pPr>
          </w:p>
        </w:tc>
        <w:tc>
          <w:tcPr>
            <w:tcW w:w="3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000000"/>
                <w:sz w:val="21"/>
                <w:szCs w:val="21"/>
                <w:lang w:eastAsia="zh-CN"/>
              </w:rPr>
            </w:pPr>
            <w:r>
              <w:rPr>
                <w:rFonts w:hint="eastAsia" w:ascii="仿宋" w:hAnsi="仿宋" w:eastAsia="仿宋" w:cs="仿宋"/>
                <w:color w:val="000000"/>
                <w:kern w:val="0"/>
                <w:sz w:val="21"/>
                <w:szCs w:val="21"/>
              </w:rPr>
              <w:t>1</w:t>
            </w:r>
            <w:r>
              <w:rPr>
                <w:rFonts w:hint="eastAsia" w:ascii="仿宋" w:hAnsi="仿宋" w:eastAsia="仿宋" w:cs="仿宋"/>
                <w:color w:val="000000"/>
                <w:kern w:val="0"/>
                <w:sz w:val="21"/>
                <w:szCs w:val="21"/>
                <w:lang w:val="en-US" w:eastAsia="zh-CN"/>
              </w:rPr>
              <w:t>1</w:t>
            </w:r>
          </w:p>
        </w:tc>
        <w:tc>
          <w:tcPr>
            <w:tcW w:w="27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仿宋" w:hAnsi="仿宋" w:eastAsia="仿宋" w:cs="仿宋"/>
                <w:color w:val="000000"/>
                <w:sz w:val="21"/>
                <w:szCs w:val="21"/>
              </w:rPr>
            </w:pPr>
            <w:r>
              <w:rPr>
                <w:rFonts w:hint="eastAsia" w:ascii="仿宋" w:hAnsi="仿宋" w:eastAsia="仿宋" w:cs="仿宋"/>
                <w:color w:val="000000"/>
                <w:kern w:val="0"/>
                <w:sz w:val="21"/>
                <w:szCs w:val="21"/>
              </w:rPr>
              <w:t>就业指导</w:t>
            </w:r>
          </w:p>
        </w:tc>
        <w:tc>
          <w:tcPr>
            <w:tcW w:w="63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000000"/>
                <w:sz w:val="21"/>
                <w:szCs w:val="21"/>
              </w:rPr>
            </w:pPr>
            <w:r>
              <w:rPr>
                <w:rFonts w:hint="eastAsia" w:ascii="仿宋" w:hAnsi="仿宋" w:eastAsia="仿宋" w:cs="仿宋"/>
                <w:color w:val="000000"/>
                <w:kern w:val="0"/>
                <w:sz w:val="21"/>
                <w:szCs w:val="21"/>
              </w:rPr>
              <w:t>10</w:t>
            </w:r>
          </w:p>
        </w:tc>
        <w:tc>
          <w:tcPr>
            <w:tcW w:w="4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000000"/>
                <w:sz w:val="21"/>
                <w:szCs w:val="21"/>
              </w:rPr>
            </w:pPr>
            <w:r>
              <w:rPr>
                <w:rFonts w:hint="eastAsia" w:ascii="仿宋" w:hAnsi="仿宋" w:eastAsia="仿宋" w:cs="仿宋"/>
                <w:color w:val="000000"/>
                <w:kern w:val="0"/>
                <w:sz w:val="21"/>
                <w:szCs w:val="21"/>
              </w:rPr>
              <w:t>12</w:t>
            </w:r>
          </w:p>
        </w:tc>
        <w:tc>
          <w:tcPr>
            <w:tcW w:w="46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000000"/>
                <w:sz w:val="21"/>
                <w:szCs w:val="21"/>
              </w:rPr>
            </w:pPr>
            <w:r>
              <w:rPr>
                <w:rFonts w:hint="eastAsia" w:ascii="仿宋" w:hAnsi="仿宋" w:eastAsia="仿宋" w:cs="仿宋"/>
                <w:color w:val="000000"/>
                <w:kern w:val="0"/>
                <w:sz w:val="21"/>
                <w:szCs w:val="21"/>
              </w:rPr>
              <w:t>18</w:t>
            </w:r>
          </w:p>
        </w:tc>
        <w:tc>
          <w:tcPr>
            <w:tcW w:w="5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000000"/>
                <w:sz w:val="21"/>
                <w:szCs w:val="21"/>
              </w:rPr>
            </w:pPr>
            <w:r>
              <w:rPr>
                <w:rFonts w:hint="eastAsia" w:ascii="仿宋" w:hAnsi="仿宋" w:eastAsia="仿宋" w:cs="仿宋"/>
                <w:color w:val="000000"/>
                <w:kern w:val="0"/>
                <w:sz w:val="21"/>
                <w:szCs w:val="21"/>
              </w:rPr>
              <w:t>2</w:t>
            </w:r>
          </w:p>
        </w:tc>
        <w:tc>
          <w:tcPr>
            <w:tcW w:w="36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000000"/>
                <w:sz w:val="21"/>
                <w:szCs w:val="21"/>
              </w:rPr>
            </w:pPr>
            <w:r>
              <w:rPr>
                <w:rFonts w:hint="eastAsia" w:ascii="仿宋" w:hAnsi="仿宋" w:eastAsia="仿宋" w:cs="仿宋"/>
                <w:color w:val="000000"/>
                <w:kern w:val="0"/>
                <w:sz w:val="21"/>
                <w:szCs w:val="21"/>
              </w:rPr>
              <w:t>√</w:t>
            </w:r>
          </w:p>
        </w:tc>
        <w:tc>
          <w:tcPr>
            <w:tcW w:w="3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 w:hAnsi="仿宋" w:eastAsia="仿宋" w:cs="仿宋"/>
                <w:color w:val="000000"/>
                <w:sz w:val="21"/>
                <w:szCs w:val="21"/>
              </w:rPr>
            </w:pPr>
          </w:p>
        </w:tc>
        <w:tc>
          <w:tcPr>
            <w:tcW w:w="4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 w:hAnsi="仿宋" w:eastAsia="仿宋" w:cs="仿宋"/>
                <w:color w:val="000000"/>
                <w:sz w:val="21"/>
                <w:szCs w:val="21"/>
              </w:rPr>
            </w:pPr>
          </w:p>
        </w:tc>
        <w:tc>
          <w:tcPr>
            <w:tcW w:w="32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 w:hAnsi="仿宋" w:eastAsia="仿宋" w:cs="仿宋"/>
                <w:color w:val="000000"/>
                <w:sz w:val="21"/>
                <w:szCs w:val="21"/>
              </w:rPr>
            </w:pPr>
          </w:p>
        </w:tc>
        <w:tc>
          <w:tcPr>
            <w:tcW w:w="32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 w:hAnsi="仿宋" w:eastAsia="仿宋" w:cs="仿宋"/>
                <w:color w:val="000000"/>
                <w:sz w:val="21"/>
                <w:szCs w:val="21"/>
              </w:rPr>
            </w:pPr>
          </w:p>
        </w:tc>
        <w:tc>
          <w:tcPr>
            <w:tcW w:w="326"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 w:hAnsi="仿宋" w:eastAsia="仿宋" w:cs="仿宋"/>
                <w:color w:val="000000"/>
                <w:sz w:val="21"/>
                <w:szCs w:val="21"/>
              </w:rPr>
            </w:pPr>
          </w:p>
        </w:tc>
        <w:tc>
          <w:tcPr>
            <w:tcW w:w="3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000000"/>
                <w:sz w:val="21"/>
                <w:szCs w:val="21"/>
              </w:rPr>
            </w:pPr>
            <w:r>
              <w:rPr>
                <w:rFonts w:hint="eastAsia" w:ascii="仿宋" w:hAnsi="仿宋" w:eastAsia="仿宋" w:cs="仿宋"/>
                <w:color w:val="000000"/>
                <w:kern w:val="0"/>
                <w:sz w:val="21"/>
                <w:szCs w:val="21"/>
              </w:rPr>
              <w:t>√</w:t>
            </w:r>
          </w:p>
        </w:tc>
        <w:tc>
          <w:tcPr>
            <w:tcW w:w="701" w:type="dxa"/>
            <w:gridSpan w:val="2"/>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r>
      <w:tr>
        <w:tblPrEx>
          <w:tblCellMar>
            <w:top w:w="0" w:type="dxa"/>
            <w:left w:w="0" w:type="dxa"/>
            <w:bottom w:w="0" w:type="dxa"/>
            <w:right w:w="0" w:type="dxa"/>
          </w:tblCellMar>
        </w:tblPrEx>
        <w:trPr>
          <w:trHeight w:val="397" w:hRule="atLeast"/>
          <w:jc w:val="center"/>
        </w:trPr>
        <w:tc>
          <w:tcPr>
            <w:tcW w:w="45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 w:hAnsi="仿宋" w:eastAsia="仿宋" w:cs="仿宋"/>
                <w:color w:val="000000"/>
                <w:sz w:val="21"/>
                <w:szCs w:val="21"/>
              </w:rPr>
            </w:pPr>
          </w:p>
        </w:tc>
        <w:tc>
          <w:tcPr>
            <w:tcW w:w="41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 w:hAnsi="仿宋" w:eastAsia="仿宋" w:cs="仿宋"/>
                <w:b/>
                <w:color w:val="000000"/>
                <w:sz w:val="21"/>
                <w:szCs w:val="21"/>
              </w:rPr>
            </w:pPr>
          </w:p>
        </w:tc>
        <w:tc>
          <w:tcPr>
            <w:tcW w:w="3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000000"/>
                <w:sz w:val="21"/>
                <w:szCs w:val="21"/>
                <w:lang w:eastAsia="zh-CN"/>
              </w:rPr>
            </w:pPr>
            <w:r>
              <w:rPr>
                <w:rFonts w:hint="eastAsia" w:ascii="仿宋" w:hAnsi="仿宋" w:eastAsia="仿宋" w:cs="仿宋"/>
                <w:color w:val="000000"/>
                <w:kern w:val="0"/>
                <w:sz w:val="21"/>
                <w:szCs w:val="21"/>
              </w:rPr>
              <w:t>1</w:t>
            </w:r>
            <w:r>
              <w:rPr>
                <w:rFonts w:hint="eastAsia" w:ascii="仿宋" w:hAnsi="仿宋" w:eastAsia="仿宋" w:cs="仿宋"/>
                <w:color w:val="000000"/>
                <w:kern w:val="0"/>
                <w:sz w:val="21"/>
                <w:szCs w:val="21"/>
                <w:lang w:val="en-US" w:eastAsia="zh-CN"/>
              </w:rPr>
              <w:t>2</w:t>
            </w:r>
          </w:p>
        </w:tc>
        <w:tc>
          <w:tcPr>
            <w:tcW w:w="27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仿宋" w:hAnsi="仿宋" w:eastAsia="仿宋" w:cs="仿宋"/>
                <w:color w:val="000000"/>
                <w:sz w:val="21"/>
                <w:szCs w:val="21"/>
              </w:rPr>
            </w:pPr>
            <w:r>
              <w:rPr>
                <w:rFonts w:hint="eastAsia" w:ascii="仿宋" w:hAnsi="仿宋" w:eastAsia="仿宋" w:cs="仿宋"/>
                <w:color w:val="000000"/>
                <w:kern w:val="0"/>
                <w:sz w:val="21"/>
                <w:szCs w:val="21"/>
              </w:rPr>
              <w:t>军事理论与技能</w:t>
            </w:r>
          </w:p>
        </w:tc>
        <w:tc>
          <w:tcPr>
            <w:tcW w:w="63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000000"/>
                <w:sz w:val="21"/>
                <w:szCs w:val="21"/>
              </w:rPr>
            </w:pPr>
            <w:r>
              <w:rPr>
                <w:rFonts w:hint="eastAsia" w:ascii="仿宋" w:hAnsi="仿宋" w:eastAsia="仿宋" w:cs="仿宋"/>
                <w:color w:val="000000"/>
                <w:kern w:val="0"/>
                <w:sz w:val="21"/>
                <w:szCs w:val="21"/>
              </w:rPr>
              <w:t>40</w:t>
            </w:r>
          </w:p>
        </w:tc>
        <w:tc>
          <w:tcPr>
            <w:tcW w:w="4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000000"/>
                <w:sz w:val="21"/>
                <w:szCs w:val="21"/>
              </w:rPr>
            </w:pPr>
            <w:r>
              <w:rPr>
                <w:rFonts w:hint="eastAsia" w:ascii="仿宋" w:hAnsi="仿宋" w:eastAsia="仿宋" w:cs="仿宋"/>
                <w:color w:val="000000"/>
                <w:kern w:val="0"/>
                <w:sz w:val="21"/>
                <w:szCs w:val="21"/>
              </w:rPr>
              <w:t>40</w:t>
            </w:r>
          </w:p>
        </w:tc>
        <w:tc>
          <w:tcPr>
            <w:tcW w:w="46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 w:hAnsi="仿宋" w:eastAsia="仿宋" w:cs="仿宋"/>
                <w:color w:val="000000"/>
                <w:sz w:val="21"/>
                <w:szCs w:val="21"/>
              </w:rPr>
            </w:pPr>
          </w:p>
        </w:tc>
        <w:tc>
          <w:tcPr>
            <w:tcW w:w="5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sz w:val="21"/>
                <w:szCs w:val="21"/>
              </w:rPr>
            </w:pPr>
            <w:r>
              <w:rPr>
                <w:rFonts w:hint="eastAsia" w:ascii="仿宋" w:hAnsi="仿宋" w:eastAsia="仿宋" w:cs="仿宋"/>
                <w:color w:val="000000"/>
                <w:kern w:val="0"/>
                <w:sz w:val="21"/>
                <w:szCs w:val="21"/>
              </w:rPr>
              <w:t>4</w:t>
            </w:r>
          </w:p>
        </w:tc>
        <w:tc>
          <w:tcPr>
            <w:tcW w:w="36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 w:hAnsi="仿宋" w:eastAsia="仿宋" w:cs="仿宋"/>
                <w:color w:val="000000"/>
                <w:sz w:val="21"/>
                <w:szCs w:val="21"/>
              </w:rPr>
            </w:pPr>
          </w:p>
        </w:tc>
        <w:tc>
          <w:tcPr>
            <w:tcW w:w="3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 w:hAnsi="仿宋" w:eastAsia="仿宋" w:cs="仿宋"/>
                <w:color w:val="000000"/>
                <w:sz w:val="21"/>
                <w:szCs w:val="21"/>
              </w:rPr>
            </w:pPr>
          </w:p>
        </w:tc>
        <w:tc>
          <w:tcPr>
            <w:tcW w:w="4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000000"/>
                <w:sz w:val="21"/>
                <w:szCs w:val="21"/>
              </w:rPr>
            </w:pPr>
            <w:r>
              <w:rPr>
                <w:rFonts w:hint="eastAsia" w:ascii="仿宋" w:hAnsi="仿宋" w:eastAsia="仿宋" w:cs="仿宋"/>
                <w:color w:val="000000"/>
                <w:kern w:val="0"/>
                <w:sz w:val="21"/>
                <w:szCs w:val="21"/>
              </w:rPr>
              <w:t>√</w:t>
            </w:r>
          </w:p>
        </w:tc>
        <w:tc>
          <w:tcPr>
            <w:tcW w:w="32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000000"/>
                <w:sz w:val="21"/>
                <w:szCs w:val="21"/>
              </w:rPr>
            </w:pPr>
            <w:r>
              <w:rPr>
                <w:rFonts w:hint="eastAsia" w:ascii="仿宋" w:hAnsi="仿宋" w:eastAsia="仿宋" w:cs="仿宋"/>
                <w:color w:val="000000"/>
                <w:kern w:val="0"/>
                <w:sz w:val="21"/>
                <w:szCs w:val="21"/>
              </w:rPr>
              <w:t>√</w:t>
            </w:r>
          </w:p>
        </w:tc>
        <w:tc>
          <w:tcPr>
            <w:tcW w:w="32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 w:hAnsi="仿宋" w:eastAsia="仿宋" w:cs="仿宋"/>
                <w:color w:val="000000"/>
                <w:sz w:val="21"/>
                <w:szCs w:val="21"/>
              </w:rPr>
            </w:pPr>
          </w:p>
        </w:tc>
        <w:tc>
          <w:tcPr>
            <w:tcW w:w="32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 w:hAnsi="仿宋" w:eastAsia="仿宋" w:cs="仿宋"/>
                <w:color w:val="000000"/>
                <w:sz w:val="21"/>
                <w:szCs w:val="21"/>
              </w:rPr>
            </w:pPr>
          </w:p>
        </w:tc>
        <w:tc>
          <w:tcPr>
            <w:tcW w:w="3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 w:hAnsi="仿宋" w:eastAsia="仿宋" w:cs="仿宋"/>
                <w:color w:val="000000"/>
                <w:sz w:val="21"/>
                <w:szCs w:val="21"/>
              </w:rPr>
            </w:pPr>
          </w:p>
        </w:tc>
        <w:tc>
          <w:tcPr>
            <w:tcW w:w="701" w:type="dxa"/>
            <w:gridSpan w:val="2"/>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r>
      <w:tr>
        <w:tblPrEx>
          <w:tblCellMar>
            <w:top w:w="0" w:type="dxa"/>
            <w:left w:w="0" w:type="dxa"/>
            <w:bottom w:w="0" w:type="dxa"/>
            <w:right w:w="0" w:type="dxa"/>
          </w:tblCellMar>
        </w:tblPrEx>
        <w:trPr>
          <w:trHeight w:val="397" w:hRule="atLeast"/>
          <w:jc w:val="center"/>
        </w:trPr>
        <w:tc>
          <w:tcPr>
            <w:tcW w:w="45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 w:hAnsi="仿宋" w:eastAsia="仿宋" w:cs="仿宋"/>
                <w:color w:val="000000"/>
                <w:sz w:val="21"/>
                <w:szCs w:val="21"/>
              </w:rPr>
            </w:pPr>
          </w:p>
        </w:tc>
        <w:tc>
          <w:tcPr>
            <w:tcW w:w="41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 w:hAnsi="仿宋" w:eastAsia="仿宋" w:cs="仿宋"/>
                <w:b/>
                <w:color w:val="000000"/>
                <w:sz w:val="21"/>
                <w:szCs w:val="21"/>
              </w:rPr>
            </w:pPr>
          </w:p>
        </w:tc>
        <w:tc>
          <w:tcPr>
            <w:tcW w:w="3159"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ind w:firstLine="1476" w:firstLineChars="700"/>
              <w:rPr>
                <w:rFonts w:hint="eastAsia" w:ascii="仿宋" w:hAnsi="仿宋" w:eastAsia="仿宋" w:cs="仿宋"/>
                <w:color w:val="000000"/>
                <w:sz w:val="21"/>
                <w:szCs w:val="21"/>
              </w:rPr>
            </w:pPr>
            <w:r>
              <w:rPr>
                <w:rFonts w:hint="eastAsia" w:ascii="仿宋" w:hAnsi="仿宋" w:eastAsia="仿宋" w:cs="仿宋"/>
                <w:b/>
                <w:color w:val="000000"/>
                <w:kern w:val="0"/>
                <w:sz w:val="21"/>
                <w:szCs w:val="21"/>
              </w:rPr>
              <w:t>小计</w:t>
            </w:r>
          </w:p>
        </w:tc>
        <w:tc>
          <w:tcPr>
            <w:tcW w:w="63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default" w:ascii="仿宋" w:hAnsi="仿宋" w:eastAsia="仿宋" w:cs="仿宋"/>
                <w:color w:val="000000"/>
                <w:sz w:val="21"/>
                <w:szCs w:val="21"/>
                <w:lang w:val="en-US" w:eastAsia="zh-CN"/>
              </w:rPr>
            </w:pPr>
            <w:r>
              <w:rPr>
                <w:rFonts w:hint="eastAsia" w:ascii="仿宋" w:hAnsi="仿宋" w:eastAsia="仿宋" w:cs="仿宋"/>
                <w:b/>
                <w:color w:val="000000"/>
                <w:kern w:val="0"/>
                <w:sz w:val="21"/>
                <w:szCs w:val="21"/>
                <w:lang w:val="en-US" w:eastAsia="zh-CN"/>
              </w:rPr>
              <w:t>312</w:t>
            </w:r>
          </w:p>
        </w:tc>
        <w:tc>
          <w:tcPr>
            <w:tcW w:w="4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000000"/>
                <w:sz w:val="21"/>
                <w:szCs w:val="21"/>
                <w:lang w:eastAsia="zh-CN"/>
              </w:rPr>
            </w:pPr>
            <w:r>
              <w:rPr>
                <w:rFonts w:hint="eastAsia" w:ascii="仿宋" w:hAnsi="仿宋" w:eastAsia="仿宋" w:cs="仿宋"/>
                <w:b/>
                <w:color w:val="000000"/>
                <w:kern w:val="0"/>
                <w:sz w:val="21"/>
                <w:szCs w:val="21"/>
              </w:rPr>
              <w:t>27</w:t>
            </w:r>
            <w:r>
              <w:rPr>
                <w:rFonts w:hint="eastAsia" w:ascii="仿宋" w:hAnsi="仿宋" w:eastAsia="仿宋" w:cs="仿宋"/>
                <w:b/>
                <w:color w:val="000000"/>
                <w:kern w:val="0"/>
                <w:sz w:val="21"/>
                <w:szCs w:val="21"/>
                <w:lang w:val="en-US" w:eastAsia="zh-CN"/>
              </w:rPr>
              <w:t>5</w:t>
            </w:r>
          </w:p>
        </w:tc>
        <w:tc>
          <w:tcPr>
            <w:tcW w:w="46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000000"/>
                <w:sz w:val="21"/>
                <w:szCs w:val="21"/>
                <w:lang w:eastAsia="zh-CN"/>
              </w:rPr>
            </w:pPr>
            <w:r>
              <w:rPr>
                <w:rFonts w:hint="eastAsia" w:ascii="仿宋" w:hAnsi="仿宋" w:eastAsia="仿宋" w:cs="仿宋"/>
                <w:b/>
                <w:color w:val="000000"/>
                <w:kern w:val="0"/>
                <w:sz w:val="21"/>
                <w:szCs w:val="21"/>
              </w:rPr>
              <w:t>11</w:t>
            </w:r>
            <w:r>
              <w:rPr>
                <w:rFonts w:hint="eastAsia" w:ascii="仿宋" w:hAnsi="仿宋" w:eastAsia="仿宋" w:cs="仿宋"/>
                <w:b/>
                <w:color w:val="000000"/>
                <w:kern w:val="0"/>
                <w:sz w:val="21"/>
                <w:szCs w:val="21"/>
                <w:lang w:val="en-US" w:eastAsia="zh-CN"/>
              </w:rPr>
              <w:t>3</w:t>
            </w:r>
          </w:p>
        </w:tc>
        <w:tc>
          <w:tcPr>
            <w:tcW w:w="5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000000"/>
                <w:sz w:val="21"/>
                <w:szCs w:val="21"/>
                <w:lang w:eastAsia="zh-CN"/>
              </w:rPr>
            </w:pPr>
            <w:r>
              <w:rPr>
                <w:rFonts w:hint="eastAsia" w:ascii="仿宋" w:hAnsi="仿宋" w:eastAsia="仿宋" w:cs="仿宋"/>
                <w:b/>
                <w:color w:val="000000"/>
                <w:kern w:val="0"/>
                <w:sz w:val="21"/>
                <w:szCs w:val="21"/>
              </w:rPr>
              <w:t>3</w:t>
            </w:r>
            <w:r>
              <w:rPr>
                <w:rFonts w:hint="eastAsia" w:ascii="仿宋" w:hAnsi="仿宋" w:eastAsia="仿宋" w:cs="仿宋"/>
                <w:b/>
                <w:color w:val="000000"/>
                <w:kern w:val="0"/>
                <w:sz w:val="21"/>
                <w:szCs w:val="21"/>
                <w:lang w:val="en-US" w:eastAsia="zh-CN"/>
              </w:rPr>
              <w:t>5</w:t>
            </w:r>
          </w:p>
        </w:tc>
        <w:tc>
          <w:tcPr>
            <w:tcW w:w="36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 w:hAnsi="仿宋" w:eastAsia="仿宋" w:cs="仿宋"/>
                <w:color w:val="000000"/>
                <w:sz w:val="21"/>
                <w:szCs w:val="21"/>
              </w:rPr>
            </w:pPr>
          </w:p>
        </w:tc>
        <w:tc>
          <w:tcPr>
            <w:tcW w:w="3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 w:hAnsi="仿宋" w:eastAsia="仿宋" w:cs="仿宋"/>
                <w:color w:val="000000"/>
                <w:sz w:val="21"/>
                <w:szCs w:val="21"/>
              </w:rPr>
            </w:pPr>
          </w:p>
        </w:tc>
        <w:tc>
          <w:tcPr>
            <w:tcW w:w="4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 w:hAnsi="仿宋" w:eastAsia="仿宋" w:cs="仿宋"/>
                <w:color w:val="000000"/>
                <w:sz w:val="21"/>
                <w:szCs w:val="21"/>
              </w:rPr>
            </w:pPr>
          </w:p>
        </w:tc>
        <w:tc>
          <w:tcPr>
            <w:tcW w:w="32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000000"/>
                <w:sz w:val="21"/>
                <w:szCs w:val="21"/>
              </w:rPr>
            </w:pPr>
            <w:r>
              <w:rPr>
                <w:rFonts w:hint="eastAsia" w:ascii="仿宋" w:hAnsi="仿宋" w:eastAsia="仿宋" w:cs="仿宋"/>
                <w:b/>
                <w:color w:val="000000"/>
                <w:kern w:val="0"/>
                <w:sz w:val="21"/>
                <w:szCs w:val="21"/>
              </w:rPr>
              <w:t>10</w:t>
            </w:r>
          </w:p>
        </w:tc>
        <w:tc>
          <w:tcPr>
            <w:tcW w:w="32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000000"/>
                <w:sz w:val="21"/>
                <w:szCs w:val="21"/>
                <w:lang w:eastAsia="zh-CN"/>
              </w:rPr>
            </w:pPr>
            <w:r>
              <w:rPr>
                <w:rFonts w:hint="eastAsia" w:ascii="仿宋" w:hAnsi="仿宋" w:eastAsia="仿宋" w:cs="仿宋"/>
                <w:b/>
                <w:color w:val="000000"/>
                <w:kern w:val="0"/>
                <w:sz w:val="21"/>
                <w:szCs w:val="21"/>
                <w:lang w:val="en-US" w:eastAsia="zh-CN"/>
              </w:rPr>
              <w:t>8</w:t>
            </w:r>
          </w:p>
        </w:tc>
        <w:tc>
          <w:tcPr>
            <w:tcW w:w="326"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000000"/>
                <w:sz w:val="21"/>
                <w:szCs w:val="21"/>
              </w:rPr>
            </w:pPr>
            <w:r>
              <w:rPr>
                <w:rFonts w:hint="eastAsia" w:ascii="仿宋" w:hAnsi="仿宋" w:eastAsia="仿宋" w:cs="仿宋"/>
                <w:b/>
                <w:color w:val="000000"/>
                <w:kern w:val="0"/>
                <w:sz w:val="21"/>
                <w:szCs w:val="21"/>
              </w:rPr>
              <w:t>4</w:t>
            </w:r>
          </w:p>
        </w:tc>
        <w:tc>
          <w:tcPr>
            <w:tcW w:w="3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000000"/>
                <w:sz w:val="21"/>
                <w:szCs w:val="21"/>
              </w:rPr>
            </w:pPr>
            <w:r>
              <w:rPr>
                <w:rFonts w:hint="eastAsia" w:ascii="仿宋" w:hAnsi="仿宋" w:eastAsia="仿宋" w:cs="仿宋"/>
                <w:b/>
                <w:color w:val="000000"/>
                <w:kern w:val="0"/>
                <w:sz w:val="21"/>
                <w:szCs w:val="21"/>
              </w:rPr>
              <w:t>2</w:t>
            </w:r>
          </w:p>
        </w:tc>
        <w:tc>
          <w:tcPr>
            <w:tcW w:w="701" w:type="dxa"/>
            <w:gridSpan w:val="2"/>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r>
      <w:tr>
        <w:tblPrEx>
          <w:tblCellMar>
            <w:top w:w="0" w:type="dxa"/>
            <w:left w:w="0" w:type="dxa"/>
            <w:bottom w:w="0" w:type="dxa"/>
            <w:right w:w="0" w:type="dxa"/>
          </w:tblCellMar>
        </w:tblPrEx>
        <w:trPr>
          <w:trHeight w:val="397" w:hRule="atLeast"/>
          <w:jc w:val="center"/>
        </w:trPr>
        <w:tc>
          <w:tcPr>
            <w:tcW w:w="45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 w:hAnsi="仿宋" w:eastAsia="仿宋" w:cs="仿宋"/>
                <w:color w:val="000000"/>
                <w:sz w:val="21"/>
                <w:szCs w:val="21"/>
              </w:rPr>
            </w:pPr>
          </w:p>
        </w:tc>
        <w:tc>
          <w:tcPr>
            <w:tcW w:w="416"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b/>
                <w:color w:val="000000"/>
                <w:sz w:val="21"/>
                <w:szCs w:val="21"/>
              </w:rPr>
            </w:pPr>
            <w:r>
              <w:rPr>
                <w:rFonts w:hint="eastAsia" w:ascii="仿宋" w:hAnsi="仿宋" w:eastAsia="仿宋" w:cs="仿宋"/>
                <w:color w:val="000000"/>
                <w:kern w:val="0"/>
                <w:sz w:val="21"/>
                <w:szCs w:val="21"/>
              </w:rPr>
              <w:t>专业基础课程</w:t>
            </w:r>
          </w:p>
        </w:tc>
        <w:tc>
          <w:tcPr>
            <w:tcW w:w="3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b/>
                <w:color w:val="000000"/>
                <w:sz w:val="21"/>
                <w:szCs w:val="21"/>
              </w:rPr>
            </w:pPr>
            <w:r>
              <w:rPr>
                <w:rFonts w:hint="eastAsia" w:ascii="仿宋" w:hAnsi="仿宋" w:eastAsia="仿宋" w:cs="仿宋"/>
                <w:color w:val="000000"/>
                <w:kern w:val="0"/>
                <w:sz w:val="21"/>
                <w:szCs w:val="21"/>
              </w:rPr>
              <w:t>1</w:t>
            </w:r>
          </w:p>
        </w:tc>
        <w:tc>
          <w:tcPr>
            <w:tcW w:w="27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仿宋" w:hAnsi="仿宋" w:eastAsia="仿宋" w:cs="仿宋"/>
                <w:b/>
                <w:color w:val="000000"/>
                <w:sz w:val="21"/>
                <w:szCs w:val="21"/>
              </w:rPr>
            </w:pPr>
            <w:r>
              <w:rPr>
                <w:rFonts w:hint="eastAsia" w:ascii="仿宋" w:hAnsi="仿宋" w:eastAsia="仿宋" w:cs="仿宋"/>
                <w:color w:val="000000"/>
                <w:kern w:val="0"/>
                <w:sz w:val="21"/>
                <w:szCs w:val="21"/>
              </w:rPr>
              <w:t>解剖学基础</w:t>
            </w:r>
          </w:p>
        </w:tc>
        <w:tc>
          <w:tcPr>
            <w:tcW w:w="63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b/>
                <w:color w:val="000000"/>
                <w:sz w:val="21"/>
                <w:szCs w:val="21"/>
              </w:rPr>
            </w:pPr>
            <w:r>
              <w:rPr>
                <w:rFonts w:hint="eastAsia" w:ascii="仿宋" w:hAnsi="仿宋" w:eastAsia="仿宋" w:cs="仿宋"/>
                <w:color w:val="000000"/>
                <w:kern w:val="0"/>
                <w:sz w:val="21"/>
                <w:szCs w:val="21"/>
              </w:rPr>
              <w:t>40</w:t>
            </w:r>
          </w:p>
        </w:tc>
        <w:tc>
          <w:tcPr>
            <w:tcW w:w="4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b/>
                <w:color w:val="000000"/>
                <w:sz w:val="21"/>
                <w:szCs w:val="21"/>
              </w:rPr>
            </w:pPr>
            <w:r>
              <w:rPr>
                <w:rFonts w:hint="eastAsia" w:ascii="仿宋" w:hAnsi="仿宋" w:eastAsia="仿宋" w:cs="仿宋"/>
                <w:color w:val="000000"/>
                <w:kern w:val="0"/>
                <w:sz w:val="21"/>
                <w:szCs w:val="21"/>
              </w:rPr>
              <w:t>20</w:t>
            </w:r>
          </w:p>
        </w:tc>
        <w:tc>
          <w:tcPr>
            <w:tcW w:w="46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b/>
                <w:color w:val="000000"/>
                <w:sz w:val="21"/>
                <w:szCs w:val="21"/>
              </w:rPr>
            </w:pPr>
            <w:r>
              <w:rPr>
                <w:rFonts w:hint="eastAsia" w:ascii="仿宋" w:hAnsi="仿宋" w:eastAsia="仿宋" w:cs="仿宋"/>
                <w:color w:val="000000"/>
                <w:kern w:val="0"/>
                <w:sz w:val="21"/>
                <w:szCs w:val="21"/>
              </w:rPr>
              <w:t>20</w:t>
            </w:r>
          </w:p>
        </w:tc>
        <w:tc>
          <w:tcPr>
            <w:tcW w:w="5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b/>
                <w:color w:val="000000"/>
                <w:sz w:val="21"/>
                <w:szCs w:val="21"/>
              </w:rPr>
            </w:pPr>
            <w:r>
              <w:rPr>
                <w:rFonts w:hint="eastAsia" w:ascii="仿宋" w:hAnsi="仿宋" w:eastAsia="仿宋" w:cs="仿宋"/>
                <w:color w:val="000000"/>
                <w:kern w:val="0"/>
                <w:sz w:val="21"/>
                <w:szCs w:val="21"/>
              </w:rPr>
              <w:t>4</w:t>
            </w:r>
          </w:p>
        </w:tc>
        <w:tc>
          <w:tcPr>
            <w:tcW w:w="36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 w:hAnsi="仿宋" w:eastAsia="仿宋" w:cs="仿宋"/>
                <w:b/>
                <w:color w:val="000000"/>
                <w:sz w:val="21"/>
                <w:szCs w:val="21"/>
              </w:rPr>
            </w:pPr>
          </w:p>
        </w:tc>
        <w:tc>
          <w:tcPr>
            <w:tcW w:w="3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b/>
                <w:color w:val="000000"/>
                <w:sz w:val="21"/>
                <w:szCs w:val="21"/>
              </w:rPr>
            </w:pPr>
            <w:r>
              <w:rPr>
                <w:rFonts w:hint="eastAsia" w:ascii="仿宋" w:hAnsi="仿宋" w:eastAsia="仿宋" w:cs="仿宋"/>
                <w:color w:val="000000"/>
                <w:kern w:val="0"/>
                <w:sz w:val="21"/>
                <w:szCs w:val="21"/>
              </w:rPr>
              <w:t>√</w:t>
            </w:r>
          </w:p>
        </w:tc>
        <w:tc>
          <w:tcPr>
            <w:tcW w:w="4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 w:hAnsi="仿宋" w:eastAsia="仿宋" w:cs="仿宋"/>
                <w:b/>
                <w:color w:val="000000"/>
                <w:sz w:val="21"/>
                <w:szCs w:val="21"/>
              </w:rPr>
            </w:pPr>
          </w:p>
        </w:tc>
        <w:tc>
          <w:tcPr>
            <w:tcW w:w="32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b/>
                <w:color w:val="000000"/>
                <w:sz w:val="21"/>
                <w:szCs w:val="21"/>
              </w:rPr>
            </w:pPr>
            <w:r>
              <w:rPr>
                <w:rFonts w:hint="eastAsia" w:ascii="仿宋" w:hAnsi="仿宋" w:eastAsia="仿宋" w:cs="仿宋"/>
                <w:color w:val="000000"/>
                <w:kern w:val="0"/>
                <w:sz w:val="21"/>
                <w:szCs w:val="21"/>
              </w:rPr>
              <w:t>4</w:t>
            </w:r>
          </w:p>
        </w:tc>
        <w:tc>
          <w:tcPr>
            <w:tcW w:w="32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 w:hAnsi="仿宋" w:eastAsia="仿宋" w:cs="仿宋"/>
                <w:b/>
                <w:color w:val="000000"/>
                <w:sz w:val="21"/>
                <w:szCs w:val="21"/>
              </w:rPr>
            </w:pPr>
          </w:p>
        </w:tc>
        <w:tc>
          <w:tcPr>
            <w:tcW w:w="326"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 w:hAnsi="仿宋" w:eastAsia="仿宋" w:cs="仿宋"/>
                <w:b/>
                <w:color w:val="000000"/>
                <w:sz w:val="21"/>
                <w:szCs w:val="21"/>
              </w:rPr>
            </w:pPr>
          </w:p>
        </w:tc>
        <w:tc>
          <w:tcPr>
            <w:tcW w:w="3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 w:hAnsi="仿宋" w:eastAsia="仿宋" w:cs="仿宋"/>
                <w:b/>
                <w:color w:val="000000"/>
                <w:sz w:val="21"/>
                <w:szCs w:val="21"/>
              </w:rPr>
            </w:pPr>
          </w:p>
        </w:tc>
        <w:tc>
          <w:tcPr>
            <w:tcW w:w="701" w:type="dxa"/>
            <w:gridSpan w:val="2"/>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r>
      <w:tr>
        <w:tblPrEx>
          <w:tblCellMar>
            <w:top w:w="0" w:type="dxa"/>
            <w:left w:w="0" w:type="dxa"/>
            <w:bottom w:w="0" w:type="dxa"/>
            <w:right w:w="0" w:type="dxa"/>
          </w:tblCellMar>
        </w:tblPrEx>
        <w:trPr>
          <w:trHeight w:val="397" w:hRule="atLeast"/>
          <w:jc w:val="center"/>
        </w:trPr>
        <w:tc>
          <w:tcPr>
            <w:tcW w:w="45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 w:hAnsi="仿宋" w:eastAsia="仿宋" w:cs="仿宋"/>
                <w:color w:val="000000"/>
                <w:sz w:val="21"/>
                <w:szCs w:val="21"/>
              </w:rPr>
            </w:pPr>
          </w:p>
        </w:tc>
        <w:tc>
          <w:tcPr>
            <w:tcW w:w="41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 w:hAnsi="仿宋" w:eastAsia="仿宋" w:cs="仿宋"/>
                <w:color w:val="000000"/>
                <w:sz w:val="21"/>
                <w:szCs w:val="21"/>
              </w:rPr>
            </w:pPr>
          </w:p>
        </w:tc>
        <w:tc>
          <w:tcPr>
            <w:tcW w:w="3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000000"/>
                <w:sz w:val="21"/>
                <w:szCs w:val="21"/>
              </w:rPr>
            </w:pPr>
            <w:r>
              <w:rPr>
                <w:rFonts w:hint="eastAsia" w:ascii="仿宋" w:hAnsi="仿宋" w:eastAsia="仿宋" w:cs="仿宋"/>
                <w:color w:val="000000"/>
                <w:kern w:val="0"/>
                <w:sz w:val="21"/>
                <w:szCs w:val="21"/>
              </w:rPr>
              <w:t>2</w:t>
            </w:r>
          </w:p>
        </w:tc>
        <w:tc>
          <w:tcPr>
            <w:tcW w:w="27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仿宋" w:hAnsi="仿宋" w:eastAsia="仿宋" w:cs="仿宋"/>
                <w:color w:val="000000"/>
                <w:sz w:val="21"/>
                <w:szCs w:val="21"/>
              </w:rPr>
            </w:pPr>
            <w:r>
              <w:rPr>
                <w:rFonts w:hint="eastAsia" w:ascii="仿宋" w:hAnsi="仿宋" w:eastAsia="仿宋" w:cs="仿宋"/>
                <w:color w:val="000000"/>
                <w:kern w:val="0"/>
                <w:sz w:val="21"/>
                <w:szCs w:val="21"/>
              </w:rPr>
              <w:t>生理学基础</w:t>
            </w:r>
          </w:p>
        </w:tc>
        <w:tc>
          <w:tcPr>
            <w:tcW w:w="63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000000"/>
                <w:sz w:val="21"/>
                <w:szCs w:val="21"/>
              </w:rPr>
            </w:pPr>
            <w:r>
              <w:rPr>
                <w:rFonts w:hint="eastAsia" w:ascii="仿宋" w:hAnsi="仿宋" w:eastAsia="仿宋" w:cs="仿宋"/>
                <w:color w:val="000000"/>
                <w:kern w:val="0"/>
                <w:sz w:val="21"/>
                <w:szCs w:val="21"/>
              </w:rPr>
              <w:t>40</w:t>
            </w:r>
          </w:p>
        </w:tc>
        <w:tc>
          <w:tcPr>
            <w:tcW w:w="4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000000"/>
                <w:sz w:val="21"/>
                <w:szCs w:val="21"/>
              </w:rPr>
            </w:pPr>
            <w:r>
              <w:rPr>
                <w:rFonts w:hint="eastAsia" w:ascii="仿宋" w:hAnsi="仿宋" w:eastAsia="仿宋" w:cs="仿宋"/>
                <w:color w:val="000000"/>
                <w:kern w:val="0"/>
                <w:sz w:val="21"/>
                <w:szCs w:val="21"/>
              </w:rPr>
              <w:t>20</w:t>
            </w:r>
          </w:p>
        </w:tc>
        <w:tc>
          <w:tcPr>
            <w:tcW w:w="46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000000"/>
                <w:sz w:val="21"/>
                <w:szCs w:val="21"/>
              </w:rPr>
            </w:pPr>
            <w:r>
              <w:rPr>
                <w:rFonts w:hint="eastAsia" w:ascii="仿宋" w:hAnsi="仿宋" w:eastAsia="仿宋" w:cs="仿宋"/>
                <w:color w:val="000000"/>
                <w:kern w:val="0"/>
                <w:sz w:val="21"/>
                <w:szCs w:val="21"/>
              </w:rPr>
              <w:t>20</w:t>
            </w:r>
          </w:p>
        </w:tc>
        <w:tc>
          <w:tcPr>
            <w:tcW w:w="5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000000"/>
                <w:sz w:val="21"/>
                <w:szCs w:val="21"/>
              </w:rPr>
            </w:pPr>
            <w:r>
              <w:rPr>
                <w:rFonts w:hint="eastAsia" w:ascii="仿宋" w:hAnsi="仿宋" w:eastAsia="仿宋" w:cs="仿宋"/>
                <w:color w:val="000000"/>
                <w:kern w:val="0"/>
                <w:sz w:val="21"/>
                <w:szCs w:val="21"/>
              </w:rPr>
              <w:t>4</w:t>
            </w:r>
          </w:p>
        </w:tc>
        <w:tc>
          <w:tcPr>
            <w:tcW w:w="36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 w:hAnsi="仿宋" w:eastAsia="仿宋" w:cs="仿宋"/>
                <w:color w:val="000000"/>
                <w:sz w:val="21"/>
                <w:szCs w:val="21"/>
              </w:rPr>
            </w:pPr>
          </w:p>
        </w:tc>
        <w:tc>
          <w:tcPr>
            <w:tcW w:w="3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sz w:val="21"/>
                <w:szCs w:val="21"/>
              </w:rPr>
            </w:pPr>
            <w:r>
              <w:rPr>
                <w:rFonts w:hint="eastAsia" w:ascii="仿宋" w:hAnsi="仿宋" w:eastAsia="仿宋" w:cs="仿宋"/>
                <w:color w:val="000000"/>
                <w:kern w:val="0"/>
                <w:sz w:val="21"/>
                <w:szCs w:val="21"/>
              </w:rPr>
              <w:t>√</w:t>
            </w:r>
          </w:p>
        </w:tc>
        <w:tc>
          <w:tcPr>
            <w:tcW w:w="4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 w:hAnsi="仿宋" w:eastAsia="仿宋" w:cs="仿宋"/>
                <w:color w:val="000000"/>
                <w:sz w:val="21"/>
                <w:szCs w:val="21"/>
              </w:rPr>
            </w:pPr>
          </w:p>
        </w:tc>
        <w:tc>
          <w:tcPr>
            <w:tcW w:w="32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000000"/>
                <w:sz w:val="21"/>
                <w:szCs w:val="21"/>
              </w:rPr>
            </w:pPr>
            <w:r>
              <w:rPr>
                <w:rFonts w:hint="eastAsia" w:ascii="仿宋" w:hAnsi="仿宋" w:eastAsia="仿宋" w:cs="仿宋"/>
                <w:color w:val="000000"/>
                <w:kern w:val="0"/>
                <w:sz w:val="21"/>
                <w:szCs w:val="21"/>
              </w:rPr>
              <w:t>4</w:t>
            </w:r>
          </w:p>
        </w:tc>
        <w:tc>
          <w:tcPr>
            <w:tcW w:w="32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 w:hAnsi="仿宋" w:eastAsia="仿宋" w:cs="仿宋"/>
                <w:color w:val="000000"/>
                <w:sz w:val="21"/>
                <w:szCs w:val="21"/>
              </w:rPr>
            </w:pPr>
          </w:p>
        </w:tc>
        <w:tc>
          <w:tcPr>
            <w:tcW w:w="326"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 w:hAnsi="仿宋" w:eastAsia="仿宋" w:cs="仿宋"/>
                <w:color w:val="000000"/>
                <w:sz w:val="21"/>
                <w:szCs w:val="21"/>
              </w:rPr>
            </w:pPr>
          </w:p>
        </w:tc>
        <w:tc>
          <w:tcPr>
            <w:tcW w:w="3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 w:hAnsi="仿宋" w:eastAsia="仿宋" w:cs="仿宋"/>
                <w:color w:val="000000"/>
                <w:sz w:val="21"/>
                <w:szCs w:val="21"/>
              </w:rPr>
            </w:pPr>
          </w:p>
        </w:tc>
        <w:tc>
          <w:tcPr>
            <w:tcW w:w="701" w:type="dxa"/>
            <w:gridSpan w:val="2"/>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r>
      <w:tr>
        <w:tblPrEx>
          <w:tblCellMar>
            <w:top w:w="0" w:type="dxa"/>
            <w:left w:w="0" w:type="dxa"/>
            <w:bottom w:w="0" w:type="dxa"/>
            <w:right w:w="0" w:type="dxa"/>
          </w:tblCellMar>
        </w:tblPrEx>
        <w:trPr>
          <w:trHeight w:val="397" w:hRule="atLeast"/>
          <w:jc w:val="center"/>
        </w:trPr>
        <w:tc>
          <w:tcPr>
            <w:tcW w:w="45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 w:hAnsi="仿宋" w:eastAsia="仿宋" w:cs="仿宋"/>
                <w:color w:val="000000"/>
                <w:sz w:val="21"/>
                <w:szCs w:val="21"/>
              </w:rPr>
            </w:pPr>
          </w:p>
        </w:tc>
        <w:tc>
          <w:tcPr>
            <w:tcW w:w="41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 w:hAnsi="仿宋" w:eastAsia="仿宋" w:cs="仿宋"/>
                <w:color w:val="000000"/>
                <w:sz w:val="21"/>
                <w:szCs w:val="21"/>
              </w:rPr>
            </w:pPr>
          </w:p>
        </w:tc>
        <w:tc>
          <w:tcPr>
            <w:tcW w:w="3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000000"/>
                <w:sz w:val="21"/>
                <w:szCs w:val="21"/>
              </w:rPr>
            </w:pPr>
            <w:r>
              <w:rPr>
                <w:rFonts w:hint="eastAsia" w:ascii="仿宋" w:hAnsi="仿宋" w:eastAsia="仿宋" w:cs="仿宋"/>
                <w:color w:val="000000"/>
                <w:kern w:val="0"/>
                <w:sz w:val="21"/>
                <w:szCs w:val="21"/>
              </w:rPr>
              <w:t>3</w:t>
            </w:r>
          </w:p>
        </w:tc>
        <w:tc>
          <w:tcPr>
            <w:tcW w:w="27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仿宋" w:hAnsi="仿宋" w:eastAsia="仿宋" w:cs="仿宋"/>
                <w:color w:val="000000"/>
                <w:sz w:val="21"/>
                <w:szCs w:val="21"/>
              </w:rPr>
            </w:pPr>
            <w:r>
              <w:rPr>
                <w:rFonts w:hint="eastAsia" w:ascii="仿宋" w:hAnsi="仿宋" w:eastAsia="仿宋" w:cs="仿宋"/>
                <w:color w:val="000000"/>
                <w:kern w:val="0"/>
                <w:sz w:val="21"/>
                <w:szCs w:val="21"/>
              </w:rPr>
              <w:t>药物应用护理</w:t>
            </w:r>
          </w:p>
        </w:tc>
        <w:tc>
          <w:tcPr>
            <w:tcW w:w="63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000000"/>
                <w:sz w:val="21"/>
                <w:szCs w:val="21"/>
              </w:rPr>
            </w:pPr>
            <w:r>
              <w:rPr>
                <w:rFonts w:hint="eastAsia" w:ascii="仿宋" w:hAnsi="仿宋" w:eastAsia="仿宋" w:cs="仿宋"/>
                <w:color w:val="000000"/>
                <w:kern w:val="0"/>
                <w:sz w:val="21"/>
                <w:szCs w:val="21"/>
              </w:rPr>
              <w:t>20</w:t>
            </w:r>
          </w:p>
        </w:tc>
        <w:tc>
          <w:tcPr>
            <w:tcW w:w="4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000000"/>
                <w:sz w:val="21"/>
                <w:szCs w:val="21"/>
              </w:rPr>
            </w:pPr>
            <w:r>
              <w:rPr>
                <w:rFonts w:hint="eastAsia" w:ascii="仿宋" w:hAnsi="仿宋" w:eastAsia="仿宋" w:cs="仿宋"/>
                <w:color w:val="000000"/>
                <w:kern w:val="0"/>
                <w:sz w:val="21"/>
                <w:szCs w:val="21"/>
              </w:rPr>
              <w:t>10</w:t>
            </w:r>
          </w:p>
        </w:tc>
        <w:tc>
          <w:tcPr>
            <w:tcW w:w="46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000000"/>
                <w:sz w:val="21"/>
                <w:szCs w:val="21"/>
              </w:rPr>
            </w:pPr>
            <w:r>
              <w:rPr>
                <w:rFonts w:hint="eastAsia" w:ascii="仿宋" w:hAnsi="仿宋" w:eastAsia="仿宋" w:cs="仿宋"/>
                <w:color w:val="000000"/>
                <w:kern w:val="0"/>
                <w:sz w:val="21"/>
                <w:szCs w:val="21"/>
              </w:rPr>
              <w:t>10</w:t>
            </w:r>
          </w:p>
        </w:tc>
        <w:tc>
          <w:tcPr>
            <w:tcW w:w="5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000000"/>
                <w:sz w:val="21"/>
                <w:szCs w:val="21"/>
              </w:rPr>
            </w:pPr>
            <w:r>
              <w:rPr>
                <w:rFonts w:hint="eastAsia" w:ascii="仿宋" w:hAnsi="仿宋" w:eastAsia="仿宋" w:cs="仿宋"/>
                <w:color w:val="000000"/>
                <w:kern w:val="0"/>
                <w:sz w:val="21"/>
                <w:szCs w:val="21"/>
              </w:rPr>
              <w:t>2</w:t>
            </w:r>
          </w:p>
        </w:tc>
        <w:tc>
          <w:tcPr>
            <w:tcW w:w="36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 w:hAnsi="仿宋" w:eastAsia="仿宋" w:cs="仿宋"/>
                <w:color w:val="000000"/>
                <w:sz w:val="21"/>
                <w:szCs w:val="21"/>
              </w:rPr>
            </w:pPr>
          </w:p>
        </w:tc>
        <w:tc>
          <w:tcPr>
            <w:tcW w:w="3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sz w:val="21"/>
                <w:szCs w:val="21"/>
              </w:rPr>
            </w:pPr>
            <w:r>
              <w:rPr>
                <w:rFonts w:hint="eastAsia" w:ascii="仿宋" w:hAnsi="仿宋" w:eastAsia="仿宋" w:cs="仿宋"/>
                <w:color w:val="000000"/>
                <w:kern w:val="0"/>
                <w:sz w:val="21"/>
                <w:szCs w:val="21"/>
              </w:rPr>
              <w:t>√</w:t>
            </w:r>
          </w:p>
        </w:tc>
        <w:tc>
          <w:tcPr>
            <w:tcW w:w="4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 w:hAnsi="仿宋" w:eastAsia="仿宋" w:cs="仿宋"/>
                <w:color w:val="000000"/>
                <w:sz w:val="21"/>
                <w:szCs w:val="21"/>
              </w:rPr>
            </w:pPr>
          </w:p>
        </w:tc>
        <w:tc>
          <w:tcPr>
            <w:tcW w:w="32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 w:hAnsi="仿宋" w:eastAsia="仿宋" w:cs="仿宋"/>
                <w:color w:val="000000"/>
                <w:sz w:val="21"/>
                <w:szCs w:val="21"/>
              </w:rPr>
            </w:pPr>
          </w:p>
        </w:tc>
        <w:tc>
          <w:tcPr>
            <w:tcW w:w="32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000000"/>
                <w:sz w:val="21"/>
                <w:szCs w:val="21"/>
              </w:rPr>
            </w:pPr>
            <w:r>
              <w:rPr>
                <w:rFonts w:hint="eastAsia" w:ascii="仿宋" w:hAnsi="仿宋" w:eastAsia="仿宋" w:cs="仿宋"/>
                <w:color w:val="000000"/>
                <w:kern w:val="0"/>
                <w:sz w:val="21"/>
                <w:szCs w:val="21"/>
              </w:rPr>
              <w:t>2</w:t>
            </w:r>
          </w:p>
        </w:tc>
        <w:tc>
          <w:tcPr>
            <w:tcW w:w="326"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 w:hAnsi="仿宋" w:eastAsia="仿宋" w:cs="仿宋"/>
                <w:color w:val="000000"/>
                <w:sz w:val="21"/>
                <w:szCs w:val="21"/>
              </w:rPr>
            </w:pPr>
          </w:p>
        </w:tc>
        <w:tc>
          <w:tcPr>
            <w:tcW w:w="3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 w:hAnsi="仿宋" w:eastAsia="仿宋" w:cs="仿宋"/>
                <w:color w:val="000000"/>
                <w:sz w:val="21"/>
                <w:szCs w:val="21"/>
              </w:rPr>
            </w:pPr>
          </w:p>
        </w:tc>
        <w:tc>
          <w:tcPr>
            <w:tcW w:w="701" w:type="dxa"/>
            <w:gridSpan w:val="2"/>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r>
      <w:tr>
        <w:tblPrEx>
          <w:tblCellMar>
            <w:top w:w="0" w:type="dxa"/>
            <w:left w:w="0" w:type="dxa"/>
            <w:bottom w:w="0" w:type="dxa"/>
            <w:right w:w="0" w:type="dxa"/>
          </w:tblCellMar>
        </w:tblPrEx>
        <w:trPr>
          <w:trHeight w:val="397" w:hRule="atLeast"/>
          <w:jc w:val="center"/>
        </w:trPr>
        <w:tc>
          <w:tcPr>
            <w:tcW w:w="45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 w:hAnsi="仿宋" w:eastAsia="仿宋" w:cs="仿宋"/>
                <w:color w:val="000000"/>
                <w:sz w:val="21"/>
                <w:szCs w:val="21"/>
              </w:rPr>
            </w:pPr>
          </w:p>
        </w:tc>
        <w:tc>
          <w:tcPr>
            <w:tcW w:w="41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 w:hAnsi="仿宋" w:eastAsia="仿宋" w:cs="仿宋"/>
                <w:color w:val="000000"/>
                <w:sz w:val="21"/>
                <w:szCs w:val="21"/>
              </w:rPr>
            </w:pPr>
          </w:p>
        </w:tc>
        <w:tc>
          <w:tcPr>
            <w:tcW w:w="3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000000"/>
                <w:sz w:val="21"/>
                <w:szCs w:val="21"/>
              </w:rPr>
            </w:pPr>
            <w:r>
              <w:rPr>
                <w:rFonts w:hint="eastAsia" w:ascii="仿宋" w:hAnsi="仿宋" w:eastAsia="仿宋" w:cs="仿宋"/>
                <w:color w:val="000000"/>
                <w:kern w:val="0"/>
                <w:sz w:val="21"/>
                <w:szCs w:val="21"/>
              </w:rPr>
              <w:t>4</w:t>
            </w:r>
          </w:p>
        </w:tc>
        <w:tc>
          <w:tcPr>
            <w:tcW w:w="27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仿宋" w:hAnsi="仿宋" w:eastAsia="仿宋" w:cs="仿宋"/>
                <w:color w:val="000000"/>
                <w:sz w:val="21"/>
                <w:szCs w:val="21"/>
              </w:rPr>
            </w:pPr>
            <w:r>
              <w:rPr>
                <w:rFonts w:hint="eastAsia" w:ascii="仿宋" w:hAnsi="仿宋" w:eastAsia="仿宋" w:cs="仿宋"/>
                <w:color w:val="000000"/>
                <w:kern w:val="0"/>
                <w:sz w:val="21"/>
                <w:szCs w:val="21"/>
              </w:rPr>
              <w:t>病理与病理生理学</w:t>
            </w:r>
          </w:p>
        </w:tc>
        <w:tc>
          <w:tcPr>
            <w:tcW w:w="63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000000"/>
                <w:sz w:val="21"/>
                <w:szCs w:val="21"/>
              </w:rPr>
            </w:pPr>
            <w:r>
              <w:rPr>
                <w:rFonts w:hint="eastAsia" w:ascii="仿宋" w:hAnsi="仿宋" w:eastAsia="仿宋" w:cs="仿宋"/>
                <w:color w:val="000000"/>
                <w:kern w:val="0"/>
                <w:sz w:val="21"/>
                <w:szCs w:val="21"/>
              </w:rPr>
              <w:t>20</w:t>
            </w:r>
          </w:p>
        </w:tc>
        <w:tc>
          <w:tcPr>
            <w:tcW w:w="4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000000"/>
                <w:sz w:val="21"/>
                <w:szCs w:val="21"/>
              </w:rPr>
            </w:pPr>
            <w:r>
              <w:rPr>
                <w:rFonts w:hint="eastAsia" w:ascii="仿宋" w:hAnsi="仿宋" w:eastAsia="仿宋" w:cs="仿宋"/>
                <w:color w:val="000000"/>
                <w:kern w:val="0"/>
                <w:sz w:val="21"/>
                <w:szCs w:val="21"/>
              </w:rPr>
              <w:t>10</w:t>
            </w:r>
          </w:p>
        </w:tc>
        <w:tc>
          <w:tcPr>
            <w:tcW w:w="46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000000"/>
                <w:sz w:val="21"/>
                <w:szCs w:val="21"/>
              </w:rPr>
            </w:pPr>
            <w:r>
              <w:rPr>
                <w:rFonts w:hint="eastAsia" w:ascii="仿宋" w:hAnsi="仿宋" w:eastAsia="仿宋" w:cs="仿宋"/>
                <w:color w:val="000000"/>
                <w:kern w:val="0"/>
                <w:sz w:val="21"/>
                <w:szCs w:val="21"/>
              </w:rPr>
              <w:t>10</w:t>
            </w:r>
          </w:p>
        </w:tc>
        <w:tc>
          <w:tcPr>
            <w:tcW w:w="5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000000"/>
                <w:sz w:val="21"/>
                <w:szCs w:val="21"/>
              </w:rPr>
            </w:pPr>
            <w:r>
              <w:rPr>
                <w:rFonts w:hint="eastAsia" w:ascii="仿宋" w:hAnsi="仿宋" w:eastAsia="仿宋" w:cs="仿宋"/>
                <w:color w:val="000000"/>
                <w:kern w:val="0"/>
                <w:sz w:val="21"/>
                <w:szCs w:val="21"/>
              </w:rPr>
              <w:t>2</w:t>
            </w:r>
          </w:p>
        </w:tc>
        <w:tc>
          <w:tcPr>
            <w:tcW w:w="36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000000"/>
                <w:sz w:val="21"/>
                <w:szCs w:val="21"/>
              </w:rPr>
            </w:pPr>
            <w:r>
              <w:rPr>
                <w:rFonts w:hint="eastAsia" w:ascii="仿宋" w:hAnsi="仿宋" w:eastAsia="仿宋" w:cs="仿宋"/>
                <w:color w:val="000000"/>
                <w:kern w:val="0"/>
                <w:sz w:val="21"/>
                <w:szCs w:val="21"/>
              </w:rPr>
              <w:t>√</w:t>
            </w:r>
          </w:p>
        </w:tc>
        <w:tc>
          <w:tcPr>
            <w:tcW w:w="3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 w:hAnsi="仿宋" w:eastAsia="仿宋" w:cs="仿宋"/>
                <w:color w:val="000000"/>
                <w:sz w:val="21"/>
                <w:szCs w:val="21"/>
              </w:rPr>
            </w:pPr>
          </w:p>
        </w:tc>
        <w:tc>
          <w:tcPr>
            <w:tcW w:w="4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 w:hAnsi="仿宋" w:eastAsia="仿宋" w:cs="仿宋"/>
                <w:color w:val="000000"/>
                <w:sz w:val="21"/>
                <w:szCs w:val="21"/>
              </w:rPr>
            </w:pPr>
          </w:p>
        </w:tc>
        <w:tc>
          <w:tcPr>
            <w:tcW w:w="32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 w:hAnsi="仿宋" w:eastAsia="仿宋" w:cs="仿宋"/>
                <w:color w:val="000000"/>
                <w:sz w:val="21"/>
                <w:szCs w:val="21"/>
              </w:rPr>
            </w:pPr>
          </w:p>
        </w:tc>
        <w:tc>
          <w:tcPr>
            <w:tcW w:w="32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000000"/>
                <w:sz w:val="21"/>
                <w:szCs w:val="21"/>
              </w:rPr>
            </w:pPr>
            <w:r>
              <w:rPr>
                <w:rFonts w:hint="eastAsia" w:ascii="仿宋" w:hAnsi="仿宋" w:eastAsia="仿宋" w:cs="仿宋"/>
                <w:color w:val="000000"/>
                <w:kern w:val="0"/>
                <w:sz w:val="21"/>
                <w:szCs w:val="21"/>
              </w:rPr>
              <w:t>2</w:t>
            </w:r>
          </w:p>
        </w:tc>
        <w:tc>
          <w:tcPr>
            <w:tcW w:w="326"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 w:hAnsi="仿宋" w:eastAsia="仿宋" w:cs="仿宋"/>
                <w:color w:val="000000"/>
                <w:sz w:val="21"/>
                <w:szCs w:val="21"/>
              </w:rPr>
            </w:pPr>
          </w:p>
        </w:tc>
        <w:tc>
          <w:tcPr>
            <w:tcW w:w="3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 w:hAnsi="仿宋" w:eastAsia="仿宋" w:cs="仿宋"/>
                <w:color w:val="000000"/>
                <w:sz w:val="21"/>
                <w:szCs w:val="21"/>
              </w:rPr>
            </w:pPr>
          </w:p>
        </w:tc>
        <w:tc>
          <w:tcPr>
            <w:tcW w:w="701" w:type="dxa"/>
            <w:gridSpan w:val="2"/>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r>
      <w:tr>
        <w:tblPrEx>
          <w:tblCellMar>
            <w:top w:w="0" w:type="dxa"/>
            <w:left w:w="0" w:type="dxa"/>
            <w:bottom w:w="0" w:type="dxa"/>
            <w:right w:w="0" w:type="dxa"/>
          </w:tblCellMar>
        </w:tblPrEx>
        <w:trPr>
          <w:trHeight w:val="397" w:hRule="atLeast"/>
          <w:jc w:val="center"/>
        </w:trPr>
        <w:tc>
          <w:tcPr>
            <w:tcW w:w="45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 w:hAnsi="仿宋" w:eastAsia="仿宋" w:cs="仿宋"/>
                <w:color w:val="000000"/>
                <w:sz w:val="21"/>
                <w:szCs w:val="21"/>
              </w:rPr>
            </w:pPr>
          </w:p>
        </w:tc>
        <w:tc>
          <w:tcPr>
            <w:tcW w:w="41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 w:hAnsi="仿宋" w:eastAsia="仿宋" w:cs="仿宋"/>
                <w:color w:val="000000"/>
                <w:sz w:val="21"/>
                <w:szCs w:val="21"/>
              </w:rPr>
            </w:pPr>
          </w:p>
        </w:tc>
        <w:tc>
          <w:tcPr>
            <w:tcW w:w="3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000000"/>
                <w:sz w:val="21"/>
                <w:szCs w:val="21"/>
              </w:rPr>
            </w:pPr>
            <w:r>
              <w:rPr>
                <w:rFonts w:hint="eastAsia" w:ascii="仿宋" w:hAnsi="仿宋" w:eastAsia="仿宋" w:cs="仿宋"/>
                <w:color w:val="000000"/>
                <w:kern w:val="0"/>
                <w:sz w:val="21"/>
                <w:szCs w:val="21"/>
              </w:rPr>
              <w:t>5</w:t>
            </w:r>
          </w:p>
        </w:tc>
        <w:tc>
          <w:tcPr>
            <w:tcW w:w="27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仿宋" w:hAnsi="仿宋" w:eastAsia="仿宋" w:cs="仿宋"/>
                <w:color w:val="000000"/>
                <w:sz w:val="21"/>
                <w:szCs w:val="21"/>
              </w:rPr>
            </w:pPr>
            <w:r>
              <w:rPr>
                <w:rFonts w:hint="eastAsia" w:ascii="仿宋" w:hAnsi="仿宋" w:eastAsia="仿宋" w:cs="仿宋"/>
                <w:color w:val="000000"/>
                <w:kern w:val="0"/>
                <w:sz w:val="21"/>
                <w:szCs w:val="21"/>
              </w:rPr>
              <w:t>健康评估</w:t>
            </w:r>
          </w:p>
        </w:tc>
        <w:tc>
          <w:tcPr>
            <w:tcW w:w="63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000000"/>
                <w:sz w:val="21"/>
                <w:szCs w:val="21"/>
              </w:rPr>
            </w:pPr>
            <w:r>
              <w:rPr>
                <w:rFonts w:hint="eastAsia" w:ascii="仿宋" w:hAnsi="仿宋" w:eastAsia="仿宋" w:cs="仿宋"/>
                <w:color w:val="000000"/>
                <w:kern w:val="0"/>
                <w:sz w:val="21"/>
                <w:szCs w:val="21"/>
              </w:rPr>
              <w:t>20</w:t>
            </w:r>
          </w:p>
        </w:tc>
        <w:tc>
          <w:tcPr>
            <w:tcW w:w="4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000000"/>
                <w:sz w:val="21"/>
                <w:szCs w:val="21"/>
              </w:rPr>
            </w:pPr>
            <w:r>
              <w:rPr>
                <w:rFonts w:hint="eastAsia" w:ascii="仿宋" w:hAnsi="仿宋" w:eastAsia="仿宋" w:cs="仿宋"/>
                <w:color w:val="000000"/>
                <w:kern w:val="0"/>
                <w:sz w:val="21"/>
                <w:szCs w:val="21"/>
              </w:rPr>
              <w:t>10</w:t>
            </w:r>
          </w:p>
        </w:tc>
        <w:tc>
          <w:tcPr>
            <w:tcW w:w="46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000000"/>
                <w:sz w:val="21"/>
                <w:szCs w:val="21"/>
              </w:rPr>
            </w:pPr>
            <w:r>
              <w:rPr>
                <w:rFonts w:hint="eastAsia" w:ascii="仿宋" w:hAnsi="仿宋" w:eastAsia="仿宋" w:cs="仿宋"/>
                <w:color w:val="000000"/>
                <w:kern w:val="0"/>
                <w:sz w:val="21"/>
                <w:szCs w:val="21"/>
              </w:rPr>
              <w:t>10</w:t>
            </w:r>
          </w:p>
        </w:tc>
        <w:tc>
          <w:tcPr>
            <w:tcW w:w="5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000000"/>
                <w:sz w:val="21"/>
                <w:szCs w:val="21"/>
              </w:rPr>
            </w:pPr>
            <w:r>
              <w:rPr>
                <w:rFonts w:hint="eastAsia" w:ascii="仿宋" w:hAnsi="仿宋" w:eastAsia="仿宋" w:cs="仿宋"/>
                <w:color w:val="000000"/>
                <w:kern w:val="0"/>
                <w:sz w:val="21"/>
                <w:szCs w:val="21"/>
              </w:rPr>
              <w:t>2</w:t>
            </w:r>
          </w:p>
        </w:tc>
        <w:tc>
          <w:tcPr>
            <w:tcW w:w="3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 w:hAnsi="仿宋" w:eastAsia="仿宋" w:cs="仿宋"/>
                <w:color w:val="000000"/>
                <w:sz w:val="21"/>
                <w:szCs w:val="21"/>
              </w:rPr>
            </w:pPr>
          </w:p>
        </w:tc>
        <w:tc>
          <w:tcPr>
            <w:tcW w:w="3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000000"/>
                <w:sz w:val="21"/>
                <w:szCs w:val="21"/>
              </w:rPr>
            </w:pPr>
            <w:r>
              <w:rPr>
                <w:rFonts w:hint="eastAsia" w:ascii="仿宋" w:hAnsi="仿宋" w:eastAsia="仿宋" w:cs="仿宋"/>
                <w:color w:val="000000"/>
                <w:kern w:val="0"/>
                <w:sz w:val="21"/>
                <w:szCs w:val="21"/>
              </w:rPr>
              <w:t>√</w:t>
            </w:r>
          </w:p>
        </w:tc>
        <w:tc>
          <w:tcPr>
            <w:tcW w:w="4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 w:hAnsi="仿宋" w:eastAsia="仿宋" w:cs="仿宋"/>
                <w:color w:val="000000"/>
                <w:sz w:val="21"/>
                <w:szCs w:val="21"/>
              </w:rPr>
            </w:pPr>
          </w:p>
        </w:tc>
        <w:tc>
          <w:tcPr>
            <w:tcW w:w="32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 w:hAnsi="仿宋" w:eastAsia="仿宋" w:cs="仿宋"/>
                <w:color w:val="000000"/>
                <w:sz w:val="21"/>
                <w:szCs w:val="21"/>
              </w:rPr>
            </w:pPr>
          </w:p>
        </w:tc>
        <w:tc>
          <w:tcPr>
            <w:tcW w:w="32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000000"/>
                <w:sz w:val="21"/>
                <w:szCs w:val="21"/>
              </w:rPr>
            </w:pPr>
            <w:r>
              <w:rPr>
                <w:rFonts w:hint="eastAsia" w:ascii="仿宋" w:hAnsi="仿宋" w:eastAsia="仿宋" w:cs="仿宋"/>
                <w:color w:val="000000"/>
                <w:kern w:val="0"/>
                <w:sz w:val="21"/>
                <w:szCs w:val="21"/>
              </w:rPr>
              <w:t>2</w:t>
            </w:r>
          </w:p>
        </w:tc>
        <w:tc>
          <w:tcPr>
            <w:tcW w:w="326"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 w:hAnsi="仿宋" w:eastAsia="仿宋" w:cs="仿宋"/>
                <w:color w:val="000000"/>
                <w:sz w:val="21"/>
                <w:szCs w:val="21"/>
              </w:rPr>
            </w:pPr>
          </w:p>
        </w:tc>
        <w:tc>
          <w:tcPr>
            <w:tcW w:w="3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 w:hAnsi="仿宋" w:eastAsia="仿宋" w:cs="仿宋"/>
                <w:color w:val="000000"/>
                <w:sz w:val="21"/>
                <w:szCs w:val="21"/>
              </w:rPr>
            </w:pPr>
          </w:p>
        </w:tc>
        <w:tc>
          <w:tcPr>
            <w:tcW w:w="701" w:type="dxa"/>
            <w:gridSpan w:val="2"/>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r>
      <w:tr>
        <w:tblPrEx>
          <w:tblCellMar>
            <w:top w:w="0" w:type="dxa"/>
            <w:left w:w="0" w:type="dxa"/>
            <w:bottom w:w="0" w:type="dxa"/>
            <w:right w:w="0" w:type="dxa"/>
          </w:tblCellMar>
        </w:tblPrEx>
        <w:trPr>
          <w:trHeight w:val="397" w:hRule="atLeast"/>
          <w:jc w:val="center"/>
        </w:trPr>
        <w:tc>
          <w:tcPr>
            <w:tcW w:w="45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 w:hAnsi="仿宋" w:eastAsia="仿宋" w:cs="仿宋"/>
                <w:color w:val="000000"/>
                <w:sz w:val="21"/>
                <w:szCs w:val="21"/>
              </w:rPr>
            </w:pPr>
          </w:p>
        </w:tc>
        <w:tc>
          <w:tcPr>
            <w:tcW w:w="41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 w:hAnsi="仿宋" w:eastAsia="仿宋" w:cs="仿宋"/>
                <w:color w:val="000000"/>
                <w:sz w:val="21"/>
                <w:szCs w:val="21"/>
              </w:rPr>
            </w:pPr>
          </w:p>
        </w:tc>
        <w:tc>
          <w:tcPr>
            <w:tcW w:w="3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000000"/>
                <w:sz w:val="21"/>
                <w:szCs w:val="21"/>
              </w:rPr>
            </w:pPr>
            <w:r>
              <w:rPr>
                <w:rFonts w:hint="eastAsia" w:ascii="仿宋" w:hAnsi="仿宋" w:eastAsia="仿宋" w:cs="仿宋"/>
                <w:color w:val="000000"/>
                <w:kern w:val="0"/>
                <w:sz w:val="21"/>
                <w:szCs w:val="21"/>
              </w:rPr>
              <w:t>6</w:t>
            </w:r>
          </w:p>
        </w:tc>
        <w:tc>
          <w:tcPr>
            <w:tcW w:w="27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仿宋" w:hAnsi="仿宋" w:eastAsia="仿宋" w:cs="仿宋"/>
                <w:color w:val="000000"/>
                <w:sz w:val="21"/>
                <w:szCs w:val="21"/>
              </w:rPr>
            </w:pPr>
            <w:r>
              <w:rPr>
                <w:rFonts w:hint="eastAsia" w:ascii="仿宋" w:hAnsi="仿宋" w:eastAsia="仿宋" w:cs="仿宋"/>
                <w:color w:val="000000"/>
                <w:kern w:val="0"/>
                <w:sz w:val="21"/>
                <w:szCs w:val="21"/>
              </w:rPr>
              <w:t>护理礼仪与人际沟通</w:t>
            </w:r>
          </w:p>
        </w:tc>
        <w:tc>
          <w:tcPr>
            <w:tcW w:w="63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000000"/>
                <w:sz w:val="21"/>
                <w:szCs w:val="21"/>
              </w:rPr>
            </w:pPr>
            <w:r>
              <w:rPr>
                <w:rFonts w:hint="eastAsia" w:ascii="仿宋" w:hAnsi="仿宋" w:eastAsia="仿宋" w:cs="仿宋"/>
                <w:color w:val="000000"/>
                <w:kern w:val="0"/>
                <w:sz w:val="21"/>
                <w:szCs w:val="21"/>
              </w:rPr>
              <w:t>10</w:t>
            </w:r>
          </w:p>
        </w:tc>
        <w:tc>
          <w:tcPr>
            <w:tcW w:w="4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000000"/>
                <w:sz w:val="21"/>
                <w:szCs w:val="21"/>
              </w:rPr>
            </w:pPr>
            <w:r>
              <w:rPr>
                <w:rFonts w:hint="eastAsia" w:ascii="仿宋" w:hAnsi="仿宋" w:eastAsia="仿宋" w:cs="仿宋"/>
                <w:color w:val="000000"/>
                <w:kern w:val="0"/>
                <w:sz w:val="21"/>
                <w:szCs w:val="21"/>
              </w:rPr>
              <w:t>6</w:t>
            </w:r>
          </w:p>
        </w:tc>
        <w:tc>
          <w:tcPr>
            <w:tcW w:w="46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000000"/>
                <w:sz w:val="21"/>
                <w:szCs w:val="21"/>
              </w:rPr>
            </w:pPr>
            <w:r>
              <w:rPr>
                <w:rFonts w:hint="eastAsia" w:ascii="仿宋" w:hAnsi="仿宋" w:eastAsia="仿宋" w:cs="仿宋"/>
                <w:color w:val="000000"/>
                <w:kern w:val="0"/>
                <w:sz w:val="21"/>
                <w:szCs w:val="21"/>
              </w:rPr>
              <w:t>4</w:t>
            </w:r>
          </w:p>
        </w:tc>
        <w:tc>
          <w:tcPr>
            <w:tcW w:w="5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000000"/>
                <w:sz w:val="21"/>
                <w:szCs w:val="21"/>
              </w:rPr>
            </w:pPr>
            <w:r>
              <w:rPr>
                <w:rFonts w:hint="eastAsia" w:ascii="仿宋" w:hAnsi="仿宋" w:eastAsia="仿宋" w:cs="仿宋"/>
                <w:color w:val="000000"/>
                <w:kern w:val="0"/>
                <w:sz w:val="21"/>
                <w:szCs w:val="21"/>
              </w:rPr>
              <w:t>1</w:t>
            </w:r>
          </w:p>
        </w:tc>
        <w:tc>
          <w:tcPr>
            <w:tcW w:w="36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000000"/>
                <w:sz w:val="21"/>
                <w:szCs w:val="21"/>
              </w:rPr>
            </w:pPr>
            <w:r>
              <w:rPr>
                <w:rFonts w:hint="eastAsia" w:ascii="仿宋" w:hAnsi="仿宋" w:eastAsia="仿宋" w:cs="仿宋"/>
                <w:color w:val="000000"/>
                <w:kern w:val="0"/>
                <w:sz w:val="21"/>
                <w:szCs w:val="21"/>
              </w:rPr>
              <w:t>√</w:t>
            </w:r>
          </w:p>
        </w:tc>
        <w:tc>
          <w:tcPr>
            <w:tcW w:w="3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 w:hAnsi="仿宋" w:eastAsia="仿宋" w:cs="仿宋"/>
                <w:color w:val="000000"/>
                <w:sz w:val="21"/>
                <w:szCs w:val="21"/>
              </w:rPr>
            </w:pPr>
          </w:p>
        </w:tc>
        <w:tc>
          <w:tcPr>
            <w:tcW w:w="4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 w:hAnsi="仿宋" w:eastAsia="仿宋" w:cs="仿宋"/>
                <w:color w:val="000000"/>
                <w:sz w:val="21"/>
                <w:szCs w:val="21"/>
              </w:rPr>
            </w:pPr>
          </w:p>
        </w:tc>
        <w:tc>
          <w:tcPr>
            <w:tcW w:w="32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000000"/>
                <w:sz w:val="21"/>
                <w:szCs w:val="21"/>
              </w:rPr>
            </w:pPr>
            <w:r>
              <w:rPr>
                <w:rFonts w:hint="eastAsia" w:ascii="仿宋" w:hAnsi="仿宋" w:eastAsia="仿宋" w:cs="仿宋"/>
                <w:color w:val="000000"/>
                <w:kern w:val="0"/>
                <w:sz w:val="21"/>
                <w:szCs w:val="21"/>
              </w:rPr>
              <w:t>1</w:t>
            </w:r>
          </w:p>
        </w:tc>
        <w:tc>
          <w:tcPr>
            <w:tcW w:w="32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 w:hAnsi="仿宋" w:eastAsia="仿宋" w:cs="仿宋"/>
                <w:color w:val="000000"/>
                <w:sz w:val="21"/>
                <w:szCs w:val="21"/>
              </w:rPr>
            </w:pPr>
          </w:p>
        </w:tc>
        <w:tc>
          <w:tcPr>
            <w:tcW w:w="326"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 w:hAnsi="仿宋" w:eastAsia="仿宋" w:cs="仿宋"/>
                <w:color w:val="000000"/>
                <w:sz w:val="21"/>
                <w:szCs w:val="21"/>
              </w:rPr>
            </w:pPr>
          </w:p>
        </w:tc>
        <w:tc>
          <w:tcPr>
            <w:tcW w:w="3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 w:hAnsi="仿宋" w:eastAsia="仿宋" w:cs="仿宋"/>
                <w:color w:val="000000"/>
                <w:sz w:val="21"/>
                <w:szCs w:val="21"/>
              </w:rPr>
            </w:pPr>
          </w:p>
        </w:tc>
        <w:tc>
          <w:tcPr>
            <w:tcW w:w="701" w:type="dxa"/>
            <w:gridSpan w:val="2"/>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r>
      <w:tr>
        <w:tblPrEx>
          <w:tblCellMar>
            <w:top w:w="0" w:type="dxa"/>
            <w:left w:w="0" w:type="dxa"/>
            <w:bottom w:w="0" w:type="dxa"/>
            <w:right w:w="0" w:type="dxa"/>
          </w:tblCellMar>
        </w:tblPrEx>
        <w:trPr>
          <w:trHeight w:val="397" w:hRule="atLeast"/>
          <w:jc w:val="center"/>
        </w:trPr>
        <w:tc>
          <w:tcPr>
            <w:tcW w:w="45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 w:hAnsi="仿宋" w:eastAsia="仿宋" w:cs="仿宋"/>
                <w:color w:val="000000"/>
                <w:sz w:val="21"/>
                <w:szCs w:val="21"/>
              </w:rPr>
            </w:pPr>
          </w:p>
        </w:tc>
        <w:tc>
          <w:tcPr>
            <w:tcW w:w="41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 w:hAnsi="仿宋" w:eastAsia="仿宋" w:cs="仿宋"/>
                <w:color w:val="000000"/>
                <w:sz w:val="21"/>
                <w:szCs w:val="21"/>
              </w:rPr>
            </w:pPr>
          </w:p>
        </w:tc>
        <w:tc>
          <w:tcPr>
            <w:tcW w:w="3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000000"/>
                <w:sz w:val="21"/>
                <w:szCs w:val="21"/>
              </w:rPr>
            </w:pPr>
            <w:r>
              <w:rPr>
                <w:rFonts w:hint="eastAsia" w:ascii="仿宋" w:hAnsi="仿宋" w:eastAsia="仿宋" w:cs="仿宋"/>
                <w:color w:val="000000"/>
                <w:kern w:val="0"/>
                <w:sz w:val="21"/>
                <w:szCs w:val="21"/>
              </w:rPr>
              <w:t>7</w:t>
            </w:r>
          </w:p>
        </w:tc>
        <w:tc>
          <w:tcPr>
            <w:tcW w:w="27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仿宋" w:hAnsi="仿宋" w:eastAsia="仿宋" w:cs="仿宋"/>
                <w:color w:val="000000"/>
                <w:sz w:val="21"/>
                <w:szCs w:val="21"/>
              </w:rPr>
            </w:pPr>
            <w:r>
              <w:rPr>
                <w:rFonts w:hint="eastAsia" w:ascii="仿宋" w:hAnsi="仿宋" w:eastAsia="仿宋" w:cs="仿宋"/>
                <w:color w:val="000000"/>
                <w:kern w:val="0"/>
                <w:sz w:val="21"/>
                <w:szCs w:val="21"/>
              </w:rPr>
              <w:t>护理伦理与法律法规</w:t>
            </w:r>
          </w:p>
        </w:tc>
        <w:tc>
          <w:tcPr>
            <w:tcW w:w="63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000000"/>
                <w:sz w:val="21"/>
                <w:szCs w:val="21"/>
              </w:rPr>
            </w:pPr>
            <w:r>
              <w:rPr>
                <w:rFonts w:hint="eastAsia" w:ascii="仿宋" w:hAnsi="仿宋" w:eastAsia="仿宋" w:cs="仿宋"/>
                <w:color w:val="000000"/>
                <w:kern w:val="0"/>
                <w:sz w:val="21"/>
                <w:szCs w:val="21"/>
              </w:rPr>
              <w:t>10</w:t>
            </w:r>
          </w:p>
        </w:tc>
        <w:tc>
          <w:tcPr>
            <w:tcW w:w="4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000000"/>
                <w:sz w:val="21"/>
                <w:szCs w:val="21"/>
              </w:rPr>
            </w:pPr>
            <w:r>
              <w:rPr>
                <w:rFonts w:hint="eastAsia" w:ascii="仿宋" w:hAnsi="仿宋" w:eastAsia="仿宋" w:cs="仿宋"/>
                <w:color w:val="000000"/>
                <w:kern w:val="0"/>
                <w:sz w:val="21"/>
                <w:szCs w:val="21"/>
              </w:rPr>
              <w:t>6</w:t>
            </w:r>
          </w:p>
        </w:tc>
        <w:tc>
          <w:tcPr>
            <w:tcW w:w="46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000000"/>
                <w:sz w:val="21"/>
                <w:szCs w:val="21"/>
              </w:rPr>
            </w:pPr>
            <w:r>
              <w:rPr>
                <w:rFonts w:hint="eastAsia" w:ascii="仿宋" w:hAnsi="仿宋" w:eastAsia="仿宋" w:cs="仿宋"/>
                <w:color w:val="000000"/>
                <w:kern w:val="0"/>
                <w:sz w:val="21"/>
                <w:szCs w:val="21"/>
              </w:rPr>
              <w:t>4</w:t>
            </w:r>
          </w:p>
        </w:tc>
        <w:tc>
          <w:tcPr>
            <w:tcW w:w="5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000000"/>
                <w:sz w:val="21"/>
                <w:szCs w:val="21"/>
              </w:rPr>
            </w:pPr>
            <w:r>
              <w:rPr>
                <w:rFonts w:hint="eastAsia" w:ascii="仿宋" w:hAnsi="仿宋" w:eastAsia="仿宋" w:cs="仿宋"/>
                <w:color w:val="000000"/>
                <w:kern w:val="0"/>
                <w:sz w:val="21"/>
                <w:szCs w:val="21"/>
              </w:rPr>
              <w:t>1</w:t>
            </w:r>
          </w:p>
        </w:tc>
        <w:tc>
          <w:tcPr>
            <w:tcW w:w="3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sz w:val="21"/>
                <w:szCs w:val="21"/>
              </w:rPr>
            </w:pPr>
            <w:r>
              <w:rPr>
                <w:rFonts w:hint="eastAsia" w:ascii="仿宋" w:hAnsi="仿宋" w:eastAsia="仿宋" w:cs="仿宋"/>
                <w:color w:val="000000"/>
                <w:kern w:val="0"/>
                <w:sz w:val="21"/>
                <w:szCs w:val="21"/>
              </w:rPr>
              <w:t>√</w:t>
            </w:r>
          </w:p>
        </w:tc>
        <w:tc>
          <w:tcPr>
            <w:tcW w:w="3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 w:hAnsi="仿宋" w:eastAsia="仿宋" w:cs="仿宋"/>
                <w:color w:val="000000"/>
                <w:sz w:val="21"/>
                <w:szCs w:val="21"/>
              </w:rPr>
            </w:pPr>
          </w:p>
        </w:tc>
        <w:tc>
          <w:tcPr>
            <w:tcW w:w="4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 w:hAnsi="仿宋" w:eastAsia="仿宋" w:cs="仿宋"/>
                <w:color w:val="000000"/>
                <w:sz w:val="21"/>
                <w:szCs w:val="21"/>
              </w:rPr>
            </w:pPr>
          </w:p>
        </w:tc>
        <w:tc>
          <w:tcPr>
            <w:tcW w:w="32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000000"/>
                <w:sz w:val="21"/>
                <w:szCs w:val="21"/>
              </w:rPr>
            </w:pPr>
            <w:r>
              <w:rPr>
                <w:rFonts w:hint="eastAsia" w:ascii="仿宋" w:hAnsi="仿宋" w:eastAsia="仿宋" w:cs="仿宋"/>
                <w:color w:val="000000"/>
                <w:kern w:val="0"/>
                <w:sz w:val="21"/>
                <w:szCs w:val="21"/>
              </w:rPr>
              <w:t>1</w:t>
            </w:r>
          </w:p>
        </w:tc>
        <w:tc>
          <w:tcPr>
            <w:tcW w:w="32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 w:hAnsi="仿宋" w:eastAsia="仿宋" w:cs="仿宋"/>
                <w:color w:val="000000"/>
                <w:sz w:val="21"/>
                <w:szCs w:val="21"/>
              </w:rPr>
            </w:pPr>
          </w:p>
        </w:tc>
        <w:tc>
          <w:tcPr>
            <w:tcW w:w="326"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 w:hAnsi="仿宋" w:eastAsia="仿宋" w:cs="仿宋"/>
                <w:color w:val="000000"/>
                <w:sz w:val="21"/>
                <w:szCs w:val="21"/>
              </w:rPr>
            </w:pPr>
          </w:p>
        </w:tc>
        <w:tc>
          <w:tcPr>
            <w:tcW w:w="3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 w:hAnsi="仿宋" w:eastAsia="仿宋" w:cs="仿宋"/>
                <w:color w:val="000000"/>
                <w:sz w:val="21"/>
                <w:szCs w:val="21"/>
              </w:rPr>
            </w:pPr>
          </w:p>
        </w:tc>
        <w:tc>
          <w:tcPr>
            <w:tcW w:w="701" w:type="dxa"/>
            <w:gridSpan w:val="2"/>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r>
      <w:tr>
        <w:tblPrEx>
          <w:tblCellMar>
            <w:top w:w="0" w:type="dxa"/>
            <w:left w:w="0" w:type="dxa"/>
            <w:bottom w:w="0" w:type="dxa"/>
            <w:right w:w="0" w:type="dxa"/>
          </w:tblCellMar>
        </w:tblPrEx>
        <w:trPr>
          <w:trHeight w:val="397" w:hRule="atLeast"/>
          <w:jc w:val="center"/>
        </w:trPr>
        <w:tc>
          <w:tcPr>
            <w:tcW w:w="45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 w:hAnsi="仿宋" w:eastAsia="仿宋" w:cs="仿宋"/>
                <w:color w:val="000000"/>
                <w:sz w:val="21"/>
                <w:szCs w:val="21"/>
              </w:rPr>
            </w:pPr>
          </w:p>
        </w:tc>
        <w:tc>
          <w:tcPr>
            <w:tcW w:w="41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 w:hAnsi="仿宋" w:eastAsia="仿宋" w:cs="仿宋"/>
                <w:color w:val="000000"/>
                <w:sz w:val="21"/>
                <w:szCs w:val="21"/>
              </w:rPr>
            </w:pPr>
          </w:p>
        </w:tc>
        <w:tc>
          <w:tcPr>
            <w:tcW w:w="3159"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000000"/>
                <w:sz w:val="21"/>
                <w:szCs w:val="21"/>
              </w:rPr>
            </w:pPr>
            <w:r>
              <w:rPr>
                <w:rFonts w:hint="eastAsia" w:ascii="仿宋" w:hAnsi="仿宋" w:eastAsia="仿宋" w:cs="仿宋"/>
                <w:b/>
                <w:bCs/>
                <w:color w:val="000000"/>
                <w:kern w:val="0"/>
                <w:sz w:val="21"/>
                <w:szCs w:val="21"/>
              </w:rPr>
              <w:t>小计</w:t>
            </w:r>
          </w:p>
        </w:tc>
        <w:tc>
          <w:tcPr>
            <w:tcW w:w="63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000000"/>
                <w:sz w:val="21"/>
                <w:szCs w:val="21"/>
              </w:rPr>
            </w:pPr>
            <w:r>
              <w:rPr>
                <w:rFonts w:hint="eastAsia" w:ascii="仿宋" w:hAnsi="仿宋" w:eastAsia="仿宋" w:cs="仿宋"/>
                <w:b/>
                <w:color w:val="000000"/>
                <w:kern w:val="0"/>
                <w:sz w:val="21"/>
                <w:szCs w:val="21"/>
              </w:rPr>
              <w:t>160</w:t>
            </w:r>
          </w:p>
        </w:tc>
        <w:tc>
          <w:tcPr>
            <w:tcW w:w="4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000000"/>
                <w:sz w:val="21"/>
                <w:szCs w:val="21"/>
              </w:rPr>
            </w:pPr>
            <w:r>
              <w:rPr>
                <w:rFonts w:hint="eastAsia" w:ascii="仿宋" w:hAnsi="仿宋" w:eastAsia="仿宋" w:cs="仿宋"/>
                <w:b/>
                <w:color w:val="000000"/>
                <w:kern w:val="0"/>
                <w:sz w:val="21"/>
                <w:szCs w:val="21"/>
              </w:rPr>
              <w:t>82</w:t>
            </w:r>
          </w:p>
        </w:tc>
        <w:tc>
          <w:tcPr>
            <w:tcW w:w="46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000000"/>
                <w:sz w:val="21"/>
                <w:szCs w:val="21"/>
              </w:rPr>
            </w:pPr>
            <w:r>
              <w:rPr>
                <w:rFonts w:hint="eastAsia" w:ascii="仿宋" w:hAnsi="仿宋" w:eastAsia="仿宋" w:cs="仿宋"/>
                <w:b/>
                <w:color w:val="000000"/>
                <w:kern w:val="0"/>
                <w:sz w:val="21"/>
                <w:szCs w:val="21"/>
              </w:rPr>
              <w:t>78</w:t>
            </w:r>
          </w:p>
        </w:tc>
        <w:tc>
          <w:tcPr>
            <w:tcW w:w="5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000000"/>
                <w:sz w:val="21"/>
                <w:szCs w:val="21"/>
              </w:rPr>
            </w:pPr>
            <w:r>
              <w:rPr>
                <w:rFonts w:hint="eastAsia" w:ascii="仿宋" w:hAnsi="仿宋" w:eastAsia="仿宋" w:cs="仿宋"/>
                <w:b/>
                <w:color w:val="000000"/>
                <w:kern w:val="0"/>
                <w:sz w:val="21"/>
                <w:szCs w:val="21"/>
              </w:rPr>
              <w:t>16</w:t>
            </w:r>
          </w:p>
        </w:tc>
        <w:tc>
          <w:tcPr>
            <w:tcW w:w="3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 w:hAnsi="仿宋" w:eastAsia="仿宋" w:cs="仿宋"/>
                <w:color w:val="000000"/>
                <w:sz w:val="21"/>
                <w:szCs w:val="21"/>
              </w:rPr>
            </w:pPr>
          </w:p>
        </w:tc>
        <w:tc>
          <w:tcPr>
            <w:tcW w:w="3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 w:hAnsi="仿宋" w:eastAsia="仿宋" w:cs="仿宋"/>
                <w:color w:val="000000"/>
                <w:sz w:val="21"/>
                <w:szCs w:val="21"/>
              </w:rPr>
            </w:pPr>
          </w:p>
        </w:tc>
        <w:tc>
          <w:tcPr>
            <w:tcW w:w="4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 w:hAnsi="仿宋" w:eastAsia="仿宋" w:cs="仿宋"/>
                <w:color w:val="000000"/>
                <w:sz w:val="21"/>
                <w:szCs w:val="21"/>
              </w:rPr>
            </w:pPr>
          </w:p>
        </w:tc>
        <w:tc>
          <w:tcPr>
            <w:tcW w:w="32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000000"/>
                <w:sz w:val="21"/>
                <w:szCs w:val="21"/>
              </w:rPr>
            </w:pPr>
            <w:r>
              <w:rPr>
                <w:rFonts w:hint="eastAsia" w:ascii="仿宋" w:hAnsi="仿宋" w:eastAsia="仿宋" w:cs="仿宋"/>
                <w:b/>
                <w:color w:val="000000"/>
                <w:kern w:val="0"/>
                <w:sz w:val="21"/>
                <w:szCs w:val="21"/>
              </w:rPr>
              <w:t>10</w:t>
            </w:r>
          </w:p>
        </w:tc>
        <w:tc>
          <w:tcPr>
            <w:tcW w:w="32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000000"/>
                <w:sz w:val="21"/>
                <w:szCs w:val="21"/>
              </w:rPr>
            </w:pPr>
            <w:r>
              <w:rPr>
                <w:rFonts w:hint="eastAsia" w:ascii="仿宋" w:hAnsi="仿宋" w:eastAsia="仿宋" w:cs="仿宋"/>
                <w:b/>
                <w:color w:val="000000"/>
                <w:kern w:val="0"/>
                <w:sz w:val="21"/>
                <w:szCs w:val="21"/>
              </w:rPr>
              <w:t>6</w:t>
            </w:r>
          </w:p>
        </w:tc>
        <w:tc>
          <w:tcPr>
            <w:tcW w:w="326"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000000"/>
                <w:sz w:val="21"/>
                <w:szCs w:val="21"/>
              </w:rPr>
            </w:pPr>
            <w:r>
              <w:rPr>
                <w:rFonts w:hint="eastAsia" w:ascii="仿宋" w:hAnsi="仿宋" w:eastAsia="仿宋" w:cs="仿宋"/>
                <w:b/>
                <w:color w:val="000000"/>
                <w:kern w:val="0"/>
                <w:sz w:val="21"/>
                <w:szCs w:val="21"/>
              </w:rPr>
              <w:t>0</w:t>
            </w:r>
          </w:p>
        </w:tc>
        <w:tc>
          <w:tcPr>
            <w:tcW w:w="3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000000"/>
                <w:sz w:val="21"/>
                <w:szCs w:val="21"/>
              </w:rPr>
            </w:pPr>
            <w:r>
              <w:rPr>
                <w:rFonts w:hint="eastAsia" w:ascii="仿宋" w:hAnsi="仿宋" w:eastAsia="仿宋" w:cs="仿宋"/>
                <w:b/>
                <w:color w:val="000000"/>
                <w:kern w:val="0"/>
                <w:sz w:val="21"/>
                <w:szCs w:val="21"/>
              </w:rPr>
              <w:t>0</w:t>
            </w:r>
          </w:p>
        </w:tc>
        <w:tc>
          <w:tcPr>
            <w:tcW w:w="701" w:type="dxa"/>
            <w:gridSpan w:val="2"/>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r>
      <w:tr>
        <w:tblPrEx>
          <w:tblCellMar>
            <w:top w:w="0" w:type="dxa"/>
            <w:left w:w="0" w:type="dxa"/>
            <w:bottom w:w="0" w:type="dxa"/>
            <w:right w:w="0" w:type="dxa"/>
          </w:tblCellMar>
        </w:tblPrEx>
        <w:trPr>
          <w:trHeight w:val="397" w:hRule="atLeast"/>
          <w:jc w:val="center"/>
        </w:trPr>
        <w:tc>
          <w:tcPr>
            <w:tcW w:w="45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 w:hAnsi="仿宋" w:eastAsia="仿宋" w:cs="仿宋"/>
                <w:color w:val="000000"/>
                <w:sz w:val="21"/>
                <w:szCs w:val="21"/>
              </w:rPr>
            </w:pPr>
          </w:p>
        </w:tc>
        <w:tc>
          <w:tcPr>
            <w:tcW w:w="416"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sz w:val="21"/>
                <w:szCs w:val="21"/>
              </w:rPr>
            </w:pPr>
            <w:r>
              <w:rPr>
                <w:rFonts w:hint="eastAsia" w:ascii="仿宋" w:hAnsi="仿宋" w:eastAsia="仿宋" w:cs="仿宋"/>
                <w:color w:val="000000"/>
                <w:kern w:val="0"/>
                <w:sz w:val="21"/>
                <w:szCs w:val="21"/>
              </w:rPr>
              <w:t>专业核心课程</w:t>
            </w:r>
          </w:p>
        </w:tc>
        <w:tc>
          <w:tcPr>
            <w:tcW w:w="3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sz w:val="21"/>
                <w:szCs w:val="21"/>
              </w:rPr>
            </w:pPr>
            <w:r>
              <w:rPr>
                <w:rFonts w:hint="eastAsia" w:ascii="仿宋" w:hAnsi="仿宋" w:eastAsia="仿宋" w:cs="仿宋"/>
                <w:color w:val="000000"/>
                <w:kern w:val="0"/>
                <w:sz w:val="21"/>
                <w:szCs w:val="21"/>
              </w:rPr>
              <w:t>1</w:t>
            </w:r>
          </w:p>
        </w:tc>
        <w:tc>
          <w:tcPr>
            <w:tcW w:w="279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sz w:val="21"/>
                <w:szCs w:val="21"/>
              </w:rPr>
            </w:pPr>
            <w:r>
              <w:rPr>
                <w:rFonts w:hint="eastAsia" w:ascii="仿宋" w:hAnsi="仿宋" w:eastAsia="仿宋" w:cs="仿宋"/>
                <w:color w:val="000000"/>
                <w:kern w:val="0"/>
                <w:sz w:val="21"/>
                <w:szCs w:val="21"/>
              </w:rPr>
              <w:t>护理学基础</w:t>
            </w:r>
          </w:p>
        </w:tc>
        <w:tc>
          <w:tcPr>
            <w:tcW w:w="63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b/>
                <w:color w:val="000000"/>
                <w:sz w:val="21"/>
                <w:szCs w:val="21"/>
              </w:rPr>
            </w:pPr>
            <w:r>
              <w:rPr>
                <w:rFonts w:hint="eastAsia" w:ascii="仿宋" w:hAnsi="仿宋" w:eastAsia="仿宋" w:cs="仿宋"/>
                <w:color w:val="000000"/>
                <w:kern w:val="0"/>
                <w:sz w:val="21"/>
                <w:szCs w:val="21"/>
              </w:rPr>
              <w:t>80</w:t>
            </w:r>
          </w:p>
        </w:tc>
        <w:tc>
          <w:tcPr>
            <w:tcW w:w="4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b/>
                <w:color w:val="000000"/>
                <w:sz w:val="21"/>
                <w:szCs w:val="21"/>
              </w:rPr>
            </w:pPr>
            <w:r>
              <w:rPr>
                <w:rFonts w:hint="eastAsia" w:ascii="仿宋" w:hAnsi="仿宋" w:eastAsia="仿宋" w:cs="仿宋"/>
                <w:color w:val="000000"/>
                <w:kern w:val="0"/>
                <w:sz w:val="21"/>
                <w:szCs w:val="21"/>
              </w:rPr>
              <w:t>40</w:t>
            </w:r>
          </w:p>
        </w:tc>
        <w:tc>
          <w:tcPr>
            <w:tcW w:w="46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b/>
                <w:color w:val="000000"/>
                <w:sz w:val="21"/>
                <w:szCs w:val="21"/>
              </w:rPr>
            </w:pPr>
            <w:r>
              <w:rPr>
                <w:rFonts w:hint="eastAsia" w:ascii="仿宋" w:hAnsi="仿宋" w:eastAsia="仿宋" w:cs="仿宋"/>
                <w:color w:val="000000"/>
                <w:kern w:val="0"/>
                <w:sz w:val="21"/>
                <w:szCs w:val="21"/>
              </w:rPr>
              <w:t>40</w:t>
            </w:r>
          </w:p>
        </w:tc>
        <w:tc>
          <w:tcPr>
            <w:tcW w:w="5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b/>
                <w:color w:val="000000"/>
                <w:sz w:val="21"/>
                <w:szCs w:val="21"/>
              </w:rPr>
            </w:pPr>
            <w:r>
              <w:rPr>
                <w:rFonts w:hint="eastAsia" w:ascii="仿宋" w:hAnsi="仿宋" w:eastAsia="仿宋" w:cs="仿宋"/>
                <w:color w:val="000000"/>
                <w:kern w:val="0"/>
                <w:sz w:val="21"/>
                <w:szCs w:val="21"/>
              </w:rPr>
              <w:t>8</w:t>
            </w:r>
          </w:p>
        </w:tc>
        <w:tc>
          <w:tcPr>
            <w:tcW w:w="36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 w:hAnsi="仿宋" w:eastAsia="仿宋" w:cs="仿宋"/>
                <w:color w:val="000000"/>
                <w:sz w:val="21"/>
                <w:szCs w:val="21"/>
              </w:rPr>
            </w:pPr>
          </w:p>
        </w:tc>
        <w:tc>
          <w:tcPr>
            <w:tcW w:w="3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000000"/>
                <w:sz w:val="21"/>
                <w:szCs w:val="21"/>
              </w:rPr>
            </w:pPr>
            <w:r>
              <w:rPr>
                <w:rFonts w:hint="eastAsia" w:ascii="仿宋" w:hAnsi="仿宋" w:eastAsia="仿宋" w:cs="仿宋"/>
                <w:color w:val="000000"/>
                <w:kern w:val="0"/>
                <w:sz w:val="21"/>
                <w:szCs w:val="21"/>
              </w:rPr>
              <w:t>√</w:t>
            </w:r>
          </w:p>
        </w:tc>
        <w:tc>
          <w:tcPr>
            <w:tcW w:w="4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 w:hAnsi="仿宋" w:eastAsia="仿宋" w:cs="仿宋"/>
                <w:color w:val="000000"/>
                <w:sz w:val="21"/>
                <w:szCs w:val="21"/>
              </w:rPr>
            </w:pPr>
          </w:p>
        </w:tc>
        <w:tc>
          <w:tcPr>
            <w:tcW w:w="32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 w:hAnsi="仿宋" w:eastAsia="仿宋" w:cs="仿宋"/>
                <w:color w:val="000000"/>
                <w:sz w:val="21"/>
                <w:szCs w:val="21"/>
              </w:rPr>
            </w:pPr>
          </w:p>
        </w:tc>
        <w:tc>
          <w:tcPr>
            <w:tcW w:w="32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000000"/>
                <w:sz w:val="21"/>
                <w:szCs w:val="21"/>
              </w:rPr>
            </w:pPr>
            <w:r>
              <w:rPr>
                <w:rFonts w:hint="eastAsia" w:ascii="仿宋" w:hAnsi="仿宋" w:eastAsia="仿宋" w:cs="仿宋"/>
                <w:color w:val="000000"/>
                <w:kern w:val="0"/>
                <w:sz w:val="21"/>
                <w:szCs w:val="21"/>
              </w:rPr>
              <w:t>6</w:t>
            </w:r>
          </w:p>
        </w:tc>
        <w:tc>
          <w:tcPr>
            <w:tcW w:w="326"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000000"/>
                <w:sz w:val="21"/>
                <w:szCs w:val="21"/>
              </w:rPr>
            </w:pPr>
            <w:r>
              <w:rPr>
                <w:rFonts w:hint="eastAsia" w:ascii="仿宋" w:hAnsi="仿宋" w:eastAsia="仿宋" w:cs="仿宋"/>
                <w:color w:val="000000"/>
                <w:kern w:val="0"/>
                <w:sz w:val="21"/>
                <w:szCs w:val="21"/>
              </w:rPr>
              <w:t>2</w:t>
            </w:r>
          </w:p>
        </w:tc>
        <w:tc>
          <w:tcPr>
            <w:tcW w:w="3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 w:hAnsi="仿宋" w:eastAsia="仿宋" w:cs="仿宋"/>
                <w:color w:val="000000"/>
                <w:sz w:val="21"/>
                <w:szCs w:val="21"/>
              </w:rPr>
            </w:pPr>
          </w:p>
        </w:tc>
        <w:tc>
          <w:tcPr>
            <w:tcW w:w="701" w:type="dxa"/>
            <w:gridSpan w:val="2"/>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r>
      <w:tr>
        <w:tblPrEx>
          <w:tblCellMar>
            <w:top w:w="0" w:type="dxa"/>
            <w:left w:w="0" w:type="dxa"/>
            <w:bottom w:w="0" w:type="dxa"/>
            <w:right w:w="0" w:type="dxa"/>
          </w:tblCellMar>
        </w:tblPrEx>
        <w:trPr>
          <w:trHeight w:val="397" w:hRule="atLeast"/>
          <w:jc w:val="center"/>
        </w:trPr>
        <w:tc>
          <w:tcPr>
            <w:tcW w:w="45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 w:hAnsi="仿宋" w:eastAsia="仿宋" w:cs="仿宋"/>
                <w:color w:val="000000"/>
                <w:sz w:val="21"/>
                <w:szCs w:val="21"/>
              </w:rPr>
            </w:pPr>
            <w:bookmarkStart w:id="0" w:name="_Hlk48414938"/>
          </w:p>
        </w:tc>
        <w:tc>
          <w:tcPr>
            <w:tcW w:w="41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 w:hAnsi="仿宋" w:eastAsia="仿宋" w:cs="仿宋"/>
                <w:color w:val="000000"/>
                <w:sz w:val="21"/>
                <w:szCs w:val="21"/>
              </w:rPr>
            </w:pPr>
          </w:p>
        </w:tc>
        <w:tc>
          <w:tcPr>
            <w:tcW w:w="3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000000"/>
                <w:sz w:val="21"/>
                <w:szCs w:val="21"/>
              </w:rPr>
            </w:pPr>
            <w:r>
              <w:rPr>
                <w:rFonts w:hint="eastAsia" w:ascii="仿宋" w:hAnsi="仿宋" w:eastAsia="仿宋" w:cs="仿宋"/>
                <w:color w:val="000000"/>
                <w:kern w:val="0"/>
                <w:sz w:val="21"/>
                <w:szCs w:val="21"/>
              </w:rPr>
              <w:t>2</w:t>
            </w:r>
          </w:p>
        </w:tc>
        <w:tc>
          <w:tcPr>
            <w:tcW w:w="27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仿宋" w:hAnsi="仿宋" w:eastAsia="仿宋" w:cs="仿宋"/>
                <w:color w:val="000000"/>
                <w:sz w:val="21"/>
                <w:szCs w:val="21"/>
              </w:rPr>
            </w:pPr>
            <w:r>
              <w:rPr>
                <w:rFonts w:hint="eastAsia" w:ascii="仿宋" w:hAnsi="仿宋" w:eastAsia="仿宋" w:cs="仿宋"/>
                <w:color w:val="000000"/>
                <w:kern w:val="0"/>
                <w:sz w:val="21"/>
                <w:szCs w:val="21"/>
              </w:rPr>
              <w:t>内科护理</w:t>
            </w:r>
          </w:p>
        </w:tc>
        <w:tc>
          <w:tcPr>
            <w:tcW w:w="63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000000"/>
                <w:sz w:val="21"/>
                <w:szCs w:val="21"/>
              </w:rPr>
            </w:pPr>
            <w:r>
              <w:rPr>
                <w:rFonts w:hint="eastAsia" w:ascii="仿宋" w:hAnsi="仿宋" w:eastAsia="仿宋" w:cs="仿宋"/>
                <w:color w:val="000000"/>
                <w:kern w:val="0"/>
                <w:sz w:val="21"/>
                <w:szCs w:val="21"/>
              </w:rPr>
              <w:t>70</w:t>
            </w:r>
          </w:p>
        </w:tc>
        <w:tc>
          <w:tcPr>
            <w:tcW w:w="4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000000"/>
                <w:sz w:val="21"/>
                <w:szCs w:val="21"/>
              </w:rPr>
            </w:pPr>
            <w:r>
              <w:rPr>
                <w:rFonts w:hint="eastAsia" w:ascii="仿宋" w:hAnsi="仿宋" w:eastAsia="仿宋" w:cs="仿宋"/>
                <w:color w:val="000000"/>
                <w:kern w:val="0"/>
                <w:sz w:val="21"/>
                <w:szCs w:val="21"/>
              </w:rPr>
              <w:t>36</w:t>
            </w:r>
          </w:p>
        </w:tc>
        <w:tc>
          <w:tcPr>
            <w:tcW w:w="46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000000"/>
                <w:sz w:val="21"/>
                <w:szCs w:val="21"/>
              </w:rPr>
            </w:pPr>
            <w:r>
              <w:rPr>
                <w:rFonts w:hint="eastAsia" w:ascii="仿宋" w:hAnsi="仿宋" w:eastAsia="仿宋" w:cs="仿宋"/>
                <w:color w:val="000000"/>
                <w:kern w:val="0"/>
                <w:sz w:val="21"/>
                <w:szCs w:val="21"/>
              </w:rPr>
              <w:t>34</w:t>
            </w:r>
          </w:p>
        </w:tc>
        <w:tc>
          <w:tcPr>
            <w:tcW w:w="5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000000"/>
                <w:sz w:val="21"/>
                <w:szCs w:val="21"/>
              </w:rPr>
            </w:pPr>
            <w:r>
              <w:rPr>
                <w:rFonts w:hint="eastAsia" w:ascii="仿宋" w:hAnsi="仿宋" w:eastAsia="仿宋" w:cs="仿宋"/>
                <w:color w:val="000000"/>
                <w:kern w:val="0"/>
                <w:sz w:val="21"/>
                <w:szCs w:val="21"/>
              </w:rPr>
              <w:t>7</w:t>
            </w:r>
          </w:p>
        </w:tc>
        <w:tc>
          <w:tcPr>
            <w:tcW w:w="36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 w:hAnsi="仿宋" w:eastAsia="仿宋" w:cs="仿宋"/>
                <w:color w:val="000000"/>
                <w:sz w:val="21"/>
                <w:szCs w:val="21"/>
              </w:rPr>
            </w:pPr>
          </w:p>
        </w:tc>
        <w:tc>
          <w:tcPr>
            <w:tcW w:w="3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sz w:val="21"/>
                <w:szCs w:val="21"/>
              </w:rPr>
            </w:pPr>
            <w:r>
              <w:rPr>
                <w:rFonts w:hint="eastAsia" w:ascii="仿宋" w:hAnsi="仿宋" w:eastAsia="仿宋" w:cs="仿宋"/>
                <w:color w:val="000000"/>
                <w:kern w:val="0"/>
                <w:sz w:val="21"/>
                <w:szCs w:val="21"/>
              </w:rPr>
              <w:t>√</w:t>
            </w:r>
          </w:p>
        </w:tc>
        <w:tc>
          <w:tcPr>
            <w:tcW w:w="4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 w:hAnsi="仿宋" w:eastAsia="仿宋" w:cs="仿宋"/>
                <w:color w:val="000000"/>
                <w:sz w:val="21"/>
                <w:szCs w:val="21"/>
              </w:rPr>
            </w:pPr>
          </w:p>
        </w:tc>
        <w:tc>
          <w:tcPr>
            <w:tcW w:w="32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 w:hAnsi="仿宋" w:eastAsia="仿宋" w:cs="仿宋"/>
                <w:color w:val="000000"/>
                <w:sz w:val="21"/>
                <w:szCs w:val="21"/>
              </w:rPr>
            </w:pPr>
          </w:p>
        </w:tc>
        <w:tc>
          <w:tcPr>
            <w:tcW w:w="32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 w:hAnsi="仿宋" w:eastAsia="仿宋" w:cs="仿宋"/>
                <w:color w:val="000000"/>
                <w:sz w:val="21"/>
                <w:szCs w:val="21"/>
              </w:rPr>
            </w:pPr>
          </w:p>
        </w:tc>
        <w:tc>
          <w:tcPr>
            <w:tcW w:w="326"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000000"/>
                <w:sz w:val="21"/>
                <w:szCs w:val="21"/>
              </w:rPr>
            </w:pPr>
            <w:r>
              <w:rPr>
                <w:rFonts w:hint="eastAsia" w:ascii="仿宋" w:hAnsi="仿宋" w:eastAsia="仿宋" w:cs="仿宋"/>
                <w:color w:val="000000"/>
                <w:kern w:val="0"/>
                <w:sz w:val="21"/>
                <w:szCs w:val="21"/>
              </w:rPr>
              <w:t>4</w:t>
            </w:r>
          </w:p>
        </w:tc>
        <w:tc>
          <w:tcPr>
            <w:tcW w:w="3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000000"/>
                <w:sz w:val="21"/>
                <w:szCs w:val="21"/>
              </w:rPr>
            </w:pPr>
            <w:r>
              <w:rPr>
                <w:rFonts w:hint="eastAsia" w:ascii="仿宋" w:hAnsi="仿宋" w:eastAsia="仿宋" w:cs="仿宋"/>
                <w:color w:val="000000"/>
                <w:kern w:val="0"/>
                <w:sz w:val="21"/>
                <w:szCs w:val="21"/>
              </w:rPr>
              <w:t>3</w:t>
            </w:r>
          </w:p>
        </w:tc>
        <w:tc>
          <w:tcPr>
            <w:tcW w:w="701" w:type="dxa"/>
            <w:gridSpan w:val="2"/>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r>
      <w:tr>
        <w:tblPrEx>
          <w:tblCellMar>
            <w:top w:w="0" w:type="dxa"/>
            <w:left w:w="0" w:type="dxa"/>
            <w:bottom w:w="0" w:type="dxa"/>
            <w:right w:w="0" w:type="dxa"/>
          </w:tblCellMar>
        </w:tblPrEx>
        <w:trPr>
          <w:trHeight w:val="397" w:hRule="atLeast"/>
          <w:jc w:val="center"/>
        </w:trPr>
        <w:tc>
          <w:tcPr>
            <w:tcW w:w="45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 w:hAnsi="仿宋" w:eastAsia="仿宋" w:cs="仿宋"/>
                <w:color w:val="000000"/>
                <w:sz w:val="21"/>
                <w:szCs w:val="21"/>
              </w:rPr>
            </w:pPr>
          </w:p>
        </w:tc>
        <w:tc>
          <w:tcPr>
            <w:tcW w:w="41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 w:hAnsi="仿宋" w:eastAsia="仿宋" w:cs="仿宋"/>
                <w:color w:val="000000"/>
                <w:sz w:val="21"/>
                <w:szCs w:val="21"/>
              </w:rPr>
            </w:pPr>
          </w:p>
        </w:tc>
        <w:tc>
          <w:tcPr>
            <w:tcW w:w="3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000000"/>
                <w:sz w:val="21"/>
                <w:szCs w:val="21"/>
              </w:rPr>
            </w:pPr>
            <w:r>
              <w:rPr>
                <w:rFonts w:hint="eastAsia" w:ascii="仿宋" w:hAnsi="仿宋" w:eastAsia="仿宋" w:cs="仿宋"/>
                <w:color w:val="000000"/>
                <w:kern w:val="0"/>
                <w:sz w:val="21"/>
                <w:szCs w:val="21"/>
              </w:rPr>
              <w:t>3</w:t>
            </w:r>
          </w:p>
        </w:tc>
        <w:tc>
          <w:tcPr>
            <w:tcW w:w="27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仿宋" w:hAnsi="仿宋" w:eastAsia="仿宋" w:cs="仿宋"/>
                <w:color w:val="000000"/>
                <w:sz w:val="21"/>
                <w:szCs w:val="21"/>
              </w:rPr>
            </w:pPr>
            <w:r>
              <w:rPr>
                <w:rFonts w:hint="eastAsia" w:ascii="仿宋" w:hAnsi="仿宋" w:eastAsia="仿宋" w:cs="仿宋"/>
                <w:color w:val="000000"/>
                <w:kern w:val="0"/>
                <w:sz w:val="21"/>
                <w:szCs w:val="21"/>
              </w:rPr>
              <w:t>外科护理</w:t>
            </w:r>
          </w:p>
        </w:tc>
        <w:tc>
          <w:tcPr>
            <w:tcW w:w="63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000000"/>
                <w:sz w:val="21"/>
                <w:szCs w:val="21"/>
              </w:rPr>
            </w:pPr>
            <w:r>
              <w:rPr>
                <w:rFonts w:hint="eastAsia" w:ascii="仿宋" w:hAnsi="仿宋" w:eastAsia="仿宋" w:cs="仿宋"/>
                <w:color w:val="000000"/>
                <w:kern w:val="0"/>
                <w:sz w:val="21"/>
                <w:szCs w:val="21"/>
              </w:rPr>
              <w:t>60</w:t>
            </w:r>
          </w:p>
        </w:tc>
        <w:tc>
          <w:tcPr>
            <w:tcW w:w="4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000000"/>
                <w:sz w:val="21"/>
                <w:szCs w:val="21"/>
              </w:rPr>
            </w:pPr>
            <w:r>
              <w:rPr>
                <w:rFonts w:hint="eastAsia" w:ascii="仿宋" w:hAnsi="仿宋" w:eastAsia="仿宋" w:cs="仿宋"/>
                <w:color w:val="000000"/>
                <w:kern w:val="0"/>
                <w:sz w:val="21"/>
                <w:szCs w:val="21"/>
              </w:rPr>
              <w:t>30</w:t>
            </w:r>
          </w:p>
        </w:tc>
        <w:tc>
          <w:tcPr>
            <w:tcW w:w="46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000000"/>
                <w:sz w:val="21"/>
                <w:szCs w:val="21"/>
              </w:rPr>
            </w:pPr>
            <w:r>
              <w:rPr>
                <w:rFonts w:hint="eastAsia" w:ascii="仿宋" w:hAnsi="仿宋" w:eastAsia="仿宋" w:cs="仿宋"/>
                <w:color w:val="000000"/>
                <w:kern w:val="0"/>
                <w:sz w:val="21"/>
                <w:szCs w:val="21"/>
              </w:rPr>
              <w:t>30</w:t>
            </w:r>
          </w:p>
        </w:tc>
        <w:tc>
          <w:tcPr>
            <w:tcW w:w="5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000000"/>
                <w:sz w:val="21"/>
                <w:szCs w:val="21"/>
              </w:rPr>
            </w:pPr>
            <w:r>
              <w:rPr>
                <w:rFonts w:hint="eastAsia" w:ascii="仿宋" w:hAnsi="仿宋" w:eastAsia="仿宋" w:cs="仿宋"/>
                <w:color w:val="000000"/>
                <w:kern w:val="0"/>
                <w:sz w:val="21"/>
                <w:szCs w:val="21"/>
              </w:rPr>
              <w:t>6</w:t>
            </w:r>
          </w:p>
        </w:tc>
        <w:tc>
          <w:tcPr>
            <w:tcW w:w="36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 w:hAnsi="仿宋" w:eastAsia="仿宋" w:cs="仿宋"/>
                <w:color w:val="000000"/>
                <w:sz w:val="21"/>
                <w:szCs w:val="21"/>
              </w:rPr>
            </w:pPr>
          </w:p>
        </w:tc>
        <w:tc>
          <w:tcPr>
            <w:tcW w:w="3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sz w:val="21"/>
                <w:szCs w:val="21"/>
              </w:rPr>
            </w:pPr>
            <w:r>
              <w:rPr>
                <w:rFonts w:hint="eastAsia" w:ascii="仿宋" w:hAnsi="仿宋" w:eastAsia="仿宋" w:cs="仿宋"/>
                <w:color w:val="000000"/>
                <w:kern w:val="0"/>
                <w:sz w:val="21"/>
                <w:szCs w:val="21"/>
              </w:rPr>
              <w:t>√</w:t>
            </w:r>
          </w:p>
        </w:tc>
        <w:tc>
          <w:tcPr>
            <w:tcW w:w="4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 w:hAnsi="仿宋" w:eastAsia="仿宋" w:cs="仿宋"/>
                <w:color w:val="000000"/>
                <w:sz w:val="21"/>
                <w:szCs w:val="21"/>
              </w:rPr>
            </w:pPr>
          </w:p>
        </w:tc>
        <w:tc>
          <w:tcPr>
            <w:tcW w:w="32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 w:hAnsi="仿宋" w:eastAsia="仿宋" w:cs="仿宋"/>
                <w:color w:val="000000"/>
                <w:sz w:val="21"/>
                <w:szCs w:val="21"/>
              </w:rPr>
            </w:pPr>
          </w:p>
        </w:tc>
        <w:tc>
          <w:tcPr>
            <w:tcW w:w="32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 w:hAnsi="仿宋" w:eastAsia="仿宋" w:cs="仿宋"/>
                <w:color w:val="000000"/>
                <w:sz w:val="21"/>
                <w:szCs w:val="21"/>
              </w:rPr>
            </w:pPr>
          </w:p>
        </w:tc>
        <w:tc>
          <w:tcPr>
            <w:tcW w:w="326"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000000"/>
                <w:sz w:val="21"/>
                <w:szCs w:val="21"/>
              </w:rPr>
            </w:pPr>
            <w:r>
              <w:rPr>
                <w:rFonts w:hint="eastAsia" w:ascii="仿宋" w:hAnsi="仿宋" w:eastAsia="仿宋" w:cs="仿宋"/>
                <w:color w:val="000000"/>
                <w:kern w:val="0"/>
                <w:sz w:val="21"/>
                <w:szCs w:val="21"/>
              </w:rPr>
              <w:t>2</w:t>
            </w:r>
          </w:p>
        </w:tc>
        <w:tc>
          <w:tcPr>
            <w:tcW w:w="3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000000"/>
                <w:sz w:val="21"/>
                <w:szCs w:val="21"/>
              </w:rPr>
            </w:pPr>
            <w:r>
              <w:rPr>
                <w:rFonts w:hint="eastAsia" w:ascii="仿宋" w:hAnsi="仿宋" w:eastAsia="仿宋" w:cs="仿宋"/>
                <w:color w:val="000000"/>
                <w:kern w:val="0"/>
                <w:sz w:val="21"/>
                <w:szCs w:val="21"/>
              </w:rPr>
              <w:t>4</w:t>
            </w:r>
          </w:p>
        </w:tc>
        <w:tc>
          <w:tcPr>
            <w:tcW w:w="701" w:type="dxa"/>
            <w:gridSpan w:val="2"/>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r>
      <w:tr>
        <w:tblPrEx>
          <w:tblCellMar>
            <w:top w:w="0" w:type="dxa"/>
            <w:left w:w="0" w:type="dxa"/>
            <w:bottom w:w="0" w:type="dxa"/>
            <w:right w:w="0" w:type="dxa"/>
          </w:tblCellMar>
        </w:tblPrEx>
        <w:trPr>
          <w:trHeight w:val="397" w:hRule="atLeast"/>
          <w:jc w:val="center"/>
        </w:trPr>
        <w:tc>
          <w:tcPr>
            <w:tcW w:w="45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 w:hAnsi="仿宋" w:eastAsia="仿宋" w:cs="仿宋"/>
                <w:color w:val="000000"/>
                <w:sz w:val="21"/>
                <w:szCs w:val="21"/>
              </w:rPr>
            </w:pPr>
          </w:p>
        </w:tc>
        <w:tc>
          <w:tcPr>
            <w:tcW w:w="41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 w:hAnsi="仿宋" w:eastAsia="仿宋" w:cs="仿宋"/>
                <w:color w:val="000000"/>
                <w:sz w:val="21"/>
                <w:szCs w:val="21"/>
              </w:rPr>
            </w:pPr>
          </w:p>
        </w:tc>
        <w:tc>
          <w:tcPr>
            <w:tcW w:w="3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000000"/>
                <w:sz w:val="21"/>
                <w:szCs w:val="21"/>
              </w:rPr>
            </w:pPr>
            <w:r>
              <w:rPr>
                <w:rFonts w:hint="eastAsia" w:ascii="仿宋" w:hAnsi="仿宋" w:eastAsia="仿宋" w:cs="仿宋"/>
                <w:color w:val="000000"/>
                <w:kern w:val="0"/>
                <w:sz w:val="21"/>
                <w:szCs w:val="21"/>
              </w:rPr>
              <w:t>4</w:t>
            </w:r>
          </w:p>
        </w:tc>
        <w:tc>
          <w:tcPr>
            <w:tcW w:w="27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仿宋" w:hAnsi="仿宋" w:eastAsia="仿宋" w:cs="仿宋"/>
                <w:color w:val="000000"/>
                <w:sz w:val="21"/>
                <w:szCs w:val="21"/>
              </w:rPr>
            </w:pPr>
            <w:r>
              <w:rPr>
                <w:rFonts w:hint="eastAsia" w:ascii="仿宋" w:hAnsi="仿宋" w:eastAsia="仿宋" w:cs="仿宋"/>
                <w:color w:val="000000"/>
                <w:kern w:val="0"/>
                <w:sz w:val="21"/>
                <w:szCs w:val="21"/>
              </w:rPr>
              <w:t>母婴护理</w:t>
            </w:r>
          </w:p>
        </w:tc>
        <w:tc>
          <w:tcPr>
            <w:tcW w:w="63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000000"/>
                <w:sz w:val="21"/>
                <w:szCs w:val="21"/>
              </w:rPr>
            </w:pPr>
            <w:r>
              <w:rPr>
                <w:rFonts w:hint="eastAsia" w:ascii="仿宋" w:hAnsi="仿宋" w:eastAsia="仿宋" w:cs="仿宋"/>
                <w:color w:val="000000"/>
                <w:kern w:val="0"/>
                <w:sz w:val="21"/>
                <w:szCs w:val="21"/>
              </w:rPr>
              <w:t>20</w:t>
            </w:r>
          </w:p>
        </w:tc>
        <w:tc>
          <w:tcPr>
            <w:tcW w:w="4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000000"/>
                <w:sz w:val="21"/>
                <w:szCs w:val="21"/>
              </w:rPr>
            </w:pPr>
            <w:r>
              <w:rPr>
                <w:rFonts w:hint="eastAsia" w:ascii="仿宋" w:hAnsi="仿宋" w:eastAsia="仿宋" w:cs="仿宋"/>
                <w:color w:val="000000"/>
                <w:kern w:val="0"/>
                <w:sz w:val="21"/>
                <w:szCs w:val="21"/>
              </w:rPr>
              <w:t>10</w:t>
            </w:r>
          </w:p>
        </w:tc>
        <w:tc>
          <w:tcPr>
            <w:tcW w:w="46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000000"/>
                <w:sz w:val="21"/>
                <w:szCs w:val="21"/>
              </w:rPr>
            </w:pPr>
            <w:r>
              <w:rPr>
                <w:rFonts w:hint="eastAsia" w:ascii="仿宋" w:hAnsi="仿宋" w:eastAsia="仿宋" w:cs="仿宋"/>
                <w:color w:val="000000"/>
                <w:kern w:val="0"/>
                <w:sz w:val="21"/>
                <w:szCs w:val="21"/>
              </w:rPr>
              <w:t>10</w:t>
            </w:r>
          </w:p>
        </w:tc>
        <w:tc>
          <w:tcPr>
            <w:tcW w:w="5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000000"/>
                <w:sz w:val="21"/>
                <w:szCs w:val="21"/>
              </w:rPr>
            </w:pPr>
            <w:r>
              <w:rPr>
                <w:rFonts w:hint="eastAsia" w:ascii="仿宋" w:hAnsi="仿宋" w:eastAsia="仿宋" w:cs="仿宋"/>
                <w:color w:val="000000"/>
                <w:kern w:val="0"/>
                <w:sz w:val="21"/>
                <w:szCs w:val="21"/>
              </w:rPr>
              <w:t>2</w:t>
            </w:r>
          </w:p>
        </w:tc>
        <w:tc>
          <w:tcPr>
            <w:tcW w:w="36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 w:hAnsi="仿宋" w:eastAsia="仿宋" w:cs="仿宋"/>
                <w:color w:val="000000"/>
                <w:sz w:val="21"/>
                <w:szCs w:val="21"/>
              </w:rPr>
            </w:pPr>
          </w:p>
        </w:tc>
        <w:tc>
          <w:tcPr>
            <w:tcW w:w="3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sz w:val="21"/>
                <w:szCs w:val="21"/>
              </w:rPr>
            </w:pPr>
            <w:r>
              <w:rPr>
                <w:rFonts w:hint="eastAsia" w:ascii="仿宋" w:hAnsi="仿宋" w:eastAsia="仿宋" w:cs="仿宋"/>
                <w:color w:val="000000"/>
                <w:kern w:val="0"/>
                <w:sz w:val="21"/>
                <w:szCs w:val="21"/>
              </w:rPr>
              <w:t>√</w:t>
            </w:r>
          </w:p>
        </w:tc>
        <w:tc>
          <w:tcPr>
            <w:tcW w:w="4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 w:hAnsi="仿宋" w:eastAsia="仿宋" w:cs="仿宋"/>
                <w:color w:val="000000"/>
                <w:sz w:val="21"/>
                <w:szCs w:val="21"/>
              </w:rPr>
            </w:pPr>
          </w:p>
        </w:tc>
        <w:tc>
          <w:tcPr>
            <w:tcW w:w="32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 w:hAnsi="仿宋" w:eastAsia="仿宋" w:cs="仿宋"/>
                <w:color w:val="000000"/>
                <w:sz w:val="21"/>
                <w:szCs w:val="21"/>
              </w:rPr>
            </w:pPr>
          </w:p>
        </w:tc>
        <w:tc>
          <w:tcPr>
            <w:tcW w:w="32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 w:hAnsi="仿宋" w:eastAsia="仿宋" w:cs="仿宋"/>
                <w:color w:val="000000"/>
                <w:sz w:val="21"/>
                <w:szCs w:val="21"/>
              </w:rPr>
            </w:pPr>
          </w:p>
        </w:tc>
        <w:tc>
          <w:tcPr>
            <w:tcW w:w="326"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 w:hAnsi="仿宋" w:eastAsia="仿宋" w:cs="仿宋"/>
                <w:color w:val="000000"/>
                <w:sz w:val="21"/>
                <w:szCs w:val="21"/>
              </w:rPr>
            </w:pPr>
          </w:p>
        </w:tc>
        <w:tc>
          <w:tcPr>
            <w:tcW w:w="3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000000"/>
                <w:sz w:val="21"/>
                <w:szCs w:val="21"/>
              </w:rPr>
            </w:pPr>
            <w:r>
              <w:rPr>
                <w:rFonts w:hint="eastAsia" w:ascii="仿宋" w:hAnsi="仿宋" w:eastAsia="仿宋" w:cs="仿宋"/>
                <w:color w:val="000000"/>
                <w:kern w:val="0"/>
                <w:sz w:val="21"/>
                <w:szCs w:val="21"/>
              </w:rPr>
              <w:t>2</w:t>
            </w:r>
          </w:p>
        </w:tc>
        <w:tc>
          <w:tcPr>
            <w:tcW w:w="701" w:type="dxa"/>
            <w:gridSpan w:val="2"/>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r>
      <w:tr>
        <w:tblPrEx>
          <w:tblCellMar>
            <w:top w:w="0" w:type="dxa"/>
            <w:left w:w="0" w:type="dxa"/>
            <w:bottom w:w="0" w:type="dxa"/>
            <w:right w:w="0" w:type="dxa"/>
          </w:tblCellMar>
        </w:tblPrEx>
        <w:trPr>
          <w:trHeight w:val="397" w:hRule="atLeast"/>
          <w:jc w:val="center"/>
        </w:trPr>
        <w:tc>
          <w:tcPr>
            <w:tcW w:w="45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 w:hAnsi="仿宋" w:eastAsia="仿宋" w:cs="仿宋"/>
                <w:color w:val="000000"/>
                <w:sz w:val="21"/>
                <w:szCs w:val="21"/>
              </w:rPr>
            </w:pPr>
          </w:p>
        </w:tc>
        <w:tc>
          <w:tcPr>
            <w:tcW w:w="41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 w:hAnsi="仿宋" w:eastAsia="仿宋" w:cs="仿宋"/>
                <w:color w:val="000000"/>
                <w:sz w:val="21"/>
                <w:szCs w:val="21"/>
              </w:rPr>
            </w:pPr>
          </w:p>
        </w:tc>
        <w:tc>
          <w:tcPr>
            <w:tcW w:w="3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000000"/>
                <w:sz w:val="21"/>
                <w:szCs w:val="21"/>
              </w:rPr>
            </w:pPr>
            <w:r>
              <w:rPr>
                <w:rFonts w:hint="eastAsia" w:ascii="仿宋" w:hAnsi="仿宋" w:eastAsia="仿宋" w:cs="仿宋"/>
                <w:color w:val="000000"/>
                <w:kern w:val="0"/>
                <w:sz w:val="21"/>
                <w:szCs w:val="21"/>
              </w:rPr>
              <w:t>5</w:t>
            </w:r>
          </w:p>
        </w:tc>
        <w:tc>
          <w:tcPr>
            <w:tcW w:w="27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kern w:val="0"/>
                <w:sz w:val="21"/>
                <w:szCs w:val="21"/>
                <w14:textFill>
                  <w14:solidFill>
                    <w14:schemeClr w14:val="tx1"/>
                  </w14:solidFill>
                </w14:textFill>
              </w:rPr>
              <w:t>产科学基础</w:t>
            </w:r>
          </w:p>
        </w:tc>
        <w:tc>
          <w:tcPr>
            <w:tcW w:w="63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000000"/>
                <w:sz w:val="21"/>
                <w:szCs w:val="21"/>
              </w:rPr>
            </w:pPr>
            <w:r>
              <w:rPr>
                <w:rFonts w:hint="eastAsia" w:ascii="仿宋" w:hAnsi="仿宋" w:eastAsia="仿宋" w:cs="仿宋"/>
                <w:color w:val="000000"/>
                <w:kern w:val="0"/>
                <w:sz w:val="21"/>
                <w:szCs w:val="21"/>
              </w:rPr>
              <w:t>40</w:t>
            </w:r>
          </w:p>
        </w:tc>
        <w:tc>
          <w:tcPr>
            <w:tcW w:w="4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000000"/>
                <w:sz w:val="21"/>
                <w:szCs w:val="21"/>
              </w:rPr>
            </w:pPr>
            <w:r>
              <w:rPr>
                <w:rFonts w:hint="eastAsia" w:ascii="仿宋" w:hAnsi="仿宋" w:eastAsia="仿宋" w:cs="仿宋"/>
                <w:color w:val="000000"/>
                <w:kern w:val="0"/>
                <w:sz w:val="21"/>
                <w:szCs w:val="21"/>
              </w:rPr>
              <w:t>20</w:t>
            </w:r>
          </w:p>
        </w:tc>
        <w:tc>
          <w:tcPr>
            <w:tcW w:w="46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000000"/>
                <w:sz w:val="21"/>
                <w:szCs w:val="21"/>
              </w:rPr>
            </w:pPr>
            <w:r>
              <w:rPr>
                <w:rFonts w:hint="eastAsia" w:ascii="仿宋" w:hAnsi="仿宋" w:eastAsia="仿宋" w:cs="仿宋"/>
                <w:color w:val="000000"/>
                <w:kern w:val="0"/>
                <w:sz w:val="21"/>
                <w:szCs w:val="21"/>
              </w:rPr>
              <w:t>20</w:t>
            </w:r>
          </w:p>
        </w:tc>
        <w:tc>
          <w:tcPr>
            <w:tcW w:w="5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000000"/>
                <w:sz w:val="21"/>
                <w:szCs w:val="21"/>
              </w:rPr>
            </w:pPr>
            <w:r>
              <w:rPr>
                <w:rFonts w:hint="eastAsia" w:ascii="仿宋" w:hAnsi="仿宋" w:eastAsia="仿宋" w:cs="仿宋"/>
                <w:color w:val="000000"/>
                <w:kern w:val="0"/>
                <w:sz w:val="21"/>
                <w:szCs w:val="21"/>
              </w:rPr>
              <w:t>4</w:t>
            </w:r>
          </w:p>
        </w:tc>
        <w:tc>
          <w:tcPr>
            <w:tcW w:w="36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 w:hAnsi="仿宋" w:eastAsia="仿宋" w:cs="仿宋"/>
                <w:color w:val="000000"/>
                <w:sz w:val="21"/>
                <w:szCs w:val="21"/>
              </w:rPr>
            </w:pPr>
          </w:p>
        </w:tc>
        <w:tc>
          <w:tcPr>
            <w:tcW w:w="3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sz w:val="21"/>
                <w:szCs w:val="21"/>
              </w:rPr>
            </w:pPr>
            <w:r>
              <w:rPr>
                <w:rFonts w:hint="eastAsia" w:ascii="仿宋" w:hAnsi="仿宋" w:eastAsia="仿宋" w:cs="仿宋"/>
                <w:color w:val="000000"/>
                <w:kern w:val="0"/>
                <w:sz w:val="21"/>
                <w:szCs w:val="21"/>
              </w:rPr>
              <w:t>√</w:t>
            </w:r>
          </w:p>
        </w:tc>
        <w:tc>
          <w:tcPr>
            <w:tcW w:w="4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 w:hAnsi="仿宋" w:eastAsia="仿宋" w:cs="仿宋"/>
                <w:color w:val="000000"/>
                <w:sz w:val="21"/>
                <w:szCs w:val="21"/>
              </w:rPr>
            </w:pPr>
          </w:p>
        </w:tc>
        <w:tc>
          <w:tcPr>
            <w:tcW w:w="32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 w:hAnsi="仿宋" w:eastAsia="仿宋" w:cs="仿宋"/>
                <w:color w:val="000000"/>
                <w:sz w:val="21"/>
                <w:szCs w:val="21"/>
              </w:rPr>
            </w:pPr>
          </w:p>
        </w:tc>
        <w:tc>
          <w:tcPr>
            <w:tcW w:w="32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 w:hAnsi="仿宋" w:eastAsia="仿宋" w:cs="仿宋"/>
                <w:color w:val="000000"/>
                <w:sz w:val="21"/>
                <w:szCs w:val="21"/>
              </w:rPr>
            </w:pPr>
          </w:p>
        </w:tc>
        <w:tc>
          <w:tcPr>
            <w:tcW w:w="326"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000000"/>
                <w:sz w:val="21"/>
                <w:szCs w:val="21"/>
              </w:rPr>
            </w:pPr>
            <w:r>
              <w:rPr>
                <w:rFonts w:hint="eastAsia" w:ascii="仿宋" w:hAnsi="仿宋" w:eastAsia="仿宋" w:cs="仿宋"/>
                <w:color w:val="000000"/>
                <w:kern w:val="0"/>
                <w:sz w:val="21"/>
                <w:szCs w:val="21"/>
              </w:rPr>
              <w:t>4</w:t>
            </w:r>
          </w:p>
        </w:tc>
        <w:tc>
          <w:tcPr>
            <w:tcW w:w="3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 w:hAnsi="仿宋" w:eastAsia="仿宋" w:cs="仿宋"/>
                <w:color w:val="000000"/>
                <w:sz w:val="21"/>
                <w:szCs w:val="21"/>
              </w:rPr>
            </w:pPr>
          </w:p>
        </w:tc>
        <w:tc>
          <w:tcPr>
            <w:tcW w:w="701" w:type="dxa"/>
            <w:gridSpan w:val="2"/>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r>
      <w:tr>
        <w:tblPrEx>
          <w:tblCellMar>
            <w:top w:w="0" w:type="dxa"/>
            <w:left w:w="0" w:type="dxa"/>
            <w:bottom w:w="0" w:type="dxa"/>
            <w:right w:w="0" w:type="dxa"/>
          </w:tblCellMar>
        </w:tblPrEx>
        <w:trPr>
          <w:trHeight w:val="397" w:hRule="atLeast"/>
          <w:jc w:val="center"/>
        </w:trPr>
        <w:tc>
          <w:tcPr>
            <w:tcW w:w="45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 w:hAnsi="仿宋" w:eastAsia="仿宋" w:cs="仿宋"/>
                <w:color w:val="000000"/>
                <w:sz w:val="21"/>
                <w:szCs w:val="21"/>
              </w:rPr>
            </w:pPr>
          </w:p>
        </w:tc>
        <w:tc>
          <w:tcPr>
            <w:tcW w:w="41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 w:hAnsi="仿宋" w:eastAsia="仿宋" w:cs="仿宋"/>
                <w:color w:val="000000"/>
                <w:sz w:val="21"/>
                <w:szCs w:val="21"/>
              </w:rPr>
            </w:pPr>
          </w:p>
        </w:tc>
        <w:tc>
          <w:tcPr>
            <w:tcW w:w="3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000000"/>
                <w:sz w:val="21"/>
                <w:szCs w:val="21"/>
              </w:rPr>
            </w:pPr>
            <w:r>
              <w:rPr>
                <w:rFonts w:hint="eastAsia" w:ascii="仿宋" w:hAnsi="仿宋" w:eastAsia="仿宋" w:cs="仿宋"/>
                <w:color w:val="000000"/>
                <w:kern w:val="0"/>
                <w:sz w:val="21"/>
                <w:szCs w:val="21"/>
              </w:rPr>
              <w:t>6</w:t>
            </w:r>
          </w:p>
        </w:tc>
        <w:tc>
          <w:tcPr>
            <w:tcW w:w="27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kern w:val="0"/>
                <w:sz w:val="21"/>
                <w:szCs w:val="21"/>
                <w14:textFill>
                  <w14:solidFill>
                    <w14:schemeClr w14:val="tx1"/>
                  </w14:solidFill>
                </w14:textFill>
              </w:rPr>
              <w:t>助产技术综合实训</w:t>
            </w:r>
          </w:p>
        </w:tc>
        <w:tc>
          <w:tcPr>
            <w:tcW w:w="63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 w:hAnsi="仿宋" w:eastAsia="仿宋" w:cs="仿宋"/>
                <w:color w:val="FF0000"/>
                <w:sz w:val="21"/>
                <w:szCs w:val="21"/>
              </w:rPr>
            </w:pPr>
          </w:p>
        </w:tc>
        <w:tc>
          <w:tcPr>
            <w:tcW w:w="4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FF0000"/>
                <w:sz w:val="21"/>
                <w:szCs w:val="21"/>
              </w:rPr>
            </w:pPr>
            <w:r>
              <w:rPr>
                <w:rFonts w:hint="eastAsia" w:ascii="仿宋" w:hAnsi="仿宋" w:eastAsia="仿宋" w:cs="仿宋"/>
                <w:color w:val="000000"/>
                <w:kern w:val="0"/>
                <w:sz w:val="21"/>
                <w:szCs w:val="21"/>
              </w:rPr>
              <w:t>40</w:t>
            </w:r>
          </w:p>
        </w:tc>
        <w:tc>
          <w:tcPr>
            <w:tcW w:w="46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FF0000"/>
                <w:sz w:val="21"/>
                <w:szCs w:val="21"/>
              </w:rPr>
            </w:pPr>
            <w:r>
              <w:rPr>
                <w:rFonts w:hint="eastAsia" w:ascii="仿宋" w:hAnsi="仿宋" w:eastAsia="仿宋" w:cs="仿宋"/>
                <w:color w:val="000000"/>
                <w:kern w:val="0"/>
                <w:sz w:val="21"/>
                <w:szCs w:val="21"/>
              </w:rPr>
              <w:t>40</w:t>
            </w:r>
          </w:p>
        </w:tc>
        <w:tc>
          <w:tcPr>
            <w:tcW w:w="5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000000"/>
                <w:sz w:val="21"/>
                <w:szCs w:val="21"/>
              </w:rPr>
            </w:pPr>
            <w:r>
              <w:rPr>
                <w:rFonts w:hint="eastAsia" w:ascii="仿宋" w:hAnsi="仿宋" w:eastAsia="仿宋" w:cs="仿宋"/>
                <w:color w:val="000000"/>
                <w:kern w:val="0"/>
                <w:sz w:val="21"/>
                <w:szCs w:val="21"/>
              </w:rPr>
              <w:t>4</w:t>
            </w:r>
          </w:p>
        </w:tc>
        <w:tc>
          <w:tcPr>
            <w:tcW w:w="36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000000"/>
                <w:sz w:val="21"/>
                <w:szCs w:val="21"/>
              </w:rPr>
            </w:pPr>
            <w:r>
              <w:rPr>
                <w:rFonts w:hint="eastAsia" w:ascii="仿宋" w:hAnsi="仿宋" w:eastAsia="仿宋" w:cs="仿宋"/>
                <w:color w:val="000000"/>
                <w:kern w:val="0"/>
                <w:sz w:val="21"/>
                <w:szCs w:val="21"/>
              </w:rPr>
              <w:t>√</w:t>
            </w:r>
          </w:p>
        </w:tc>
        <w:tc>
          <w:tcPr>
            <w:tcW w:w="3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仿宋" w:hAnsi="仿宋" w:eastAsia="仿宋" w:cs="仿宋"/>
                <w:color w:val="000000"/>
                <w:sz w:val="21"/>
                <w:szCs w:val="21"/>
              </w:rPr>
            </w:pPr>
          </w:p>
        </w:tc>
        <w:tc>
          <w:tcPr>
            <w:tcW w:w="4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 w:hAnsi="仿宋" w:eastAsia="仿宋" w:cs="仿宋"/>
                <w:color w:val="000000"/>
                <w:sz w:val="21"/>
                <w:szCs w:val="21"/>
              </w:rPr>
            </w:pPr>
          </w:p>
        </w:tc>
        <w:tc>
          <w:tcPr>
            <w:tcW w:w="32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 w:hAnsi="仿宋" w:eastAsia="仿宋" w:cs="仿宋"/>
                <w:color w:val="000000"/>
                <w:sz w:val="21"/>
                <w:szCs w:val="21"/>
              </w:rPr>
            </w:pPr>
          </w:p>
        </w:tc>
        <w:tc>
          <w:tcPr>
            <w:tcW w:w="32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 w:hAnsi="仿宋" w:eastAsia="仿宋" w:cs="仿宋"/>
                <w:color w:val="000000"/>
                <w:sz w:val="21"/>
                <w:szCs w:val="21"/>
              </w:rPr>
            </w:pPr>
          </w:p>
        </w:tc>
        <w:tc>
          <w:tcPr>
            <w:tcW w:w="326"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 w:hAnsi="仿宋" w:eastAsia="仿宋" w:cs="仿宋"/>
                <w:color w:val="000000"/>
                <w:sz w:val="21"/>
                <w:szCs w:val="21"/>
              </w:rPr>
            </w:pPr>
          </w:p>
        </w:tc>
        <w:tc>
          <w:tcPr>
            <w:tcW w:w="3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000000"/>
                <w:sz w:val="21"/>
                <w:szCs w:val="21"/>
              </w:rPr>
            </w:pPr>
            <w:r>
              <w:rPr>
                <w:rFonts w:hint="eastAsia" w:ascii="仿宋" w:hAnsi="仿宋" w:eastAsia="仿宋" w:cs="仿宋"/>
                <w:color w:val="000000"/>
                <w:kern w:val="0"/>
                <w:sz w:val="21"/>
                <w:szCs w:val="21"/>
              </w:rPr>
              <w:t>4</w:t>
            </w:r>
          </w:p>
        </w:tc>
        <w:tc>
          <w:tcPr>
            <w:tcW w:w="701" w:type="dxa"/>
            <w:gridSpan w:val="2"/>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r>
      <w:tr>
        <w:tblPrEx>
          <w:tblCellMar>
            <w:top w:w="0" w:type="dxa"/>
            <w:left w:w="0" w:type="dxa"/>
            <w:bottom w:w="0" w:type="dxa"/>
            <w:right w:w="0" w:type="dxa"/>
          </w:tblCellMar>
        </w:tblPrEx>
        <w:trPr>
          <w:trHeight w:val="397" w:hRule="atLeast"/>
          <w:jc w:val="center"/>
        </w:trPr>
        <w:tc>
          <w:tcPr>
            <w:tcW w:w="45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 w:hAnsi="仿宋" w:eastAsia="仿宋" w:cs="仿宋"/>
                <w:color w:val="000000"/>
                <w:sz w:val="21"/>
                <w:szCs w:val="21"/>
              </w:rPr>
            </w:pPr>
          </w:p>
        </w:tc>
        <w:tc>
          <w:tcPr>
            <w:tcW w:w="41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 w:hAnsi="仿宋" w:eastAsia="仿宋" w:cs="仿宋"/>
                <w:color w:val="000000"/>
                <w:sz w:val="21"/>
                <w:szCs w:val="21"/>
              </w:rPr>
            </w:pPr>
          </w:p>
        </w:tc>
        <w:tc>
          <w:tcPr>
            <w:tcW w:w="3159"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000000"/>
                <w:sz w:val="21"/>
                <w:szCs w:val="21"/>
              </w:rPr>
            </w:pPr>
            <w:r>
              <w:rPr>
                <w:rFonts w:hint="eastAsia" w:ascii="仿宋" w:hAnsi="仿宋" w:eastAsia="仿宋" w:cs="仿宋"/>
                <w:b/>
                <w:bCs/>
                <w:color w:val="000000"/>
                <w:kern w:val="0"/>
                <w:sz w:val="21"/>
                <w:szCs w:val="21"/>
              </w:rPr>
              <w:t>小计</w:t>
            </w:r>
          </w:p>
        </w:tc>
        <w:tc>
          <w:tcPr>
            <w:tcW w:w="63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FF0000"/>
                <w:sz w:val="21"/>
                <w:szCs w:val="21"/>
              </w:rPr>
            </w:pPr>
            <w:r>
              <w:rPr>
                <w:rFonts w:hint="eastAsia" w:ascii="仿宋" w:hAnsi="仿宋" w:eastAsia="仿宋" w:cs="仿宋"/>
                <w:b/>
                <w:color w:val="000000"/>
                <w:kern w:val="0"/>
                <w:sz w:val="21"/>
                <w:szCs w:val="21"/>
              </w:rPr>
              <w:t>270</w:t>
            </w:r>
          </w:p>
        </w:tc>
        <w:tc>
          <w:tcPr>
            <w:tcW w:w="4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FF0000"/>
                <w:sz w:val="21"/>
                <w:szCs w:val="21"/>
              </w:rPr>
            </w:pPr>
            <w:r>
              <w:rPr>
                <w:rFonts w:hint="eastAsia" w:ascii="仿宋" w:hAnsi="仿宋" w:eastAsia="仿宋" w:cs="仿宋"/>
                <w:b/>
                <w:color w:val="000000"/>
                <w:kern w:val="0"/>
                <w:sz w:val="21"/>
                <w:szCs w:val="21"/>
              </w:rPr>
              <w:t>176</w:t>
            </w:r>
          </w:p>
        </w:tc>
        <w:tc>
          <w:tcPr>
            <w:tcW w:w="46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FF0000"/>
                <w:sz w:val="21"/>
                <w:szCs w:val="21"/>
              </w:rPr>
            </w:pPr>
            <w:r>
              <w:rPr>
                <w:rFonts w:hint="eastAsia" w:ascii="仿宋" w:hAnsi="仿宋" w:eastAsia="仿宋" w:cs="仿宋"/>
                <w:b/>
                <w:color w:val="000000"/>
                <w:kern w:val="0"/>
                <w:sz w:val="21"/>
                <w:szCs w:val="21"/>
              </w:rPr>
              <w:t>174</w:t>
            </w:r>
          </w:p>
        </w:tc>
        <w:tc>
          <w:tcPr>
            <w:tcW w:w="5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000000"/>
                <w:sz w:val="21"/>
                <w:szCs w:val="21"/>
              </w:rPr>
            </w:pPr>
            <w:r>
              <w:rPr>
                <w:rFonts w:hint="eastAsia" w:ascii="仿宋" w:hAnsi="仿宋" w:eastAsia="仿宋" w:cs="仿宋"/>
                <w:b/>
                <w:color w:val="000000"/>
                <w:kern w:val="0"/>
                <w:sz w:val="21"/>
                <w:szCs w:val="21"/>
              </w:rPr>
              <w:t>31</w:t>
            </w:r>
          </w:p>
        </w:tc>
        <w:tc>
          <w:tcPr>
            <w:tcW w:w="36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 w:hAnsi="仿宋" w:eastAsia="仿宋" w:cs="仿宋"/>
                <w:color w:val="000000"/>
                <w:sz w:val="21"/>
                <w:szCs w:val="21"/>
              </w:rPr>
            </w:pPr>
          </w:p>
        </w:tc>
        <w:tc>
          <w:tcPr>
            <w:tcW w:w="3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 w:hAnsi="仿宋" w:eastAsia="仿宋" w:cs="仿宋"/>
                <w:color w:val="000000"/>
                <w:sz w:val="21"/>
                <w:szCs w:val="21"/>
              </w:rPr>
            </w:pPr>
          </w:p>
        </w:tc>
        <w:tc>
          <w:tcPr>
            <w:tcW w:w="4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 w:hAnsi="仿宋" w:eastAsia="仿宋" w:cs="仿宋"/>
                <w:color w:val="000000"/>
                <w:sz w:val="21"/>
                <w:szCs w:val="21"/>
              </w:rPr>
            </w:pPr>
          </w:p>
        </w:tc>
        <w:tc>
          <w:tcPr>
            <w:tcW w:w="32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000000"/>
                <w:sz w:val="21"/>
                <w:szCs w:val="21"/>
              </w:rPr>
            </w:pPr>
            <w:r>
              <w:rPr>
                <w:rFonts w:hint="eastAsia" w:ascii="仿宋" w:hAnsi="仿宋" w:eastAsia="仿宋" w:cs="仿宋"/>
                <w:b/>
                <w:color w:val="000000"/>
                <w:kern w:val="0"/>
                <w:sz w:val="21"/>
                <w:szCs w:val="21"/>
              </w:rPr>
              <w:t>0</w:t>
            </w:r>
          </w:p>
        </w:tc>
        <w:tc>
          <w:tcPr>
            <w:tcW w:w="32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000000"/>
                <w:sz w:val="21"/>
                <w:szCs w:val="21"/>
              </w:rPr>
            </w:pPr>
            <w:r>
              <w:rPr>
                <w:rFonts w:hint="eastAsia" w:ascii="仿宋" w:hAnsi="仿宋" w:eastAsia="仿宋" w:cs="仿宋"/>
                <w:b/>
                <w:color w:val="000000"/>
                <w:kern w:val="0"/>
                <w:sz w:val="21"/>
                <w:szCs w:val="21"/>
              </w:rPr>
              <w:t>6</w:t>
            </w:r>
          </w:p>
        </w:tc>
        <w:tc>
          <w:tcPr>
            <w:tcW w:w="326"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000000"/>
                <w:sz w:val="21"/>
                <w:szCs w:val="21"/>
              </w:rPr>
            </w:pPr>
            <w:r>
              <w:rPr>
                <w:rFonts w:hint="eastAsia" w:ascii="仿宋" w:hAnsi="仿宋" w:eastAsia="仿宋" w:cs="仿宋"/>
                <w:b/>
                <w:color w:val="000000"/>
                <w:kern w:val="0"/>
                <w:sz w:val="21"/>
                <w:szCs w:val="21"/>
              </w:rPr>
              <w:t>12</w:t>
            </w:r>
          </w:p>
        </w:tc>
        <w:tc>
          <w:tcPr>
            <w:tcW w:w="3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000000"/>
                <w:sz w:val="21"/>
                <w:szCs w:val="21"/>
              </w:rPr>
            </w:pPr>
            <w:r>
              <w:rPr>
                <w:rFonts w:hint="eastAsia" w:ascii="仿宋" w:hAnsi="仿宋" w:eastAsia="仿宋" w:cs="仿宋"/>
                <w:b/>
                <w:color w:val="000000"/>
                <w:kern w:val="0"/>
                <w:sz w:val="21"/>
                <w:szCs w:val="21"/>
              </w:rPr>
              <w:t>13</w:t>
            </w:r>
          </w:p>
        </w:tc>
        <w:tc>
          <w:tcPr>
            <w:tcW w:w="701" w:type="dxa"/>
            <w:gridSpan w:val="2"/>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r>
      <w:tr>
        <w:tblPrEx>
          <w:tblCellMar>
            <w:top w:w="0" w:type="dxa"/>
            <w:left w:w="0" w:type="dxa"/>
            <w:bottom w:w="0" w:type="dxa"/>
            <w:right w:w="0" w:type="dxa"/>
          </w:tblCellMar>
        </w:tblPrEx>
        <w:trPr>
          <w:trHeight w:val="397" w:hRule="atLeast"/>
          <w:jc w:val="center"/>
        </w:trPr>
        <w:tc>
          <w:tcPr>
            <w:tcW w:w="45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 w:hAnsi="仿宋" w:eastAsia="仿宋" w:cs="仿宋"/>
                <w:color w:val="000000"/>
                <w:sz w:val="21"/>
                <w:szCs w:val="21"/>
              </w:rPr>
            </w:pPr>
          </w:p>
        </w:tc>
        <w:tc>
          <w:tcPr>
            <w:tcW w:w="416"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sz w:val="21"/>
                <w:szCs w:val="21"/>
              </w:rPr>
            </w:pPr>
            <w:r>
              <w:rPr>
                <w:rFonts w:hint="eastAsia" w:ascii="仿宋" w:hAnsi="仿宋" w:eastAsia="仿宋" w:cs="仿宋"/>
                <w:color w:val="000000"/>
                <w:kern w:val="0"/>
                <w:sz w:val="21"/>
                <w:szCs w:val="21"/>
              </w:rPr>
              <w:t>拓展课程</w:t>
            </w:r>
          </w:p>
        </w:tc>
        <w:tc>
          <w:tcPr>
            <w:tcW w:w="3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sz w:val="21"/>
                <w:szCs w:val="21"/>
              </w:rPr>
            </w:pPr>
            <w:r>
              <w:rPr>
                <w:rFonts w:hint="eastAsia" w:ascii="仿宋" w:hAnsi="仿宋" w:eastAsia="仿宋" w:cs="仿宋"/>
                <w:color w:val="000000"/>
                <w:kern w:val="0"/>
                <w:sz w:val="21"/>
                <w:szCs w:val="21"/>
              </w:rPr>
              <w:t>1</w:t>
            </w:r>
          </w:p>
        </w:tc>
        <w:tc>
          <w:tcPr>
            <w:tcW w:w="279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sz w:val="21"/>
                <w:szCs w:val="21"/>
              </w:rPr>
            </w:pPr>
            <w:r>
              <w:rPr>
                <w:rFonts w:hint="eastAsia" w:ascii="仿宋" w:hAnsi="仿宋" w:eastAsia="仿宋" w:cs="仿宋"/>
                <w:color w:val="000000"/>
                <w:kern w:val="0"/>
                <w:sz w:val="21"/>
                <w:szCs w:val="21"/>
              </w:rPr>
              <w:t>产后康复与保健</w:t>
            </w:r>
          </w:p>
        </w:tc>
        <w:tc>
          <w:tcPr>
            <w:tcW w:w="63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b/>
                <w:color w:val="000000"/>
                <w:sz w:val="21"/>
                <w:szCs w:val="21"/>
              </w:rPr>
            </w:pPr>
            <w:r>
              <w:rPr>
                <w:rFonts w:hint="eastAsia" w:ascii="仿宋" w:hAnsi="仿宋" w:eastAsia="仿宋" w:cs="仿宋"/>
                <w:color w:val="000000"/>
                <w:kern w:val="0"/>
                <w:sz w:val="21"/>
                <w:szCs w:val="21"/>
              </w:rPr>
              <w:t>10</w:t>
            </w:r>
          </w:p>
        </w:tc>
        <w:tc>
          <w:tcPr>
            <w:tcW w:w="4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b/>
                <w:color w:val="000000"/>
                <w:sz w:val="21"/>
                <w:szCs w:val="21"/>
              </w:rPr>
            </w:pPr>
            <w:r>
              <w:rPr>
                <w:rFonts w:hint="eastAsia" w:ascii="仿宋" w:hAnsi="仿宋" w:eastAsia="仿宋" w:cs="仿宋"/>
                <w:color w:val="000000"/>
                <w:kern w:val="0"/>
                <w:sz w:val="21"/>
                <w:szCs w:val="21"/>
              </w:rPr>
              <w:t>6</w:t>
            </w:r>
          </w:p>
        </w:tc>
        <w:tc>
          <w:tcPr>
            <w:tcW w:w="46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b/>
                <w:color w:val="000000"/>
                <w:sz w:val="21"/>
                <w:szCs w:val="21"/>
              </w:rPr>
            </w:pPr>
            <w:r>
              <w:rPr>
                <w:rFonts w:hint="eastAsia" w:ascii="仿宋" w:hAnsi="仿宋" w:eastAsia="仿宋" w:cs="仿宋"/>
                <w:color w:val="000000"/>
                <w:kern w:val="0"/>
                <w:sz w:val="21"/>
                <w:szCs w:val="21"/>
              </w:rPr>
              <w:t>4</w:t>
            </w:r>
          </w:p>
        </w:tc>
        <w:tc>
          <w:tcPr>
            <w:tcW w:w="5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b/>
                <w:color w:val="000000"/>
                <w:sz w:val="21"/>
                <w:szCs w:val="21"/>
              </w:rPr>
            </w:pPr>
            <w:r>
              <w:rPr>
                <w:rFonts w:hint="eastAsia" w:ascii="仿宋" w:hAnsi="仿宋" w:eastAsia="仿宋" w:cs="仿宋"/>
                <w:color w:val="000000"/>
                <w:kern w:val="0"/>
                <w:sz w:val="21"/>
                <w:szCs w:val="21"/>
              </w:rPr>
              <w:t>1</w:t>
            </w:r>
          </w:p>
        </w:tc>
        <w:tc>
          <w:tcPr>
            <w:tcW w:w="36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000000"/>
                <w:sz w:val="21"/>
                <w:szCs w:val="21"/>
              </w:rPr>
            </w:pPr>
            <w:r>
              <w:rPr>
                <w:rFonts w:hint="eastAsia" w:ascii="仿宋" w:hAnsi="仿宋" w:eastAsia="仿宋" w:cs="仿宋"/>
                <w:color w:val="000000"/>
                <w:kern w:val="0"/>
                <w:sz w:val="21"/>
                <w:szCs w:val="21"/>
              </w:rPr>
              <w:t>√</w:t>
            </w:r>
          </w:p>
        </w:tc>
        <w:tc>
          <w:tcPr>
            <w:tcW w:w="3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 w:hAnsi="仿宋" w:eastAsia="仿宋" w:cs="仿宋"/>
                <w:color w:val="000000"/>
                <w:sz w:val="21"/>
                <w:szCs w:val="21"/>
              </w:rPr>
            </w:pPr>
          </w:p>
        </w:tc>
        <w:tc>
          <w:tcPr>
            <w:tcW w:w="4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 w:hAnsi="仿宋" w:eastAsia="仿宋" w:cs="仿宋"/>
                <w:color w:val="000000"/>
                <w:sz w:val="21"/>
                <w:szCs w:val="21"/>
              </w:rPr>
            </w:pPr>
          </w:p>
        </w:tc>
        <w:tc>
          <w:tcPr>
            <w:tcW w:w="32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 w:hAnsi="仿宋" w:eastAsia="仿宋" w:cs="仿宋"/>
                <w:color w:val="000000"/>
                <w:sz w:val="21"/>
                <w:szCs w:val="21"/>
              </w:rPr>
            </w:pPr>
          </w:p>
        </w:tc>
        <w:tc>
          <w:tcPr>
            <w:tcW w:w="32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 w:hAnsi="仿宋" w:eastAsia="仿宋" w:cs="仿宋"/>
                <w:color w:val="000000"/>
                <w:sz w:val="21"/>
                <w:szCs w:val="21"/>
              </w:rPr>
            </w:pPr>
          </w:p>
        </w:tc>
        <w:tc>
          <w:tcPr>
            <w:tcW w:w="326"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 w:hAnsi="仿宋" w:eastAsia="仿宋" w:cs="仿宋"/>
                <w:color w:val="000000"/>
                <w:sz w:val="21"/>
                <w:szCs w:val="21"/>
              </w:rPr>
            </w:pPr>
          </w:p>
        </w:tc>
        <w:tc>
          <w:tcPr>
            <w:tcW w:w="3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000000"/>
                <w:sz w:val="21"/>
                <w:szCs w:val="21"/>
              </w:rPr>
            </w:pPr>
            <w:r>
              <w:rPr>
                <w:rFonts w:hint="eastAsia" w:ascii="仿宋" w:hAnsi="仿宋" w:eastAsia="仿宋" w:cs="仿宋"/>
                <w:color w:val="000000"/>
                <w:kern w:val="0"/>
                <w:sz w:val="21"/>
                <w:szCs w:val="21"/>
              </w:rPr>
              <w:t>1</w:t>
            </w:r>
          </w:p>
        </w:tc>
        <w:tc>
          <w:tcPr>
            <w:tcW w:w="701" w:type="dxa"/>
            <w:gridSpan w:val="2"/>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r>
      <w:bookmarkEnd w:id="0"/>
      <w:tr>
        <w:tblPrEx>
          <w:tblCellMar>
            <w:top w:w="0" w:type="dxa"/>
            <w:left w:w="0" w:type="dxa"/>
            <w:bottom w:w="0" w:type="dxa"/>
            <w:right w:w="0" w:type="dxa"/>
          </w:tblCellMar>
        </w:tblPrEx>
        <w:trPr>
          <w:trHeight w:val="397" w:hRule="atLeast"/>
          <w:jc w:val="center"/>
        </w:trPr>
        <w:tc>
          <w:tcPr>
            <w:tcW w:w="45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 w:hAnsi="仿宋" w:eastAsia="仿宋" w:cs="仿宋"/>
                <w:color w:val="000000"/>
                <w:sz w:val="21"/>
                <w:szCs w:val="21"/>
              </w:rPr>
            </w:pPr>
          </w:p>
        </w:tc>
        <w:tc>
          <w:tcPr>
            <w:tcW w:w="416" w:type="dxa"/>
            <w:vMerge w:val="continue"/>
            <w:tcBorders>
              <w:left w:val="single" w:color="000000" w:sz="4" w:space="0"/>
              <w:right w:val="single" w:color="000000" w:sz="4" w:space="0"/>
            </w:tcBorders>
            <w:tcMar>
              <w:top w:w="15" w:type="dxa"/>
              <w:left w:w="15" w:type="dxa"/>
              <w:right w:w="15" w:type="dxa"/>
            </w:tcMar>
            <w:vAlign w:val="center"/>
          </w:tcPr>
          <w:p>
            <w:pPr>
              <w:jc w:val="center"/>
              <w:rPr>
                <w:rFonts w:hint="eastAsia" w:ascii="仿宋" w:hAnsi="仿宋" w:eastAsia="仿宋" w:cs="仿宋"/>
                <w:color w:val="000000"/>
                <w:sz w:val="21"/>
                <w:szCs w:val="21"/>
              </w:rPr>
            </w:pPr>
          </w:p>
        </w:tc>
        <w:tc>
          <w:tcPr>
            <w:tcW w:w="3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000000"/>
                <w:sz w:val="21"/>
                <w:szCs w:val="21"/>
              </w:rPr>
            </w:pPr>
            <w:r>
              <w:rPr>
                <w:rFonts w:hint="eastAsia" w:ascii="仿宋" w:hAnsi="仿宋" w:eastAsia="仿宋" w:cs="仿宋"/>
                <w:color w:val="000000"/>
                <w:kern w:val="0"/>
                <w:sz w:val="21"/>
                <w:szCs w:val="21"/>
              </w:rPr>
              <w:t>2</w:t>
            </w:r>
          </w:p>
        </w:tc>
        <w:tc>
          <w:tcPr>
            <w:tcW w:w="27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仿宋" w:hAnsi="仿宋" w:eastAsia="仿宋" w:cs="仿宋"/>
                <w:color w:val="000000"/>
                <w:sz w:val="21"/>
                <w:szCs w:val="21"/>
              </w:rPr>
            </w:pPr>
            <w:r>
              <w:rPr>
                <w:rFonts w:hint="eastAsia" w:ascii="仿宋" w:hAnsi="仿宋" w:eastAsia="仿宋" w:cs="仿宋"/>
                <w:color w:val="000000"/>
                <w:kern w:val="0"/>
                <w:sz w:val="21"/>
                <w:szCs w:val="21"/>
              </w:rPr>
              <w:t>护考辅导</w:t>
            </w:r>
          </w:p>
        </w:tc>
        <w:tc>
          <w:tcPr>
            <w:tcW w:w="63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000000"/>
                <w:sz w:val="21"/>
                <w:szCs w:val="21"/>
              </w:rPr>
            </w:pPr>
            <w:r>
              <w:rPr>
                <w:rFonts w:hint="eastAsia" w:ascii="仿宋" w:hAnsi="仿宋" w:eastAsia="仿宋" w:cs="仿宋"/>
                <w:color w:val="000000"/>
                <w:kern w:val="0"/>
                <w:sz w:val="21"/>
                <w:szCs w:val="21"/>
              </w:rPr>
              <w:t>80</w:t>
            </w:r>
          </w:p>
        </w:tc>
        <w:tc>
          <w:tcPr>
            <w:tcW w:w="4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000000"/>
                <w:sz w:val="21"/>
                <w:szCs w:val="21"/>
              </w:rPr>
            </w:pPr>
            <w:r>
              <w:rPr>
                <w:rFonts w:hint="eastAsia" w:ascii="仿宋" w:hAnsi="仿宋" w:eastAsia="仿宋" w:cs="仿宋"/>
                <w:color w:val="000000"/>
                <w:kern w:val="0"/>
                <w:sz w:val="21"/>
                <w:szCs w:val="21"/>
              </w:rPr>
              <w:t>40</w:t>
            </w:r>
          </w:p>
        </w:tc>
        <w:tc>
          <w:tcPr>
            <w:tcW w:w="46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000000"/>
                <w:sz w:val="21"/>
                <w:szCs w:val="21"/>
              </w:rPr>
            </w:pPr>
            <w:r>
              <w:rPr>
                <w:rFonts w:hint="eastAsia" w:ascii="仿宋" w:hAnsi="仿宋" w:eastAsia="仿宋" w:cs="仿宋"/>
                <w:color w:val="000000"/>
                <w:kern w:val="0"/>
                <w:sz w:val="21"/>
                <w:szCs w:val="21"/>
              </w:rPr>
              <w:t>40</w:t>
            </w:r>
          </w:p>
        </w:tc>
        <w:tc>
          <w:tcPr>
            <w:tcW w:w="5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000000"/>
                <w:sz w:val="21"/>
                <w:szCs w:val="21"/>
              </w:rPr>
            </w:pPr>
            <w:r>
              <w:rPr>
                <w:rFonts w:hint="eastAsia" w:ascii="仿宋" w:hAnsi="仿宋" w:eastAsia="仿宋" w:cs="仿宋"/>
                <w:color w:val="000000"/>
                <w:kern w:val="0"/>
                <w:sz w:val="21"/>
                <w:szCs w:val="21"/>
              </w:rPr>
              <w:t>8</w:t>
            </w:r>
          </w:p>
        </w:tc>
        <w:tc>
          <w:tcPr>
            <w:tcW w:w="3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sz w:val="21"/>
                <w:szCs w:val="21"/>
              </w:rPr>
            </w:pPr>
            <w:r>
              <w:rPr>
                <w:rFonts w:hint="eastAsia" w:ascii="仿宋" w:hAnsi="仿宋" w:eastAsia="仿宋" w:cs="仿宋"/>
                <w:color w:val="000000"/>
                <w:kern w:val="0"/>
                <w:sz w:val="21"/>
                <w:szCs w:val="21"/>
              </w:rPr>
              <w:t>√</w:t>
            </w:r>
          </w:p>
        </w:tc>
        <w:tc>
          <w:tcPr>
            <w:tcW w:w="3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 w:hAnsi="仿宋" w:eastAsia="仿宋" w:cs="仿宋"/>
                <w:color w:val="000000"/>
                <w:sz w:val="21"/>
                <w:szCs w:val="21"/>
              </w:rPr>
            </w:pPr>
          </w:p>
        </w:tc>
        <w:tc>
          <w:tcPr>
            <w:tcW w:w="4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 w:hAnsi="仿宋" w:eastAsia="仿宋" w:cs="仿宋"/>
                <w:color w:val="000000"/>
                <w:sz w:val="21"/>
                <w:szCs w:val="21"/>
              </w:rPr>
            </w:pPr>
          </w:p>
        </w:tc>
        <w:tc>
          <w:tcPr>
            <w:tcW w:w="32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 w:hAnsi="仿宋" w:eastAsia="仿宋" w:cs="仿宋"/>
                <w:color w:val="000000"/>
                <w:sz w:val="21"/>
                <w:szCs w:val="21"/>
              </w:rPr>
            </w:pPr>
          </w:p>
        </w:tc>
        <w:tc>
          <w:tcPr>
            <w:tcW w:w="32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 w:hAnsi="仿宋" w:eastAsia="仿宋" w:cs="仿宋"/>
                <w:color w:val="000000"/>
                <w:sz w:val="21"/>
                <w:szCs w:val="21"/>
              </w:rPr>
            </w:pPr>
          </w:p>
        </w:tc>
        <w:tc>
          <w:tcPr>
            <w:tcW w:w="326"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000000"/>
                <w:sz w:val="21"/>
                <w:szCs w:val="21"/>
              </w:rPr>
            </w:pPr>
            <w:r>
              <w:rPr>
                <w:rFonts w:hint="eastAsia" w:ascii="仿宋" w:hAnsi="仿宋" w:eastAsia="仿宋" w:cs="仿宋"/>
                <w:color w:val="000000"/>
                <w:kern w:val="0"/>
                <w:sz w:val="21"/>
                <w:szCs w:val="21"/>
              </w:rPr>
              <w:t>4</w:t>
            </w:r>
          </w:p>
        </w:tc>
        <w:tc>
          <w:tcPr>
            <w:tcW w:w="3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000000"/>
                <w:sz w:val="21"/>
                <w:szCs w:val="21"/>
              </w:rPr>
            </w:pPr>
            <w:r>
              <w:rPr>
                <w:rFonts w:hint="eastAsia" w:ascii="仿宋" w:hAnsi="仿宋" w:eastAsia="仿宋" w:cs="仿宋"/>
                <w:color w:val="000000"/>
                <w:kern w:val="0"/>
                <w:sz w:val="21"/>
                <w:szCs w:val="21"/>
              </w:rPr>
              <w:t>4</w:t>
            </w:r>
          </w:p>
        </w:tc>
        <w:tc>
          <w:tcPr>
            <w:tcW w:w="701" w:type="dxa"/>
            <w:gridSpan w:val="2"/>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r>
      <w:tr>
        <w:tblPrEx>
          <w:tblCellMar>
            <w:top w:w="0" w:type="dxa"/>
            <w:left w:w="0" w:type="dxa"/>
            <w:bottom w:w="0" w:type="dxa"/>
            <w:right w:w="0" w:type="dxa"/>
          </w:tblCellMar>
        </w:tblPrEx>
        <w:trPr>
          <w:trHeight w:val="397" w:hRule="atLeast"/>
          <w:jc w:val="center"/>
        </w:trPr>
        <w:tc>
          <w:tcPr>
            <w:tcW w:w="45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 w:hAnsi="仿宋" w:eastAsia="仿宋" w:cs="仿宋"/>
                <w:color w:val="000000"/>
                <w:sz w:val="21"/>
                <w:szCs w:val="21"/>
              </w:rPr>
            </w:pPr>
          </w:p>
        </w:tc>
        <w:tc>
          <w:tcPr>
            <w:tcW w:w="416"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 w:hAnsi="仿宋" w:eastAsia="仿宋" w:cs="仿宋"/>
                <w:color w:val="000000"/>
                <w:sz w:val="21"/>
                <w:szCs w:val="21"/>
              </w:rPr>
            </w:pPr>
          </w:p>
        </w:tc>
        <w:tc>
          <w:tcPr>
            <w:tcW w:w="3159"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000000"/>
                <w:sz w:val="21"/>
                <w:szCs w:val="21"/>
              </w:rPr>
            </w:pPr>
            <w:r>
              <w:rPr>
                <w:rFonts w:hint="eastAsia" w:ascii="仿宋" w:hAnsi="仿宋" w:eastAsia="仿宋" w:cs="仿宋"/>
                <w:b/>
                <w:bCs/>
                <w:color w:val="000000"/>
                <w:kern w:val="0"/>
                <w:sz w:val="21"/>
                <w:szCs w:val="21"/>
              </w:rPr>
              <w:t>小计</w:t>
            </w:r>
          </w:p>
        </w:tc>
        <w:tc>
          <w:tcPr>
            <w:tcW w:w="63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000000"/>
                <w:sz w:val="21"/>
                <w:szCs w:val="21"/>
              </w:rPr>
            </w:pPr>
            <w:r>
              <w:rPr>
                <w:rFonts w:hint="eastAsia" w:ascii="仿宋" w:hAnsi="仿宋" w:eastAsia="仿宋" w:cs="仿宋"/>
                <w:b/>
                <w:color w:val="000000"/>
                <w:kern w:val="0"/>
                <w:sz w:val="21"/>
                <w:szCs w:val="21"/>
              </w:rPr>
              <w:t>90</w:t>
            </w:r>
          </w:p>
        </w:tc>
        <w:tc>
          <w:tcPr>
            <w:tcW w:w="4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000000"/>
                <w:sz w:val="21"/>
                <w:szCs w:val="21"/>
              </w:rPr>
            </w:pPr>
            <w:r>
              <w:rPr>
                <w:rFonts w:hint="eastAsia" w:ascii="仿宋" w:hAnsi="仿宋" w:eastAsia="仿宋" w:cs="仿宋"/>
                <w:b/>
                <w:color w:val="000000"/>
                <w:kern w:val="0"/>
                <w:sz w:val="21"/>
                <w:szCs w:val="21"/>
              </w:rPr>
              <w:t>46</w:t>
            </w:r>
          </w:p>
        </w:tc>
        <w:tc>
          <w:tcPr>
            <w:tcW w:w="46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000000"/>
                <w:sz w:val="21"/>
                <w:szCs w:val="21"/>
              </w:rPr>
            </w:pPr>
            <w:r>
              <w:rPr>
                <w:rFonts w:hint="eastAsia" w:ascii="仿宋" w:hAnsi="仿宋" w:eastAsia="仿宋" w:cs="仿宋"/>
                <w:b/>
                <w:color w:val="000000"/>
                <w:kern w:val="0"/>
                <w:sz w:val="21"/>
                <w:szCs w:val="21"/>
              </w:rPr>
              <w:t>44</w:t>
            </w:r>
          </w:p>
        </w:tc>
        <w:tc>
          <w:tcPr>
            <w:tcW w:w="5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000000"/>
                <w:sz w:val="21"/>
                <w:szCs w:val="21"/>
              </w:rPr>
            </w:pPr>
            <w:r>
              <w:rPr>
                <w:rFonts w:hint="eastAsia" w:ascii="仿宋" w:hAnsi="仿宋" w:eastAsia="仿宋" w:cs="仿宋"/>
                <w:b/>
                <w:color w:val="000000"/>
                <w:kern w:val="0"/>
                <w:sz w:val="21"/>
                <w:szCs w:val="21"/>
              </w:rPr>
              <w:t>9</w:t>
            </w:r>
          </w:p>
        </w:tc>
        <w:tc>
          <w:tcPr>
            <w:tcW w:w="36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 w:hAnsi="仿宋" w:eastAsia="仿宋" w:cs="仿宋"/>
                <w:color w:val="000000"/>
                <w:sz w:val="21"/>
                <w:szCs w:val="21"/>
              </w:rPr>
            </w:pPr>
          </w:p>
        </w:tc>
        <w:tc>
          <w:tcPr>
            <w:tcW w:w="3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 w:hAnsi="仿宋" w:eastAsia="仿宋" w:cs="仿宋"/>
                <w:color w:val="000000"/>
                <w:sz w:val="21"/>
                <w:szCs w:val="21"/>
              </w:rPr>
            </w:pPr>
          </w:p>
        </w:tc>
        <w:tc>
          <w:tcPr>
            <w:tcW w:w="4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 w:hAnsi="仿宋" w:eastAsia="仿宋" w:cs="仿宋"/>
                <w:color w:val="000000"/>
                <w:sz w:val="21"/>
                <w:szCs w:val="21"/>
              </w:rPr>
            </w:pPr>
          </w:p>
        </w:tc>
        <w:tc>
          <w:tcPr>
            <w:tcW w:w="32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000000"/>
                <w:sz w:val="21"/>
                <w:szCs w:val="21"/>
              </w:rPr>
            </w:pPr>
            <w:r>
              <w:rPr>
                <w:rFonts w:hint="eastAsia" w:ascii="仿宋" w:hAnsi="仿宋" w:eastAsia="仿宋" w:cs="仿宋"/>
                <w:b/>
                <w:color w:val="000000"/>
                <w:kern w:val="0"/>
                <w:sz w:val="21"/>
                <w:szCs w:val="21"/>
              </w:rPr>
              <w:t>0</w:t>
            </w:r>
          </w:p>
        </w:tc>
        <w:tc>
          <w:tcPr>
            <w:tcW w:w="32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000000"/>
                <w:sz w:val="21"/>
                <w:szCs w:val="21"/>
              </w:rPr>
            </w:pPr>
            <w:r>
              <w:rPr>
                <w:rFonts w:hint="eastAsia" w:ascii="仿宋" w:hAnsi="仿宋" w:eastAsia="仿宋" w:cs="仿宋"/>
                <w:b/>
                <w:color w:val="000000"/>
                <w:kern w:val="0"/>
                <w:sz w:val="21"/>
                <w:szCs w:val="21"/>
              </w:rPr>
              <w:t>0</w:t>
            </w:r>
          </w:p>
        </w:tc>
        <w:tc>
          <w:tcPr>
            <w:tcW w:w="326"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000000"/>
                <w:sz w:val="21"/>
                <w:szCs w:val="21"/>
              </w:rPr>
            </w:pPr>
            <w:r>
              <w:rPr>
                <w:rFonts w:hint="eastAsia" w:ascii="仿宋" w:hAnsi="仿宋" w:eastAsia="仿宋" w:cs="仿宋"/>
                <w:b/>
                <w:color w:val="000000"/>
                <w:kern w:val="0"/>
                <w:sz w:val="21"/>
                <w:szCs w:val="21"/>
              </w:rPr>
              <w:t>4</w:t>
            </w:r>
          </w:p>
        </w:tc>
        <w:tc>
          <w:tcPr>
            <w:tcW w:w="3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000000"/>
                <w:sz w:val="21"/>
                <w:szCs w:val="21"/>
              </w:rPr>
            </w:pPr>
            <w:r>
              <w:rPr>
                <w:rFonts w:hint="eastAsia" w:ascii="仿宋" w:hAnsi="仿宋" w:eastAsia="仿宋" w:cs="仿宋"/>
                <w:b/>
                <w:color w:val="000000"/>
                <w:kern w:val="0"/>
                <w:sz w:val="21"/>
                <w:szCs w:val="21"/>
              </w:rPr>
              <w:t>5</w:t>
            </w:r>
          </w:p>
        </w:tc>
        <w:tc>
          <w:tcPr>
            <w:tcW w:w="701" w:type="dxa"/>
            <w:gridSpan w:val="2"/>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r>
      <w:tr>
        <w:tblPrEx>
          <w:tblCellMar>
            <w:top w:w="0" w:type="dxa"/>
            <w:left w:w="0" w:type="dxa"/>
            <w:bottom w:w="0" w:type="dxa"/>
            <w:right w:w="0" w:type="dxa"/>
          </w:tblCellMar>
        </w:tblPrEx>
        <w:trPr>
          <w:trHeight w:val="397" w:hRule="atLeast"/>
          <w:jc w:val="center"/>
        </w:trPr>
        <w:tc>
          <w:tcPr>
            <w:tcW w:w="45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 w:hAnsi="仿宋" w:eastAsia="仿宋" w:cs="仿宋"/>
                <w:color w:val="000000"/>
                <w:sz w:val="21"/>
                <w:szCs w:val="21"/>
              </w:rPr>
            </w:pPr>
          </w:p>
        </w:tc>
        <w:tc>
          <w:tcPr>
            <w:tcW w:w="416"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sz w:val="21"/>
                <w:szCs w:val="21"/>
              </w:rPr>
            </w:pPr>
            <w:r>
              <w:rPr>
                <w:rFonts w:hint="eastAsia" w:ascii="仿宋" w:hAnsi="仿宋" w:eastAsia="仿宋" w:cs="仿宋"/>
                <w:color w:val="000000"/>
                <w:kern w:val="0"/>
                <w:sz w:val="21"/>
                <w:szCs w:val="21"/>
              </w:rPr>
              <w:t>综合实践课程</w:t>
            </w:r>
          </w:p>
        </w:tc>
        <w:tc>
          <w:tcPr>
            <w:tcW w:w="3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sz w:val="21"/>
                <w:szCs w:val="21"/>
              </w:rPr>
            </w:pPr>
            <w:r>
              <w:rPr>
                <w:rFonts w:hint="eastAsia" w:ascii="仿宋" w:hAnsi="仿宋" w:eastAsia="仿宋" w:cs="仿宋"/>
                <w:color w:val="000000"/>
                <w:kern w:val="0"/>
                <w:sz w:val="21"/>
                <w:szCs w:val="21"/>
              </w:rPr>
              <w:t>1</w:t>
            </w:r>
          </w:p>
        </w:tc>
        <w:tc>
          <w:tcPr>
            <w:tcW w:w="279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color w:val="000000" w:themeColor="text1"/>
                <w:sz w:val="21"/>
                <w:szCs w:val="21"/>
                <w:lang w:eastAsia="zh-CN"/>
                <w14:textFill>
                  <w14:solidFill>
                    <w14:schemeClr w14:val="tx1"/>
                  </w14:solidFill>
                </w14:textFill>
              </w:rPr>
            </w:pPr>
            <w:r>
              <w:rPr>
                <w:rFonts w:hint="eastAsia" w:ascii="仿宋" w:hAnsi="仿宋" w:eastAsia="仿宋" w:cs="仿宋"/>
                <w:color w:val="000000" w:themeColor="text1"/>
                <w:kern w:val="0"/>
                <w:sz w:val="21"/>
                <w:szCs w:val="21"/>
                <w:lang w:eastAsia="zh-CN"/>
                <w14:textFill>
                  <w14:solidFill>
                    <w14:schemeClr w14:val="tx1"/>
                  </w14:solidFill>
                </w14:textFill>
              </w:rPr>
              <w:t>劳动教育</w:t>
            </w:r>
          </w:p>
        </w:tc>
        <w:tc>
          <w:tcPr>
            <w:tcW w:w="63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 w:hAnsi="仿宋" w:eastAsia="仿宋" w:cs="仿宋"/>
                <w:b/>
                <w:color w:val="000000" w:themeColor="text1"/>
                <w:sz w:val="21"/>
                <w:szCs w:val="21"/>
                <w14:textFill>
                  <w14:solidFill>
                    <w14:schemeClr w14:val="tx1"/>
                  </w14:solidFill>
                </w14:textFill>
              </w:rPr>
            </w:pPr>
          </w:p>
        </w:tc>
        <w:tc>
          <w:tcPr>
            <w:tcW w:w="4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 w:hAnsi="仿宋" w:eastAsia="仿宋" w:cs="仿宋"/>
                <w:b/>
                <w:color w:val="000000" w:themeColor="text1"/>
                <w:sz w:val="21"/>
                <w:szCs w:val="21"/>
                <w14:textFill>
                  <w14:solidFill>
                    <w14:schemeClr w14:val="tx1"/>
                  </w14:solidFill>
                </w14:textFill>
              </w:rPr>
            </w:pPr>
          </w:p>
        </w:tc>
        <w:tc>
          <w:tcPr>
            <w:tcW w:w="46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default" w:ascii="仿宋" w:hAnsi="仿宋" w:eastAsia="仿宋" w:cs="仿宋"/>
                <w:b/>
                <w:color w:val="000000" w:themeColor="text1"/>
                <w:sz w:val="21"/>
                <w:szCs w:val="21"/>
                <w:lang w:val="en-US" w:eastAsia="zh-CN"/>
                <w14:textFill>
                  <w14:solidFill>
                    <w14:schemeClr w14:val="tx1"/>
                  </w14:solidFill>
                </w14:textFill>
              </w:rPr>
            </w:pPr>
            <w:r>
              <w:rPr>
                <w:rFonts w:hint="eastAsia" w:ascii="仿宋" w:hAnsi="仿宋" w:eastAsia="仿宋" w:cs="仿宋"/>
                <w:color w:val="000000" w:themeColor="text1"/>
                <w:kern w:val="0"/>
                <w:sz w:val="21"/>
                <w:szCs w:val="21"/>
                <w:lang w:val="en-US" w:eastAsia="zh-CN"/>
                <w14:textFill>
                  <w14:solidFill>
                    <w14:schemeClr w14:val="tx1"/>
                  </w14:solidFill>
                </w14:textFill>
              </w:rPr>
              <w:t>40</w:t>
            </w:r>
          </w:p>
        </w:tc>
        <w:tc>
          <w:tcPr>
            <w:tcW w:w="5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b/>
                <w:color w:val="000000" w:themeColor="text1"/>
                <w:sz w:val="21"/>
                <w:szCs w:val="21"/>
                <w:lang w:eastAsia="zh-CN"/>
                <w14:textFill>
                  <w14:solidFill>
                    <w14:schemeClr w14:val="tx1"/>
                  </w14:solidFill>
                </w14:textFill>
              </w:rPr>
            </w:pPr>
            <w:r>
              <w:rPr>
                <w:rFonts w:hint="eastAsia" w:ascii="仿宋" w:hAnsi="仿宋" w:eastAsia="仿宋" w:cs="仿宋"/>
                <w:color w:val="000000" w:themeColor="text1"/>
                <w:kern w:val="0"/>
                <w:sz w:val="21"/>
                <w:szCs w:val="21"/>
                <w:lang w:val="en-US" w:eastAsia="zh-CN"/>
                <w14:textFill>
                  <w14:solidFill>
                    <w14:schemeClr w14:val="tx1"/>
                  </w14:solidFill>
                </w14:textFill>
              </w:rPr>
              <w:t>2</w:t>
            </w:r>
          </w:p>
        </w:tc>
        <w:tc>
          <w:tcPr>
            <w:tcW w:w="36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 w:hAnsi="仿宋" w:eastAsia="仿宋" w:cs="仿宋"/>
                <w:color w:val="000000" w:themeColor="text1"/>
                <w:sz w:val="21"/>
                <w:szCs w:val="21"/>
                <w14:textFill>
                  <w14:solidFill>
                    <w14:schemeClr w14:val="tx1"/>
                  </w14:solidFill>
                </w14:textFill>
              </w:rPr>
            </w:pPr>
          </w:p>
        </w:tc>
        <w:tc>
          <w:tcPr>
            <w:tcW w:w="3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 w:hAnsi="仿宋" w:eastAsia="仿宋" w:cs="仿宋"/>
                <w:color w:val="000000"/>
                <w:sz w:val="21"/>
                <w:szCs w:val="21"/>
              </w:rPr>
            </w:pPr>
          </w:p>
        </w:tc>
        <w:tc>
          <w:tcPr>
            <w:tcW w:w="4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 w:hAnsi="仿宋" w:eastAsia="仿宋" w:cs="仿宋"/>
                <w:color w:val="000000"/>
                <w:sz w:val="21"/>
                <w:szCs w:val="21"/>
              </w:rPr>
            </w:pPr>
          </w:p>
        </w:tc>
        <w:tc>
          <w:tcPr>
            <w:tcW w:w="32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000000"/>
                <w:sz w:val="21"/>
                <w:szCs w:val="21"/>
              </w:rPr>
            </w:pPr>
            <w:r>
              <w:rPr>
                <w:rFonts w:hint="eastAsia" w:ascii="仿宋" w:hAnsi="仿宋" w:eastAsia="仿宋" w:cs="仿宋"/>
                <w:color w:val="000000"/>
                <w:kern w:val="0"/>
                <w:sz w:val="21"/>
                <w:szCs w:val="21"/>
              </w:rPr>
              <w:t>√</w:t>
            </w:r>
          </w:p>
        </w:tc>
        <w:tc>
          <w:tcPr>
            <w:tcW w:w="32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 w:hAnsi="仿宋" w:eastAsia="仿宋" w:cs="仿宋"/>
                <w:color w:val="000000"/>
                <w:sz w:val="21"/>
                <w:szCs w:val="21"/>
              </w:rPr>
            </w:pPr>
            <w:r>
              <w:rPr>
                <w:rFonts w:hint="eastAsia" w:ascii="仿宋" w:hAnsi="仿宋" w:eastAsia="仿宋" w:cs="仿宋"/>
                <w:color w:val="000000"/>
                <w:kern w:val="0"/>
                <w:sz w:val="21"/>
                <w:szCs w:val="21"/>
              </w:rPr>
              <w:t>√</w:t>
            </w:r>
          </w:p>
        </w:tc>
        <w:tc>
          <w:tcPr>
            <w:tcW w:w="326"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 w:hAnsi="仿宋" w:eastAsia="仿宋" w:cs="仿宋"/>
                <w:color w:val="000000"/>
                <w:sz w:val="21"/>
                <w:szCs w:val="21"/>
              </w:rPr>
            </w:pPr>
            <w:r>
              <w:rPr>
                <w:rFonts w:hint="eastAsia" w:ascii="仿宋" w:hAnsi="仿宋" w:eastAsia="仿宋" w:cs="仿宋"/>
                <w:color w:val="000000"/>
                <w:kern w:val="0"/>
                <w:sz w:val="21"/>
                <w:szCs w:val="21"/>
              </w:rPr>
              <w:t>√</w:t>
            </w:r>
          </w:p>
        </w:tc>
        <w:tc>
          <w:tcPr>
            <w:tcW w:w="3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 w:hAnsi="仿宋" w:eastAsia="仿宋" w:cs="仿宋"/>
                <w:color w:val="000000"/>
                <w:sz w:val="21"/>
                <w:szCs w:val="21"/>
              </w:rPr>
            </w:pPr>
            <w:r>
              <w:rPr>
                <w:rFonts w:hint="eastAsia" w:ascii="仿宋" w:hAnsi="仿宋" w:eastAsia="仿宋" w:cs="仿宋"/>
                <w:color w:val="000000"/>
                <w:kern w:val="0"/>
                <w:sz w:val="21"/>
                <w:szCs w:val="21"/>
              </w:rPr>
              <w:t>√</w:t>
            </w:r>
          </w:p>
        </w:tc>
        <w:tc>
          <w:tcPr>
            <w:tcW w:w="701" w:type="dxa"/>
            <w:gridSpan w:val="2"/>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r>
      <w:tr>
        <w:tblPrEx>
          <w:tblCellMar>
            <w:top w:w="0" w:type="dxa"/>
            <w:left w:w="0" w:type="dxa"/>
            <w:bottom w:w="0" w:type="dxa"/>
            <w:right w:w="0" w:type="dxa"/>
          </w:tblCellMar>
        </w:tblPrEx>
        <w:trPr>
          <w:trHeight w:val="397" w:hRule="atLeast"/>
          <w:jc w:val="center"/>
        </w:trPr>
        <w:tc>
          <w:tcPr>
            <w:tcW w:w="45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 w:hAnsi="仿宋" w:eastAsia="仿宋" w:cs="仿宋"/>
                <w:color w:val="000000"/>
                <w:sz w:val="21"/>
                <w:szCs w:val="21"/>
              </w:rPr>
            </w:pPr>
          </w:p>
        </w:tc>
        <w:tc>
          <w:tcPr>
            <w:tcW w:w="41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 w:hAnsi="仿宋" w:eastAsia="仿宋" w:cs="仿宋"/>
                <w:color w:val="000000"/>
                <w:sz w:val="21"/>
                <w:szCs w:val="21"/>
              </w:rPr>
            </w:pPr>
          </w:p>
        </w:tc>
        <w:tc>
          <w:tcPr>
            <w:tcW w:w="3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000000"/>
                <w:sz w:val="21"/>
                <w:szCs w:val="21"/>
              </w:rPr>
            </w:pPr>
            <w:r>
              <w:rPr>
                <w:rFonts w:hint="eastAsia" w:ascii="仿宋" w:hAnsi="仿宋" w:eastAsia="仿宋" w:cs="仿宋"/>
                <w:color w:val="000000"/>
                <w:kern w:val="0"/>
                <w:sz w:val="21"/>
                <w:szCs w:val="21"/>
              </w:rPr>
              <w:t>2</w:t>
            </w:r>
          </w:p>
        </w:tc>
        <w:tc>
          <w:tcPr>
            <w:tcW w:w="27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kern w:val="0"/>
                <w:sz w:val="21"/>
                <w:szCs w:val="21"/>
                <w14:textFill>
                  <w14:solidFill>
                    <w14:schemeClr w14:val="tx1"/>
                  </w14:solidFill>
                </w14:textFill>
              </w:rPr>
              <w:t>认知实习</w:t>
            </w:r>
          </w:p>
        </w:tc>
        <w:tc>
          <w:tcPr>
            <w:tcW w:w="63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 w:hAnsi="仿宋" w:eastAsia="仿宋" w:cs="仿宋"/>
                <w:color w:val="000000" w:themeColor="text1"/>
                <w:sz w:val="21"/>
                <w:szCs w:val="21"/>
                <w14:textFill>
                  <w14:solidFill>
                    <w14:schemeClr w14:val="tx1"/>
                  </w14:solidFill>
                </w14:textFill>
              </w:rPr>
            </w:pPr>
          </w:p>
        </w:tc>
        <w:tc>
          <w:tcPr>
            <w:tcW w:w="4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 w:hAnsi="仿宋" w:eastAsia="仿宋" w:cs="仿宋"/>
                <w:color w:val="000000" w:themeColor="text1"/>
                <w:sz w:val="21"/>
                <w:szCs w:val="21"/>
                <w14:textFill>
                  <w14:solidFill>
                    <w14:schemeClr w14:val="tx1"/>
                  </w14:solidFill>
                </w14:textFill>
              </w:rPr>
            </w:pPr>
          </w:p>
        </w:tc>
        <w:tc>
          <w:tcPr>
            <w:tcW w:w="46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default" w:ascii="仿宋" w:hAnsi="仿宋" w:eastAsia="仿宋" w:cs="仿宋"/>
                <w:color w:val="000000" w:themeColor="text1"/>
                <w:sz w:val="21"/>
                <w:szCs w:val="21"/>
                <w:lang w:val="en-US" w:eastAsia="zh-CN"/>
                <w14:textFill>
                  <w14:solidFill>
                    <w14:schemeClr w14:val="tx1"/>
                  </w14:solidFill>
                </w14:textFill>
              </w:rPr>
            </w:pPr>
            <w:r>
              <w:rPr>
                <w:rFonts w:hint="eastAsia" w:ascii="仿宋" w:hAnsi="仿宋" w:eastAsia="仿宋" w:cs="仿宋"/>
                <w:color w:val="000000" w:themeColor="text1"/>
                <w:kern w:val="0"/>
                <w:sz w:val="21"/>
                <w:szCs w:val="21"/>
                <w:lang w:val="en-US" w:eastAsia="zh-CN"/>
                <w14:textFill>
                  <w14:solidFill>
                    <w14:schemeClr w14:val="tx1"/>
                  </w14:solidFill>
                </w14:textFill>
              </w:rPr>
              <w:t>10</w:t>
            </w:r>
          </w:p>
        </w:tc>
        <w:tc>
          <w:tcPr>
            <w:tcW w:w="5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kern w:val="0"/>
                <w:sz w:val="21"/>
                <w:szCs w:val="21"/>
                <w14:textFill>
                  <w14:solidFill>
                    <w14:schemeClr w14:val="tx1"/>
                  </w14:solidFill>
                </w14:textFill>
              </w:rPr>
              <w:t>1</w:t>
            </w:r>
          </w:p>
        </w:tc>
        <w:tc>
          <w:tcPr>
            <w:tcW w:w="36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 w:hAnsi="仿宋" w:eastAsia="仿宋" w:cs="仿宋"/>
                <w:color w:val="000000" w:themeColor="text1"/>
                <w:sz w:val="21"/>
                <w:szCs w:val="21"/>
                <w14:textFill>
                  <w14:solidFill>
                    <w14:schemeClr w14:val="tx1"/>
                  </w14:solidFill>
                </w14:textFill>
              </w:rPr>
            </w:pPr>
          </w:p>
        </w:tc>
        <w:tc>
          <w:tcPr>
            <w:tcW w:w="3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 w:hAnsi="仿宋" w:eastAsia="仿宋" w:cs="仿宋"/>
                <w:color w:val="000000"/>
                <w:sz w:val="21"/>
                <w:szCs w:val="21"/>
              </w:rPr>
            </w:pPr>
          </w:p>
        </w:tc>
        <w:tc>
          <w:tcPr>
            <w:tcW w:w="4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 w:hAnsi="仿宋" w:eastAsia="仿宋" w:cs="仿宋"/>
                <w:color w:val="000000"/>
                <w:sz w:val="21"/>
                <w:szCs w:val="21"/>
              </w:rPr>
            </w:pPr>
          </w:p>
        </w:tc>
        <w:tc>
          <w:tcPr>
            <w:tcW w:w="32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 w:hAnsi="仿宋" w:eastAsia="仿宋" w:cs="仿宋"/>
                <w:color w:val="000000"/>
                <w:sz w:val="21"/>
                <w:szCs w:val="21"/>
              </w:rPr>
            </w:pPr>
          </w:p>
        </w:tc>
        <w:tc>
          <w:tcPr>
            <w:tcW w:w="32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000000"/>
                <w:sz w:val="21"/>
                <w:szCs w:val="21"/>
              </w:rPr>
            </w:pPr>
            <w:r>
              <w:rPr>
                <w:rFonts w:hint="eastAsia" w:ascii="仿宋" w:hAnsi="仿宋" w:eastAsia="仿宋" w:cs="仿宋"/>
                <w:color w:val="000000"/>
                <w:kern w:val="0"/>
                <w:sz w:val="21"/>
                <w:szCs w:val="21"/>
              </w:rPr>
              <w:t>√</w:t>
            </w:r>
          </w:p>
        </w:tc>
        <w:tc>
          <w:tcPr>
            <w:tcW w:w="326"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 w:hAnsi="仿宋" w:eastAsia="仿宋" w:cs="仿宋"/>
                <w:color w:val="000000"/>
                <w:sz w:val="21"/>
                <w:szCs w:val="21"/>
              </w:rPr>
            </w:pPr>
          </w:p>
        </w:tc>
        <w:tc>
          <w:tcPr>
            <w:tcW w:w="3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 w:hAnsi="仿宋" w:eastAsia="仿宋" w:cs="仿宋"/>
                <w:color w:val="000000"/>
                <w:sz w:val="21"/>
                <w:szCs w:val="21"/>
              </w:rPr>
            </w:pPr>
          </w:p>
        </w:tc>
        <w:tc>
          <w:tcPr>
            <w:tcW w:w="701" w:type="dxa"/>
            <w:gridSpan w:val="2"/>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r>
      <w:tr>
        <w:tblPrEx>
          <w:tblCellMar>
            <w:top w:w="0" w:type="dxa"/>
            <w:left w:w="0" w:type="dxa"/>
            <w:bottom w:w="0" w:type="dxa"/>
            <w:right w:w="0" w:type="dxa"/>
          </w:tblCellMar>
        </w:tblPrEx>
        <w:trPr>
          <w:trHeight w:val="397" w:hRule="atLeast"/>
          <w:jc w:val="center"/>
        </w:trPr>
        <w:tc>
          <w:tcPr>
            <w:tcW w:w="45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 w:hAnsi="仿宋" w:eastAsia="仿宋" w:cs="仿宋"/>
                <w:color w:val="000000"/>
                <w:sz w:val="21"/>
                <w:szCs w:val="21"/>
              </w:rPr>
            </w:pPr>
          </w:p>
        </w:tc>
        <w:tc>
          <w:tcPr>
            <w:tcW w:w="41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 w:hAnsi="仿宋" w:eastAsia="仿宋" w:cs="仿宋"/>
                <w:color w:val="000000"/>
                <w:sz w:val="21"/>
                <w:szCs w:val="21"/>
              </w:rPr>
            </w:pPr>
          </w:p>
        </w:tc>
        <w:tc>
          <w:tcPr>
            <w:tcW w:w="3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000000"/>
                <w:sz w:val="21"/>
                <w:szCs w:val="21"/>
              </w:rPr>
            </w:pPr>
            <w:r>
              <w:rPr>
                <w:rFonts w:hint="eastAsia" w:ascii="仿宋" w:hAnsi="仿宋" w:eastAsia="仿宋" w:cs="仿宋"/>
                <w:color w:val="000000"/>
                <w:kern w:val="0"/>
                <w:sz w:val="21"/>
                <w:szCs w:val="21"/>
              </w:rPr>
              <w:t>3</w:t>
            </w:r>
          </w:p>
        </w:tc>
        <w:tc>
          <w:tcPr>
            <w:tcW w:w="27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kern w:val="0"/>
                <w:sz w:val="21"/>
                <w:szCs w:val="21"/>
                <w14:textFill>
                  <w14:solidFill>
                    <w14:schemeClr w14:val="tx1"/>
                  </w14:solidFill>
                </w14:textFill>
              </w:rPr>
              <w:t>毕业设计</w:t>
            </w:r>
          </w:p>
        </w:tc>
        <w:tc>
          <w:tcPr>
            <w:tcW w:w="63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 w:hAnsi="仿宋" w:eastAsia="仿宋" w:cs="仿宋"/>
                <w:color w:val="000000" w:themeColor="text1"/>
                <w:sz w:val="21"/>
                <w:szCs w:val="21"/>
                <w14:textFill>
                  <w14:solidFill>
                    <w14:schemeClr w14:val="tx1"/>
                  </w14:solidFill>
                </w14:textFill>
              </w:rPr>
            </w:pPr>
          </w:p>
        </w:tc>
        <w:tc>
          <w:tcPr>
            <w:tcW w:w="4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 w:hAnsi="仿宋" w:eastAsia="仿宋" w:cs="仿宋"/>
                <w:color w:val="000000" w:themeColor="text1"/>
                <w:sz w:val="21"/>
                <w:szCs w:val="21"/>
                <w14:textFill>
                  <w14:solidFill>
                    <w14:schemeClr w14:val="tx1"/>
                  </w14:solidFill>
                </w14:textFill>
              </w:rPr>
            </w:pPr>
          </w:p>
        </w:tc>
        <w:tc>
          <w:tcPr>
            <w:tcW w:w="46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ascii="仿宋" w:hAnsi="仿宋" w:eastAsia="仿宋" w:cs="仿宋"/>
                <w:color w:val="000000" w:themeColor="text1"/>
                <w:sz w:val="21"/>
                <w:szCs w:val="21"/>
                <w:lang w:val="en-US" w:eastAsia="zh-CN"/>
                <w14:textFill>
                  <w14:solidFill>
                    <w14:schemeClr w14:val="tx1"/>
                  </w14:solidFill>
                </w14:textFill>
              </w:rPr>
            </w:pPr>
            <w:r>
              <w:rPr>
                <w:rFonts w:hint="eastAsia" w:ascii="仿宋" w:hAnsi="仿宋" w:eastAsia="仿宋" w:cs="仿宋"/>
                <w:color w:val="000000" w:themeColor="text1"/>
                <w:sz w:val="21"/>
                <w:szCs w:val="21"/>
                <w:lang w:val="en-US" w:eastAsia="zh-CN"/>
                <w14:textFill>
                  <w14:solidFill>
                    <w14:schemeClr w14:val="tx1"/>
                  </w14:solidFill>
                </w14:textFill>
              </w:rPr>
              <w:t>50</w:t>
            </w:r>
          </w:p>
        </w:tc>
        <w:tc>
          <w:tcPr>
            <w:tcW w:w="5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kern w:val="0"/>
                <w:sz w:val="21"/>
                <w:szCs w:val="21"/>
                <w14:textFill>
                  <w14:solidFill>
                    <w14:schemeClr w14:val="tx1"/>
                  </w14:solidFill>
                </w14:textFill>
              </w:rPr>
              <w:t>5</w:t>
            </w:r>
          </w:p>
        </w:tc>
        <w:tc>
          <w:tcPr>
            <w:tcW w:w="36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 w:hAnsi="仿宋" w:eastAsia="仿宋" w:cs="仿宋"/>
                <w:color w:val="000000" w:themeColor="text1"/>
                <w:sz w:val="21"/>
                <w:szCs w:val="21"/>
                <w14:textFill>
                  <w14:solidFill>
                    <w14:schemeClr w14:val="tx1"/>
                  </w14:solidFill>
                </w14:textFill>
              </w:rPr>
            </w:pPr>
          </w:p>
        </w:tc>
        <w:tc>
          <w:tcPr>
            <w:tcW w:w="3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 w:hAnsi="仿宋" w:eastAsia="仿宋" w:cs="仿宋"/>
                <w:color w:val="000000"/>
                <w:sz w:val="21"/>
                <w:szCs w:val="21"/>
              </w:rPr>
            </w:pPr>
          </w:p>
        </w:tc>
        <w:tc>
          <w:tcPr>
            <w:tcW w:w="4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 w:hAnsi="仿宋" w:eastAsia="仿宋" w:cs="仿宋"/>
                <w:color w:val="000000"/>
                <w:sz w:val="21"/>
                <w:szCs w:val="21"/>
              </w:rPr>
            </w:pPr>
          </w:p>
        </w:tc>
        <w:tc>
          <w:tcPr>
            <w:tcW w:w="32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 w:hAnsi="仿宋" w:eastAsia="仿宋" w:cs="仿宋"/>
                <w:color w:val="000000"/>
                <w:sz w:val="21"/>
                <w:szCs w:val="21"/>
              </w:rPr>
            </w:pPr>
          </w:p>
        </w:tc>
        <w:tc>
          <w:tcPr>
            <w:tcW w:w="32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 w:hAnsi="仿宋" w:eastAsia="仿宋" w:cs="仿宋"/>
                <w:color w:val="000000"/>
                <w:sz w:val="21"/>
                <w:szCs w:val="21"/>
              </w:rPr>
            </w:pPr>
          </w:p>
        </w:tc>
        <w:tc>
          <w:tcPr>
            <w:tcW w:w="326"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 w:hAnsi="仿宋" w:eastAsia="仿宋" w:cs="仿宋"/>
                <w:color w:val="000000"/>
                <w:sz w:val="21"/>
                <w:szCs w:val="21"/>
              </w:rPr>
            </w:pPr>
          </w:p>
        </w:tc>
        <w:tc>
          <w:tcPr>
            <w:tcW w:w="3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000000"/>
                <w:sz w:val="21"/>
                <w:szCs w:val="21"/>
              </w:rPr>
            </w:pPr>
            <w:r>
              <w:rPr>
                <w:rFonts w:hint="eastAsia" w:ascii="仿宋" w:hAnsi="仿宋" w:eastAsia="仿宋" w:cs="仿宋"/>
                <w:color w:val="000000"/>
                <w:kern w:val="0"/>
                <w:sz w:val="21"/>
                <w:szCs w:val="21"/>
              </w:rPr>
              <w:t>√</w:t>
            </w:r>
          </w:p>
        </w:tc>
        <w:tc>
          <w:tcPr>
            <w:tcW w:w="701" w:type="dxa"/>
            <w:gridSpan w:val="2"/>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r>
      <w:tr>
        <w:tblPrEx>
          <w:tblCellMar>
            <w:top w:w="0" w:type="dxa"/>
            <w:left w:w="0" w:type="dxa"/>
            <w:bottom w:w="0" w:type="dxa"/>
            <w:right w:w="0" w:type="dxa"/>
          </w:tblCellMar>
        </w:tblPrEx>
        <w:trPr>
          <w:trHeight w:val="397" w:hRule="atLeast"/>
          <w:jc w:val="center"/>
        </w:trPr>
        <w:tc>
          <w:tcPr>
            <w:tcW w:w="45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 w:hAnsi="仿宋" w:eastAsia="仿宋" w:cs="仿宋"/>
                <w:color w:val="000000"/>
                <w:sz w:val="21"/>
                <w:szCs w:val="21"/>
              </w:rPr>
            </w:pPr>
          </w:p>
        </w:tc>
        <w:tc>
          <w:tcPr>
            <w:tcW w:w="41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 w:hAnsi="仿宋" w:eastAsia="仿宋" w:cs="仿宋"/>
                <w:color w:val="000000"/>
                <w:sz w:val="21"/>
                <w:szCs w:val="21"/>
              </w:rPr>
            </w:pPr>
          </w:p>
        </w:tc>
        <w:tc>
          <w:tcPr>
            <w:tcW w:w="3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000000"/>
                <w:sz w:val="21"/>
                <w:szCs w:val="21"/>
              </w:rPr>
            </w:pPr>
            <w:r>
              <w:rPr>
                <w:rFonts w:hint="eastAsia" w:ascii="仿宋" w:hAnsi="仿宋" w:eastAsia="仿宋" w:cs="仿宋"/>
                <w:color w:val="000000"/>
                <w:kern w:val="0"/>
                <w:sz w:val="21"/>
                <w:szCs w:val="21"/>
              </w:rPr>
              <w:t>4</w:t>
            </w:r>
          </w:p>
        </w:tc>
        <w:tc>
          <w:tcPr>
            <w:tcW w:w="27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kern w:val="0"/>
                <w:sz w:val="21"/>
                <w:szCs w:val="21"/>
                <w14:textFill>
                  <w14:solidFill>
                    <w14:schemeClr w14:val="tx1"/>
                  </w14:solidFill>
                </w14:textFill>
              </w:rPr>
              <w:t>顶岗实习</w:t>
            </w:r>
          </w:p>
        </w:tc>
        <w:tc>
          <w:tcPr>
            <w:tcW w:w="63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 w:hAnsi="仿宋" w:eastAsia="仿宋" w:cs="仿宋"/>
                <w:color w:val="000000" w:themeColor="text1"/>
                <w:sz w:val="21"/>
                <w:szCs w:val="21"/>
                <w14:textFill>
                  <w14:solidFill>
                    <w14:schemeClr w14:val="tx1"/>
                  </w14:solidFill>
                </w14:textFill>
              </w:rPr>
            </w:pPr>
          </w:p>
        </w:tc>
        <w:tc>
          <w:tcPr>
            <w:tcW w:w="4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 w:hAnsi="仿宋" w:eastAsia="仿宋" w:cs="仿宋"/>
                <w:color w:val="000000" w:themeColor="text1"/>
                <w:sz w:val="21"/>
                <w:szCs w:val="21"/>
                <w14:textFill>
                  <w14:solidFill>
                    <w14:schemeClr w14:val="tx1"/>
                  </w14:solidFill>
                </w14:textFill>
              </w:rPr>
            </w:pPr>
          </w:p>
        </w:tc>
        <w:tc>
          <w:tcPr>
            <w:tcW w:w="46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kern w:val="0"/>
                <w:sz w:val="21"/>
                <w:szCs w:val="21"/>
                <w:lang w:val="en-US" w:eastAsia="zh-CN"/>
                <w14:textFill>
                  <w14:solidFill>
                    <w14:schemeClr w14:val="tx1"/>
                  </w14:solidFill>
                </w14:textFill>
              </w:rPr>
              <w:t>48</w:t>
            </w:r>
            <w:r>
              <w:rPr>
                <w:rFonts w:hint="eastAsia" w:ascii="仿宋" w:hAnsi="仿宋" w:eastAsia="仿宋" w:cs="仿宋"/>
                <w:color w:val="000000" w:themeColor="text1"/>
                <w:kern w:val="0"/>
                <w:sz w:val="21"/>
                <w:szCs w:val="21"/>
                <w14:textFill>
                  <w14:solidFill>
                    <w14:schemeClr w14:val="tx1"/>
                  </w14:solidFill>
                </w14:textFill>
              </w:rPr>
              <w:t>0</w:t>
            </w:r>
          </w:p>
        </w:tc>
        <w:tc>
          <w:tcPr>
            <w:tcW w:w="5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000000" w:themeColor="text1"/>
                <w:sz w:val="21"/>
                <w:szCs w:val="21"/>
                <w:lang w:eastAsia="zh-CN"/>
                <w14:textFill>
                  <w14:solidFill>
                    <w14:schemeClr w14:val="tx1"/>
                  </w14:solidFill>
                </w14:textFill>
              </w:rPr>
            </w:pPr>
            <w:r>
              <w:rPr>
                <w:rFonts w:hint="eastAsia" w:ascii="仿宋" w:hAnsi="仿宋" w:eastAsia="仿宋" w:cs="仿宋"/>
                <w:color w:val="000000" w:themeColor="text1"/>
                <w:kern w:val="0"/>
                <w:sz w:val="21"/>
                <w:szCs w:val="21"/>
                <w14:textFill>
                  <w14:solidFill>
                    <w14:schemeClr w14:val="tx1"/>
                  </w14:solidFill>
                </w14:textFill>
              </w:rPr>
              <w:t>4</w:t>
            </w:r>
            <w:r>
              <w:rPr>
                <w:rFonts w:hint="eastAsia" w:ascii="仿宋" w:hAnsi="仿宋" w:eastAsia="仿宋" w:cs="仿宋"/>
                <w:color w:val="000000" w:themeColor="text1"/>
                <w:kern w:val="0"/>
                <w:sz w:val="21"/>
                <w:szCs w:val="21"/>
                <w:lang w:val="en-US" w:eastAsia="zh-CN"/>
                <w14:textFill>
                  <w14:solidFill>
                    <w14:schemeClr w14:val="tx1"/>
                  </w14:solidFill>
                </w14:textFill>
              </w:rPr>
              <w:t>2</w:t>
            </w:r>
          </w:p>
        </w:tc>
        <w:tc>
          <w:tcPr>
            <w:tcW w:w="36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 w:hAnsi="仿宋" w:eastAsia="仿宋" w:cs="仿宋"/>
                <w:color w:val="000000" w:themeColor="text1"/>
                <w:sz w:val="21"/>
                <w:szCs w:val="21"/>
                <w14:textFill>
                  <w14:solidFill>
                    <w14:schemeClr w14:val="tx1"/>
                  </w14:solidFill>
                </w14:textFill>
              </w:rPr>
            </w:pPr>
          </w:p>
        </w:tc>
        <w:tc>
          <w:tcPr>
            <w:tcW w:w="3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 w:hAnsi="仿宋" w:eastAsia="仿宋" w:cs="仿宋"/>
                <w:color w:val="000000"/>
                <w:sz w:val="21"/>
                <w:szCs w:val="21"/>
              </w:rPr>
            </w:pPr>
          </w:p>
        </w:tc>
        <w:tc>
          <w:tcPr>
            <w:tcW w:w="4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 w:hAnsi="仿宋" w:eastAsia="仿宋" w:cs="仿宋"/>
                <w:color w:val="000000"/>
                <w:sz w:val="21"/>
                <w:szCs w:val="21"/>
              </w:rPr>
            </w:pPr>
          </w:p>
        </w:tc>
        <w:tc>
          <w:tcPr>
            <w:tcW w:w="32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 w:hAnsi="仿宋" w:eastAsia="仿宋" w:cs="仿宋"/>
                <w:color w:val="000000"/>
                <w:sz w:val="21"/>
                <w:szCs w:val="21"/>
              </w:rPr>
            </w:pPr>
          </w:p>
        </w:tc>
        <w:tc>
          <w:tcPr>
            <w:tcW w:w="32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 w:hAnsi="仿宋" w:eastAsia="仿宋" w:cs="仿宋"/>
                <w:color w:val="000000"/>
                <w:sz w:val="21"/>
                <w:szCs w:val="21"/>
              </w:rPr>
            </w:pPr>
          </w:p>
        </w:tc>
        <w:tc>
          <w:tcPr>
            <w:tcW w:w="326"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 w:hAnsi="仿宋" w:eastAsia="仿宋" w:cs="仿宋"/>
                <w:color w:val="000000"/>
                <w:sz w:val="21"/>
                <w:szCs w:val="21"/>
              </w:rPr>
            </w:pPr>
          </w:p>
        </w:tc>
        <w:tc>
          <w:tcPr>
            <w:tcW w:w="3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 w:hAnsi="仿宋" w:eastAsia="仿宋" w:cs="仿宋"/>
                <w:color w:val="000000"/>
                <w:sz w:val="21"/>
                <w:szCs w:val="21"/>
              </w:rPr>
            </w:pPr>
          </w:p>
        </w:tc>
        <w:tc>
          <w:tcPr>
            <w:tcW w:w="701" w:type="dxa"/>
            <w:gridSpan w:val="2"/>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r>
      <w:tr>
        <w:tblPrEx>
          <w:tblCellMar>
            <w:top w:w="0" w:type="dxa"/>
            <w:left w:w="0" w:type="dxa"/>
            <w:bottom w:w="0" w:type="dxa"/>
            <w:right w:w="0" w:type="dxa"/>
          </w:tblCellMar>
        </w:tblPrEx>
        <w:trPr>
          <w:trHeight w:val="397" w:hRule="atLeast"/>
          <w:jc w:val="center"/>
        </w:trPr>
        <w:tc>
          <w:tcPr>
            <w:tcW w:w="45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 w:hAnsi="仿宋" w:eastAsia="仿宋" w:cs="仿宋"/>
                <w:color w:val="000000"/>
                <w:sz w:val="21"/>
                <w:szCs w:val="21"/>
              </w:rPr>
            </w:pPr>
          </w:p>
        </w:tc>
        <w:tc>
          <w:tcPr>
            <w:tcW w:w="41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 w:hAnsi="仿宋" w:eastAsia="仿宋" w:cs="仿宋"/>
                <w:color w:val="000000"/>
                <w:sz w:val="21"/>
                <w:szCs w:val="21"/>
              </w:rPr>
            </w:pPr>
          </w:p>
        </w:tc>
        <w:tc>
          <w:tcPr>
            <w:tcW w:w="3159"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000000"/>
                <w:sz w:val="21"/>
                <w:szCs w:val="21"/>
              </w:rPr>
            </w:pPr>
            <w:r>
              <w:rPr>
                <w:rFonts w:hint="eastAsia" w:ascii="仿宋" w:hAnsi="仿宋" w:eastAsia="仿宋" w:cs="仿宋"/>
                <w:b/>
                <w:color w:val="000000"/>
                <w:kern w:val="0"/>
                <w:sz w:val="21"/>
                <w:szCs w:val="21"/>
              </w:rPr>
              <w:t>小计</w:t>
            </w:r>
          </w:p>
        </w:tc>
        <w:tc>
          <w:tcPr>
            <w:tcW w:w="63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000000"/>
                <w:sz w:val="21"/>
                <w:szCs w:val="21"/>
              </w:rPr>
            </w:pPr>
            <w:r>
              <w:rPr>
                <w:rFonts w:hint="eastAsia" w:ascii="仿宋" w:hAnsi="仿宋" w:eastAsia="仿宋" w:cs="仿宋"/>
                <w:b/>
                <w:color w:val="000000"/>
                <w:kern w:val="0"/>
                <w:sz w:val="21"/>
                <w:szCs w:val="21"/>
              </w:rPr>
              <w:t>0</w:t>
            </w:r>
          </w:p>
        </w:tc>
        <w:tc>
          <w:tcPr>
            <w:tcW w:w="4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000000"/>
                <w:sz w:val="21"/>
                <w:szCs w:val="21"/>
              </w:rPr>
            </w:pPr>
            <w:r>
              <w:rPr>
                <w:rFonts w:hint="eastAsia" w:ascii="仿宋" w:hAnsi="仿宋" w:eastAsia="仿宋" w:cs="仿宋"/>
                <w:b/>
                <w:color w:val="000000"/>
                <w:kern w:val="0"/>
                <w:sz w:val="21"/>
                <w:szCs w:val="21"/>
              </w:rPr>
              <w:t>0</w:t>
            </w:r>
          </w:p>
        </w:tc>
        <w:tc>
          <w:tcPr>
            <w:tcW w:w="46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000000"/>
                <w:sz w:val="21"/>
                <w:szCs w:val="21"/>
              </w:rPr>
            </w:pPr>
            <w:r>
              <w:rPr>
                <w:rFonts w:hint="eastAsia" w:ascii="仿宋" w:hAnsi="仿宋" w:eastAsia="仿宋" w:cs="仿宋"/>
                <w:b/>
                <w:color w:val="000000"/>
                <w:kern w:val="0"/>
                <w:sz w:val="21"/>
                <w:szCs w:val="21"/>
              </w:rPr>
              <w:t>580</w:t>
            </w:r>
          </w:p>
        </w:tc>
        <w:tc>
          <w:tcPr>
            <w:tcW w:w="5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000000"/>
                <w:sz w:val="21"/>
                <w:szCs w:val="21"/>
              </w:rPr>
            </w:pPr>
            <w:r>
              <w:rPr>
                <w:rFonts w:hint="eastAsia" w:ascii="仿宋" w:hAnsi="仿宋" w:eastAsia="仿宋" w:cs="仿宋"/>
                <w:b/>
                <w:color w:val="000000"/>
                <w:kern w:val="0"/>
                <w:sz w:val="21"/>
                <w:szCs w:val="21"/>
              </w:rPr>
              <w:t>50</w:t>
            </w:r>
          </w:p>
        </w:tc>
        <w:tc>
          <w:tcPr>
            <w:tcW w:w="36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 w:hAnsi="仿宋" w:eastAsia="仿宋" w:cs="仿宋"/>
                <w:color w:val="000000"/>
                <w:sz w:val="21"/>
                <w:szCs w:val="21"/>
              </w:rPr>
            </w:pPr>
          </w:p>
        </w:tc>
        <w:tc>
          <w:tcPr>
            <w:tcW w:w="3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 w:hAnsi="仿宋" w:eastAsia="仿宋" w:cs="仿宋"/>
                <w:color w:val="000000"/>
                <w:sz w:val="21"/>
                <w:szCs w:val="21"/>
              </w:rPr>
            </w:pPr>
          </w:p>
        </w:tc>
        <w:tc>
          <w:tcPr>
            <w:tcW w:w="4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 w:hAnsi="仿宋" w:eastAsia="仿宋" w:cs="仿宋"/>
                <w:color w:val="000000"/>
                <w:sz w:val="21"/>
                <w:szCs w:val="21"/>
              </w:rPr>
            </w:pPr>
          </w:p>
        </w:tc>
        <w:tc>
          <w:tcPr>
            <w:tcW w:w="32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 w:hAnsi="仿宋" w:eastAsia="仿宋" w:cs="仿宋"/>
                <w:color w:val="000000"/>
                <w:sz w:val="21"/>
                <w:szCs w:val="21"/>
              </w:rPr>
            </w:pPr>
          </w:p>
        </w:tc>
        <w:tc>
          <w:tcPr>
            <w:tcW w:w="32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 w:hAnsi="仿宋" w:eastAsia="仿宋" w:cs="仿宋"/>
                <w:color w:val="000000"/>
                <w:sz w:val="21"/>
                <w:szCs w:val="21"/>
              </w:rPr>
            </w:pPr>
          </w:p>
        </w:tc>
        <w:tc>
          <w:tcPr>
            <w:tcW w:w="326"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 w:hAnsi="仿宋" w:eastAsia="仿宋" w:cs="仿宋"/>
                <w:color w:val="000000"/>
                <w:sz w:val="21"/>
                <w:szCs w:val="21"/>
              </w:rPr>
            </w:pPr>
          </w:p>
        </w:tc>
        <w:tc>
          <w:tcPr>
            <w:tcW w:w="3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 w:hAnsi="仿宋" w:eastAsia="仿宋" w:cs="仿宋"/>
                <w:color w:val="000000"/>
                <w:sz w:val="21"/>
                <w:szCs w:val="21"/>
              </w:rPr>
            </w:pPr>
          </w:p>
        </w:tc>
        <w:tc>
          <w:tcPr>
            <w:tcW w:w="701" w:type="dxa"/>
            <w:gridSpan w:val="2"/>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6"/>
                <w:szCs w:val="16"/>
              </w:rPr>
            </w:pPr>
          </w:p>
        </w:tc>
      </w:tr>
      <w:tr>
        <w:tblPrEx>
          <w:tblCellMar>
            <w:top w:w="0" w:type="dxa"/>
            <w:left w:w="0" w:type="dxa"/>
            <w:bottom w:w="0" w:type="dxa"/>
            <w:right w:w="0" w:type="dxa"/>
          </w:tblCellMar>
        </w:tblPrEx>
        <w:trPr>
          <w:trHeight w:val="397" w:hRule="atLeast"/>
          <w:jc w:val="center"/>
        </w:trPr>
        <w:tc>
          <w:tcPr>
            <w:tcW w:w="455"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sz w:val="21"/>
                <w:szCs w:val="21"/>
              </w:rPr>
            </w:pPr>
            <w:r>
              <w:rPr>
                <w:rFonts w:hint="eastAsia" w:ascii="仿宋" w:hAnsi="仿宋" w:eastAsia="仿宋" w:cs="仿宋"/>
                <w:color w:val="000000"/>
                <w:kern w:val="0"/>
                <w:sz w:val="21"/>
                <w:szCs w:val="21"/>
              </w:rPr>
              <w:t>选</w:t>
            </w:r>
            <w:r>
              <w:rPr>
                <w:rFonts w:hint="eastAsia" w:ascii="仿宋" w:hAnsi="仿宋" w:eastAsia="仿宋" w:cs="仿宋"/>
                <w:color w:val="000000"/>
                <w:kern w:val="0"/>
                <w:sz w:val="21"/>
                <w:szCs w:val="21"/>
              </w:rPr>
              <w:br w:type="textWrapping"/>
            </w:r>
            <w:r>
              <w:rPr>
                <w:rFonts w:hint="eastAsia" w:ascii="仿宋" w:hAnsi="仿宋" w:eastAsia="仿宋" w:cs="仿宋"/>
                <w:color w:val="000000"/>
                <w:kern w:val="0"/>
                <w:sz w:val="21"/>
                <w:szCs w:val="21"/>
              </w:rPr>
              <w:t>修课</w:t>
            </w:r>
          </w:p>
        </w:tc>
        <w:tc>
          <w:tcPr>
            <w:tcW w:w="4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both"/>
              <w:rPr>
                <w:rFonts w:hint="eastAsia" w:ascii="仿宋" w:hAnsi="仿宋" w:eastAsia="仿宋" w:cs="仿宋"/>
                <w:color w:val="000000" w:themeColor="text1"/>
                <w:sz w:val="21"/>
                <w:szCs w:val="21"/>
                <w14:textFill>
                  <w14:solidFill>
                    <w14:schemeClr w14:val="tx1"/>
                  </w14:solidFill>
                </w14:textFill>
              </w:rPr>
            </w:pPr>
          </w:p>
        </w:tc>
        <w:tc>
          <w:tcPr>
            <w:tcW w:w="3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kern w:val="2"/>
                <w:sz w:val="21"/>
                <w:szCs w:val="21"/>
                <w:lang w:val="en-US" w:eastAsia="zh-CN" w:bidi="ar-SA"/>
              </w:rPr>
            </w:pPr>
            <w:r>
              <w:rPr>
                <w:rFonts w:hint="eastAsia" w:ascii="仿宋" w:hAnsi="仿宋" w:eastAsia="仿宋" w:cs="仿宋"/>
                <w:color w:val="000000"/>
                <w:kern w:val="0"/>
                <w:sz w:val="21"/>
                <w:szCs w:val="21"/>
              </w:rPr>
              <w:t>1</w:t>
            </w:r>
          </w:p>
        </w:tc>
        <w:tc>
          <w:tcPr>
            <w:tcW w:w="279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both"/>
              <w:rPr>
                <w:rFonts w:hint="eastAsia" w:ascii="仿宋" w:hAnsi="仿宋" w:eastAsia="仿宋" w:cs="仿宋"/>
                <w:color w:val="000000" w:themeColor="text1"/>
                <w:kern w:val="2"/>
                <w:sz w:val="21"/>
                <w:szCs w:val="21"/>
                <w:lang w:val="en-US" w:eastAsia="zh-CN" w:bidi="ar-SA"/>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专业选修课</w:t>
            </w:r>
          </w:p>
        </w:tc>
        <w:tc>
          <w:tcPr>
            <w:tcW w:w="63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b/>
                <w:color w:val="000000" w:themeColor="text1"/>
                <w:sz w:val="21"/>
                <w:szCs w:val="21"/>
                <w14:textFill>
                  <w14:solidFill>
                    <w14:schemeClr w14:val="tx1"/>
                  </w14:solidFill>
                </w14:textFill>
              </w:rPr>
            </w:pPr>
            <w:r>
              <w:rPr>
                <w:rFonts w:hint="eastAsia" w:ascii="仿宋" w:hAnsi="仿宋" w:eastAsia="仿宋" w:cs="仿宋"/>
                <w:color w:val="000000" w:themeColor="text1"/>
                <w:kern w:val="0"/>
                <w:sz w:val="21"/>
                <w:szCs w:val="21"/>
                <w14:textFill>
                  <w14:solidFill>
                    <w14:schemeClr w14:val="tx1"/>
                  </w14:solidFill>
                </w14:textFill>
              </w:rPr>
              <w:t>80</w:t>
            </w:r>
          </w:p>
        </w:tc>
        <w:tc>
          <w:tcPr>
            <w:tcW w:w="4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b/>
                <w:color w:val="000000" w:themeColor="text1"/>
                <w:sz w:val="21"/>
                <w:szCs w:val="21"/>
                <w14:textFill>
                  <w14:solidFill>
                    <w14:schemeClr w14:val="tx1"/>
                  </w14:solidFill>
                </w14:textFill>
              </w:rPr>
            </w:pPr>
            <w:r>
              <w:rPr>
                <w:rFonts w:hint="eastAsia" w:ascii="仿宋" w:hAnsi="仿宋" w:eastAsia="仿宋" w:cs="仿宋"/>
                <w:color w:val="000000" w:themeColor="text1"/>
                <w:kern w:val="0"/>
                <w:sz w:val="21"/>
                <w:szCs w:val="21"/>
                <w14:textFill>
                  <w14:solidFill>
                    <w14:schemeClr w14:val="tx1"/>
                  </w14:solidFill>
                </w14:textFill>
              </w:rPr>
              <w:t>80</w:t>
            </w:r>
          </w:p>
        </w:tc>
        <w:tc>
          <w:tcPr>
            <w:tcW w:w="46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b/>
                <w:color w:val="000000" w:themeColor="text1"/>
                <w:sz w:val="21"/>
                <w:szCs w:val="21"/>
                <w14:textFill>
                  <w14:solidFill>
                    <w14:schemeClr w14:val="tx1"/>
                  </w14:solidFill>
                </w14:textFill>
              </w:rPr>
            </w:pPr>
            <w:r>
              <w:rPr>
                <w:rFonts w:hint="eastAsia" w:ascii="仿宋" w:hAnsi="仿宋" w:eastAsia="仿宋" w:cs="仿宋"/>
                <w:color w:val="000000" w:themeColor="text1"/>
                <w:kern w:val="0"/>
                <w:sz w:val="21"/>
                <w:szCs w:val="21"/>
                <w14:textFill>
                  <w14:solidFill>
                    <w14:schemeClr w14:val="tx1"/>
                  </w14:solidFill>
                </w14:textFill>
              </w:rPr>
              <w:t>40</w:t>
            </w:r>
          </w:p>
        </w:tc>
        <w:tc>
          <w:tcPr>
            <w:tcW w:w="5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b/>
                <w:color w:val="000000" w:themeColor="text1"/>
                <w:sz w:val="21"/>
                <w:szCs w:val="21"/>
                <w14:textFill>
                  <w14:solidFill>
                    <w14:schemeClr w14:val="tx1"/>
                  </w14:solidFill>
                </w14:textFill>
              </w:rPr>
            </w:pPr>
            <w:r>
              <w:rPr>
                <w:rFonts w:hint="eastAsia" w:ascii="仿宋" w:hAnsi="仿宋" w:eastAsia="仿宋" w:cs="仿宋"/>
                <w:color w:val="000000" w:themeColor="text1"/>
                <w:kern w:val="0"/>
                <w:sz w:val="21"/>
                <w:szCs w:val="21"/>
                <w14:textFill>
                  <w14:solidFill>
                    <w14:schemeClr w14:val="tx1"/>
                  </w14:solidFill>
                </w14:textFill>
              </w:rPr>
              <w:t>10</w:t>
            </w:r>
          </w:p>
        </w:tc>
        <w:tc>
          <w:tcPr>
            <w:tcW w:w="36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 w:hAnsi="仿宋" w:eastAsia="仿宋" w:cs="仿宋"/>
                <w:b/>
                <w:color w:val="000000" w:themeColor="text1"/>
                <w:sz w:val="21"/>
                <w:szCs w:val="21"/>
                <w14:textFill>
                  <w14:solidFill>
                    <w14:schemeClr w14:val="tx1"/>
                  </w14:solidFill>
                </w14:textFill>
              </w:rPr>
            </w:pPr>
          </w:p>
        </w:tc>
        <w:tc>
          <w:tcPr>
            <w:tcW w:w="3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 w:hAnsi="仿宋" w:eastAsia="仿宋" w:cs="仿宋"/>
                <w:b/>
                <w:color w:val="000000" w:themeColor="text1"/>
                <w:sz w:val="21"/>
                <w:szCs w:val="21"/>
                <w14:textFill>
                  <w14:solidFill>
                    <w14:schemeClr w14:val="tx1"/>
                  </w14:solidFill>
                </w14:textFill>
              </w:rPr>
            </w:pPr>
          </w:p>
        </w:tc>
        <w:tc>
          <w:tcPr>
            <w:tcW w:w="4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 w:hAnsi="仿宋" w:eastAsia="仿宋" w:cs="仿宋"/>
                <w:b/>
                <w:color w:val="000000" w:themeColor="text1"/>
                <w:sz w:val="21"/>
                <w:szCs w:val="21"/>
                <w14:textFill>
                  <w14:solidFill>
                    <w14:schemeClr w14:val="tx1"/>
                  </w14:solidFill>
                </w14:textFill>
              </w:rPr>
            </w:pPr>
          </w:p>
        </w:tc>
        <w:tc>
          <w:tcPr>
            <w:tcW w:w="32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b/>
                <w:color w:val="000000" w:themeColor="text1"/>
                <w:sz w:val="21"/>
                <w:szCs w:val="21"/>
                <w14:textFill>
                  <w14:solidFill>
                    <w14:schemeClr w14:val="tx1"/>
                  </w14:solidFill>
                </w14:textFill>
              </w:rPr>
            </w:pPr>
            <w:r>
              <w:rPr>
                <w:rFonts w:hint="eastAsia" w:ascii="仿宋" w:hAnsi="仿宋" w:eastAsia="仿宋" w:cs="仿宋"/>
                <w:color w:val="000000" w:themeColor="text1"/>
                <w:kern w:val="0"/>
                <w:sz w:val="21"/>
                <w:szCs w:val="21"/>
                <w14:textFill>
                  <w14:solidFill>
                    <w14:schemeClr w14:val="tx1"/>
                  </w14:solidFill>
                </w14:textFill>
              </w:rPr>
              <w:t>2</w:t>
            </w:r>
          </w:p>
        </w:tc>
        <w:tc>
          <w:tcPr>
            <w:tcW w:w="32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b/>
                <w:color w:val="000000" w:themeColor="text1"/>
                <w:sz w:val="21"/>
                <w:szCs w:val="21"/>
                <w14:textFill>
                  <w14:solidFill>
                    <w14:schemeClr w14:val="tx1"/>
                  </w14:solidFill>
                </w14:textFill>
              </w:rPr>
            </w:pPr>
            <w:r>
              <w:rPr>
                <w:rFonts w:hint="eastAsia" w:ascii="仿宋" w:hAnsi="仿宋" w:eastAsia="仿宋" w:cs="仿宋"/>
                <w:color w:val="000000" w:themeColor="text1"/>
                <w:kern w:val="0"/>
                <w:sz w:val="21"/>
                <w:szCs w:val="21"/>
                <w14:textFill>
                  <w14:solidFill>
                    <w14:schemeClr w14:val="tx1"/>
                  </w14:solidFill>
                </w14:textFill>
              </w:rPr>
              <w:t>4</w:t>
            </w:r>
          </w:p>
        </w:tc>
        <w:tc>
          <w:tcPr>
            <w:tcW w:w="326"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b/>
                <w:color w:val="000000" w:themeColor="text1"/>
                <w:sz w:val="21"/>
                <w:szCs w:val="21"/>
                <w14:textFill>
                  <w14:solidFill>
                    <w14:schemeClr w14:val="tx1"/>
                  </w14:solidFill>
                </w14:textFill>
              </w:rPr>
            </w:pPr>
            <w:r>
              <w:rPr>
                <w:rFonts w:hint="eastAsia" w:ascii="仿宋" w:hAnsi="仿宋" w:eastAsia="仿宋" w:cs="仿宋"/>
                <w:color w:val="000000" w:themeColor="text1"/>
                <w:kern w:val="0"/>
                <w:sz w:val="21"/>
                <w:szCs w:val="21"/>
                <w14:textFill>
                  <w14:solidFill>
                    <w14:schemeClr w14:val="tx1"/>
                  </w14:solidFill>
                </w14:textFill>
              </w:rPr>
              <w:t>2</w:t>
            </w:r>
          </w:p>
        </w:tc>
        <w:tc>
          <w:tcPr>
            <w:tcW w:w="3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b/>
                <w:color w:val="000000" w:themeColor="text1"/>
                <w:sz w:val="21"/>
                <w:szCs w:val="21"/>
                <w14:textFill>
                  <w14:solidFill>
                    <w14:schemeClr w14:val="tx1"/>
                  </w14:solidFill>
                </w14:textFill>
              </w:rPr>
            </w:pPr>
            <w:r>
              <w:rPr>
                <w:rFonts w:hint="eastAsia" w:ascii="仿宋" w:hAnsi="仿宋" w:eastAsia="仿宋" w:cs="仿宋"/>
                <w:color w:val="000000" w:themeColor="text1"/>
                <w:kern w:val="0"/>
                <w:sz w:val="21"/>
                <w:szCs w:val="21"/>
                <w14:textFill>
                  <w14:solidFill>
                    <w14:schemeClr w14:val="tx1"/>
                  </w14:solidFill>
                </w14:textFill>
              </w:rPr>
              <w:t>2</w:t>
            </w:r>
          </w:p>
        </w:tc>
        <w:tc>
          <w:tcPr>
            <w:tcW w:w="701" w:type="dxa"/>
            <w:gridSpan w:val="2"/>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8"/>
                <w:szCs w:val="18"/>
              </w:rPr>
            </w:pPr>
          </w:p>
        </w:tc>
      </w:tr>
      <w:tr>
        <w:tblPrEx>
          <w:tblCellMar>
            <w:top w:w="0" w:type="dxa"/>
            <w:left w:w="0" w:type="dxa"/>
            <w:bottom w:w="0" w:type="dxa"/>
            <w:right w:w="0" w:type="dxa"/>
          </w:tblCellMar>
        </w:tblPrEx>
        <w:trPr>
          <w:trHeight w:val="397" w:hRule="atLeast"/>
          <w:jc w:val="center"/>
        </w:trPr>
        <w:tc>
          <w:tcPr>
            <w:tcW w:w="455" w:type="dxa"/>
            <w:vMerge w:val="continue"/>
            <w:tcBorders>
              <w:left w:val="single" w:color="000000" w:sz="4" w:space="0"/>
              <w:right w:val="single" w:color="000000" w:sz="4" w:space="0"/>
            </w:tcBorders>
            <w:tcMar>
              <w:top w:w="15" w:type="dxa"/>
              <w:left w:w="15" w:type="dxa"/>
              <w:right w:w="15" w:type="dxa"/>
            </w:tcMar>
            <w:vAlign w:val="center"/>
          </w:tcPr>
          <w:p>
            <w:pPr>
              <w:jc w:val="center"/>
              <w:rPr>
                <w:rFonts w:hint="eastAsia" w:ascii="仿宋" w:hAnsi="仿宋" w:eastAsia="仿宋" w:cs="仿宋"/>
                <w:color w:val="000000"/>
                <w:sz w:val="21"/>
                <w:szCs w:val="21"/>
              </w:rPr>
            </w:pPr>
          </w:p>
        </w:tc>
        <w:tc>
          <w:tcPr>
            <w:tcW w:w="4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top"/>
          </w:tcPr>
          <w:p>
            <w:pPr>
              <w:spacing w:line="240" w:lineRule="auto"/>
              <w:jc w:val="both"/>
              <w:rPr>
                <w:rFonts w:hint="eastAsia" w:ascii="仿宋" w:hAnsi="仿宋" w:eastAsia="仿宋" w:cs="仿宋"/>
                <w:color w:val="000000" w:themeColor="text1"/>
                <w:sz w:val="21"/>
                <w:szCs w:val="21"/>
                <w14:textFill>
                  <w14:solidFill>
                    <w14:schemeClr w14:val="tx1"/>
                  </w14:solidFill>
                </w14:textFill>
              </w:rPr>
            </w:pPr>
          </w:p>
        </w:tc>
        <w:tc>
          <w:tcPr>
            <w:tcW w:w="3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kern w:val="0"/>
                <w:sz w:val="21"/>
                <w:szCs w:val="21"/>
              </w:rPr>
              <w:t>2</w:t>
            </w:r>
          </w:p>
        </w:tc>
        <w:tc>
          <w:tcPr>
            <w:tcW w:w="279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top"/>
          </w:tcPr>
          <w:p>
            <w:pPr>
              <w:spacing w:line="240" w:lineRule="auto"/>
              <w:jc w:val="both"/>
              <w:rPr>
                <w:rFonts w:hint="eastAsia" w:ascii="仿宋" w:hAnsi="仿宋" w:eastAsia="仿宋" w:cs="仿宋"/>
                <w:color w:val="000000" w:themeColor="text1"/>
                <w:kern w:val="2"/>
                <w:sz w:val="21"/>
                <w:szCs w:val="21"/>
                <w:lang w:val="en-US" w:eastAsia="zh-CN" w:bidi="ar-SA"/>
                <w14:textFill>
                  <w14:solidFill>
                    <w14:schemeClr w14:val="tx1"/>
                  </w14:solidFill>
                </w14:textFill>
              </w:rPr>
            </w:pPr>
            <w:r>
              <w:rPr>
                <w:rFonts w:hint="eastAsia" w:ascii="仿宋" w:hAnsi="仿宋" w:eastAsia="仿宋" w:cs="仿宋"/>
                <w:color w:val="000000" w:themeColor="text1"/>
                <w:kern w:val="0"/>
                <w:sz w:val="21"/>
                <w:szCs w:val="21"/>
                <w14:textFill>
                  <w14:solidFill>
                    <w14:schemeClr w14:val="tx1"/>
                  </w14:solidFill>
                </w14:textFill>
              </w:rPr>
              <w:t>公共选修课程</w:t>
            </w:r>
          </w:p>
        </w:tc>
        <w:tc>
          <w:tcPr>
            <w:tcW w:w="637" w:type="dxa"/>
            <w:tcBorders>
              <w:top w:val="single" w:color="000000" w:sz="4" w:space="0"/>
              <w:left w:val="single" w:color="000000" w:sz="4" w:space="0"/>
              <w:right w:val="single" w:color="000000" w:sz="4" w:space="0"/>
            </w:tcBorders>
            <w:noWrap/>
            <w:tcMar>
              <w:top w:w="15" w:type="dxa"/>
              <w:left w:w="15" w:type="dxa"/>
              <w:right w:w="15" w:type="dxa"/>
            </w:tcMar>
            <w:vAlign w:val="top"/>
          </w:tcPr>
          <w:p>
            <w:pPr>
              <w:widowControl/>
              <w:jc w:val="center"/>
              <w:textAlignment w:val="center"/>
              <w:rPr>
                <w:rFonts w:hint="eastAsia"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kern w:val="0"/>
                <w:sz w:val="21"/>
                <w:szCs w:val="21"/>
                <w14:textFill>
                  <w14:solidFill>
                    <w14:schemeClr w14:val="tx1"/>
                  </w14:solidFill>
                </w14:textFill>
              </w:rPr>
              <w:t>60</w:t>
            </w:r>
          </w:p>
        </w:tc>
        <w:tc>
          <w:tcPr>
            <w:tcW w:w="475" w:type="dxa"/>
            <w:tcBorders>
              <w:top w:val="single" w:color="000000" w:sz="4" w:space="0"/>
              <w:left w:val="single" w:color="000000" w:sz="4" w:space="0"/>
              <w:right w:val="single" w:color="000000" w:sz="4" w:space="0"/>
            </w:tcBorders>
            <w:noWrap/>
            <w:tcMar>
              <w:top w:w="15" w:type="dxa"/>
              <w:left w:w="15" w:type="dxa"/>
              <w:right w:w="15" w:type="dxa"/>
            </w:tcMar>
            <w:vAlign w:val="top"/>
          </w:tcPr>
          <w:p>
            <w:pPr>
              <w:widowControl/>
              <w:jc w:val="center"/>
              <w:textAlignment w:val="center"/>
              <w:rPr>
                <w:rFonts w:hint="eastAsia"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kern w:val="0"/>
                <w:sz w:val="21"/>
                <w:szCs w:val="21"/>
                <w14:textFill>
                  <w14:solidFill>
                    <w14:schemeClr w14:val="tx1"/>
                  </w14:solidFill>
                </w14:textFill>
              </w:rPr>
              <w:t>60</w:t>
            </w:r>
          </w:p>
        </w:tc>
        <w:tc>
          <w:tcPr>
            <w:tcW w:w="463" w:type="dxa"/>
            <w:tcBorders>
              <w:top w:val="single" w:color="000000" w:sz="4" w:space="0"/>
              <w:left w:val="single" w:color="000000" w:sz="4" w:space="0"/>
              <w:right w:val="single" w:color="000000" w:sz="4" w:space="0"/>
            </w:tcBorders>
            <w:noWrap/>
            <w:tcMar>
              <w:top w:w="15" w:type="dxa"/>
              <w:left w:w="15" w:type="dxa"/>
              <w:right w:w="15" w:type="dxa"/>
            </w:tcMar>
            <w:vAlign w:val="top"/>
          </w:tcPr>
          <w:p>
            <w:pPr>
              <w:jc w:val="center"/>
              <w:rPr>
                <w:rFonts w:hint="eastAsia" w:ascii="仿宋" w:hAnsi="仿宋" w:eastAsia="仿宋" w:cs="仿宋"/>
                <w:color w:val="000000" w:themeColor="text1"/>
                <w:sz w:val="21"/>
                <w:szCs w:val="21"/>
                <w14:textFill>
                  <w14:solidFill>
                    <w14:schemeClr w14:val="tx1"/>
                  </w14:solidFill>
                </w14:textFill>
              </w:rPr>
            </w:pPr>
          </w:p>
        </w:tc>
        <w:tc>
          <w:tcPr>
            <w:tcW w:w="512" w:type="dxa"/>
            <w:tcBorders>
              <w:top w:val="single" w:color="000000" w:sz="4" w:space="0"/>
              <w:left w:val="single" w:color="000000" w:sz="4" w:space="0"/>
              <w:right w:val="single" w:color="000000" w:sz="4" w:space="0"/>
            </w:tcBorders>
            <w:noWrap/>
            <w:tcMar>
              <w:top w:w="15" w:type="dxa"/>
              <w:left w:w="15" w:type="dxa"/>
              <w:right w:w="15" w:type="dxa"/>
            </w:tcMar>
            <w:vAlign w:val="top"/>
          </w:tcPr>
          <w:p>
            <w:pPr>
              <w:widowControl/>
              <w:jc w:val="center"/>
              <w:textAlignment w:val="center"/>
              <w:rPr>
                <w:rFonts w:hint="eastAsia"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kern w:val="0"/>
                <w:sz w:val="21"/>
                <w:szCs w:val="21"/>
                <w14:textFill>
                  <w14:solidFill>
                    <w14:schemeClr w14:val="tx1"/>
                  </w14:solidFill>
                </w14:textFill>
              </w:rPr>
              <w:t>6</w:t>
            </w:r>
          </w:p>
        </w:tc>
        <w:tc>
          <w:tcPr>
            <w:tcW w:w="363" w:type="dxa"/>
            <w:tcBorders>
              <w:top w:val="single" w:color="000000" w:sz="4" w:space="0"/>
              <w:left w:val="single" w:color="000000" w:sz="4" w:space="0"/>
              <w:right w:val="single" w:color="000000" w:sz="4" w:space="0"/>
            </w:tcBorders>
            <w:noWrap/>
            <w:tcMar>
              <w:top w:w="15" w:type="dxa"/>
              <w:left w:w="15" w:type="dxa"/>
              <w:right w:w="15" w:type="dxa"/>
            </w:tcMar>
            <w:vAlign w:val="top"/>
          </w:tcPr>
          <w:p>
            <w:pPr>
              <w:jc w:val="center"/>
              <w:rPr>
                <w:rFonts w:hint="eastAsia" w:ascii="仿宋" w:hAnsi="仿宋" w:eastAsia="仿宋" w:cs="仿宋"/>
                <w:color w:val="000000" w:themeColor="text1"/>
                <w:sz w:val="21"/>
                <w:szCs w:val="21"/>
                <w14:textFill>
                  <w14:solidFill>
                    <w14:schemeClr w14:val="tx1"/>
                  </w14:solidFill>
                </w14:textFill>
              </w:rPr>
            </w:pPr>
          </w:p>
        </w:tc>
        <w:tc>
          <w:tcPr>
            <w:tcW w:w="362" w:type="dxa"/>
            <w:tcBorders>
              <w:top w:val="single" w:color="000000" w:sz="4" w:space="0"/>
              <w:left w:val="single" w:color="000000" w:sz="4" w:space="0"/>
              <w:right w:val="single" w:color="000000" w:sz="4" w:space="0"/>
            </w:tcBorders>
            <w:noWrap/>
            <w:tcMar>
              <w:top w:w="15" w:type="dxa"/>
              <w:left w:w="15" w:type="dxa"/>
              <w:right w:w="15" w:type="dxa"/>
            </w:tcMar>
            <w:vAlign w:val="top"/>
          </w:tcPr>
          <w:p>
            <w:pPr>
              <w:jc w:val="center"/>
              <w:rPr>
                <w:rFonts w:hint="eastAsia" w:ascii="仿宋" w:hAnsi="仿宋" w:eastAsia="仿宋" w:cs="仿宋"/>
                <w:color w:val="000000" w:themeColor="text1"/>
                <w:sz w:val="21"/>
                <w:szCs w:val="21"/>
                <w14:textFill>
                  <w14:solidFill>
                    <w14:schemeClr w14:val="tx1"/>
                  </w14:solidFill>
                </w14:textFill>
              </w:rPr>
            </w:pPr>
          </w:p>
        </w:tc>
        <w:tc>
          <w:tcPr>
            <w:tcW w:w="419" w:type="dxa"/>
            <w:tcBorders>
              <w:top w:val="single" w:color="000000" w:sz="4" w:space="0"/>
              <w:left w:val="single" w:color="000000" w:sz="4" w:space="0"/>
              <w:right w:val="single" w:color="000000" w:sz="4" w:space="0"/>
            </w:tcBorders>
            <w:noWrap/>
            <w:tcMar>
              <w:top w:w="15" w:type="dxa"/>
              <w:left w:w="15" w:type="dxa"/>
              <w:right w:w="15" w:type="dxa"/>
            </w:tcMar>
            <w:vAlign w:val="top"/>
          </w:tcPr>
          <w:p>
            <w:pPr>
              <w:spacing w:line="240" w:lineRule="auto"/>
              <w:ind w:firstLine="1470" w:firstLineChars="700"/>
              <w:jc w:val="center"/>
              <w:rPr>
                <w:rFonts w:hint="eastAsia" w:ascii="仿宋" w:hAnsi="仿宋" w:eastAsia="仿宋" w:cs="仿宋"/>
                <w:color w:val="000000" w:themeColor="text1"/>
                <w:sz w:val="21"/>
                <w:szCs w:val="21"/>
                <w:lang w:val="en-US" w:eastAsia="zh-CN"/>
                <w14:textFill>
                  <w14:solidFill>
                    <w14:schemeClr w14:val="tx1"/>
                  </w14:solidFill>
                </w14:textFill>
              </w:rPr>
            </w:pPr>
          </w:p>
        </w:tc>
        <w:tc>
          <w:tcPr>
            <w:tcW w:w="326" w:type="dxa"/>
            <w:tcBorders>
              <w:top w:val="single" w:color="000000" w:sz="4" w:space="0"/>
              <w:left w:val="single" w:color="000000" w:sz="4" w:space="0"/>
              <w:right w:val="single" w:color="000000" w:sz="4" w:space="0"/>
            </w:tcBorders>
            <w:noWrap/>
            <w:tcMar>
              <w:top w:w="15" w:type="dxa"/>
              <w:left w:w="15" w:type="dxa"/>
              <w:right w:w="15" w:type="dxa"/>
            </w:tcMar>
            <w:vAlign w:val="top"/>
          </w:tcPr>
          <w:p>
            <w:pPr>
              <w:jc w:val="center"/>
              <w:rPr>
                <w:rFonts w:hint="eastAsia" w:ascii="仿宋" w:hAnsi="仿宋" w:eastAsia="仿宋" w:cs="仿宋"/>
                <w:color w:val="000000" w:themeColor="text1"/>
                <w:sz w:val="21"/>
                <w:szCs w:val="21"/>
                <w:lang w:val="en-US" w:eastAsia="zh-CN"/>
                <w14:textFill>
                  <w14:solidFill>
                    <w14:schemeClr w14:val="tx1"/>
                  </w14:solidFill>
                </w14:textFill>
              </w:rPr>
            </w:pPr>
            <w:r>
              <w:rPr>
                <w:rFonts w:hint="eastAsia" w:ascii="仿宋" w:hAnsi="仿宋" w:eastAsia="仿宋" w:cs="仿宋"/>
                <w:color w:val="000000" w:themeColor="text1"/>
                <w:sz w:val="21"/>
                <w:szCs w:val="21"/>
                <w:lang w:val="en-US" w:eastAsia="zh-CN"/>
                <w14:textFill>
                  <w14:solidFill>
                    <w14:schemeClr w14:val="tx1"/>
                  </w14:solidFill>
                </w14:textFill>
              </w:rPr>
              <w:t>0</w:t>
            </w:r>
          </w:p>
        </w:tc>
        <w:tc>
          <w:tcPr>
            <w:tcW w:w="326" w:type="dxa"/>
            <w:tcBorders>
              <w:top w:val="single" w:color="000000" w:sz="4" w:space="0"/>
              <w:left w:val="single" w:color="000000" w:sz="4" w:space="0"/>
              <w:right w:val="single" w:color="000000" w:sz="4" w:space="0"/>
            </w:tcBorders>
            <w:noWrap/>
            <w:tcMar>
              <w:top w:w="15" w:type="dxa"/>
              <w:left w:w="15" w:type="dxa"/>
              <w:right w:w="15" w:type="dxa"/>
            </w:tcMar>
            <w:vAlign w:val="top"/>
          </w:tcPr>
          <w:p>
            <w:pPr>
              <w:widowControl/>
              <w:jc w:val="center"/>
              <w:textAlignment w:val="center"/>
              <w:rPr>
                <w:rFonts w:hint="eastAsia"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kern w:val="0"/>
                <w:sz w:val="21"/>
                <w:szCs w:val="21"/>
                <w14:textFill>
                  <w14:solidFill>
                    <w14:schemeClr w14:val="tx1"/>
                  </w14:solidFill>
                </w14:textFill>
              </w:rPr>
              <w:t>2</w:t>
            </w:r>
          </w:p>
        </w:tc>
        <w:tc>
          <w:tcPr>
            <w:tcW w:w="326" w:type="dxa"/>
            <w:gridSpan w:val="2"/>
            <w:tcBorders>
              <w:top w:val="single" w:color="000000" w:sz="4" w:space="0"/>
              <w:left w:val="single" w:color="000000" w:sz="4" w:space="0"/>
              <w:right w:val="single" w:color="000000" w:sz="4" w:space="0"/>
            </w:tcBorders>
            <w:noWrap/>
            <w:tcMar>
              <w:top w:w="15" w:type="dxa"/>
              <w:left w:w="15" w:type="dxa"/>
              <w:right w:w="15" w:type="dxa"/>
            </w:tcMar>
            <w:vAlign w:val="top"/>
          </w:tcPr>
          <w:p>
            <w:pPr>
              <w:widowControl/>
              <w:jc w:val="center"/>
              <w:textAlignment w:val="center"/>
              <w:rPr>
                <w:rFonts w:hint="eastAsia"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kern w:val="0"/>
                <w:sz w:val="21"/>
                <w:szCs w:val="21"/>
                <w14:textFill>
                  <w14:solidFill>
                    <w14:schemeClr w14:val="tx1"/>
                  </w14:solidFill>
                </w14:textFill>
              </w:rPr>
              <w:t>2</w:t>
            </w:r>
          </w:p>
        </w:tc>
        <w:tc>
          <w:tcPr>
            <w:tcW w:w="327" w:type="dxa"/>
            <w:tcBorders>
              <w:top w:val="single" w:color="000000" w:sz="4" w:space="0"/>
              <w:left w:val="single" w:color="000000" w:sz="4" w:space="0"/>
              <w:right w:val="single" w:color="000000" w:sz="4" w:space="0"/>
            </w:tcBorders>
            <w:noWrap/>
            <w:tcMar>
              <w:top w:w="15" w:type="dxa"/>
              <w:left w:w="15" w:type="dxa"/>
              <w:right w:w="15" w:type="dxa"/>
            </w:tcMar>
            <w:vAlign w:val="top"/>
          </w:tcPr>
          <w:p>
            <w:pPr>
              <w:widowControl/>
              <w:jc w:val="center"/>
              <w:textAlignment w:val="center"/>
              <w:rPr>
                <w:rFonts w:hint="eastAsia"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kern w:val="0"/>
                <w:sz w:val="21"/>
                <w:szCs w:val="21"/>
                <w14:textFill>
                  <w14:solidFill>
                    <w14:schemeClr w14:val="tx1"/>
                  </w14:solidFill>
                </w14:textFill>
              </w:rPr>
              <w:t>2</w:t>
            </w:r>
          </w:p>
        </w:tc>
        <w:tc>
          <w:tcPr>
            <w:tcW w:w="701" w:type="dxa"/>
            <w:gridSpan w:val="2"/>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8"/>
                <w:szCs w:val="18"/>
              </w:rPr>
            </w:pPr>
          </w:p>
        </w:tc>
      </w:tr>
      <w:tr>
        <w:tblPrEx>
          <w:tblCellMar>
            <w:top w:w="0" w:type="dxa"/>
            <w:left w:w="0" w:type="dxa"/>
            <w:bottom w:w="0" w:type="dxa"/>
            <w:right w:w="0" w:type="dxa"/>
          </w:tblCellMar>
        </w:tblPrEx>
        <w:trPr>
          <w:trHeight w:val="397" w:hRule="atLeast"/>
          <w:jc w:val="center"/>
        </w:trPr>
        <w:tc>
          <w:tcPr>
            <w:tcW w:w="455"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 w:hAnsi="仿宋" w:eastAsia="仿宋" w:cs="仿宋"/>
                <w:color w:val="000000"/>
                <w:sz w:val="21"/>
                <w:szCs w:val="21"/>
              </w:rPr>
            </w:pPr>
          </w:p>
        </w:tc>
        <w:tc>
          <w:tcPr>
            <w:tcW w:w="3575"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sz w:val="21"/>
                <w:szCs w:val="21"/>
              </w:rPr>
            </w:pPr>
            <w:r>
              <w:rPr>
                <w:rFonts w:hint="eastAsia" w:ascii="仿宋" w:hAnsi="仿宋" w:eastAsia="仿宋" w:cs="仿宋"/>
                <w:b/>
                <w:color w:val="000000"/>
                <w:kern w:val="0"/>
                <w:sz w:val="21"/>
                <w:szCs w:val="21"/>
              </w:rPr>
              <w:t>小计</w:t>
            </w:r>
          </w:p>
        </w:tc>
        <w:tc>
          <w:tcPr>
            <w:tcW w:w="63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000000"/>
                <w:sz w:val="21"/>
                <w:szCs w:val="21"/>
              </w:rPr>
            </w:pPr>
            <w:r>
              <w:rPr>
                <w:rFonts w:hint="eastAsia" w:ascii="仿宋" w:hAnsi="仿宋" w:eastAsia="仿宋" w:cs="仿宋"/>
                <w:b/>
                <w:color w:val="000000"/>
                <w:kern w:val="0"/>
                <w:sz w:val="21"/>
                <w:szCs w:val="21"/>
              </w:rPr>
              <w:t>140</w:t>
            </w:r>
          </w:p>
        </w:tc>
        <w:tc>
          <w:tcPr>
            <w:tcW w:w="4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000000"/>
                <w:sz w:val="21"/>
                <w:szCs w:val="21"/>
              </w:rPr>
            </w:pPr>
            <w:r>
              <w:rPr>
                <w:rFonts w:hint="eastAsia" w:ascii="仿宋" w:hAnsi="仿宋" w:eastAsia="仿宋" w:cs="仿宋"/>
                <w:b/>
                <w:color w:val="000000"/>
                <w:kern w:val="0"/>
                <w:sz w:val="21"/>
                <w:szCs w:val="21"/>
              </w:rPr>
              <w:t>140</w:t>
            </w:r>
          </w:p>
        </w:tc>
        <w:tc>
          <w:tcPr>
            <w:tcW w:w="46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000000"/>
                <w:sz w:val="21"/>
                <w:szCs w:val="21"/>
              </w:rPr>
            </w:pPr>
            <w:r>
              <w:rPr>
                <w:rFonts w:hint="eastAsia" w:ascii="仿宋" w:hAnsi="仿宋" w:eastAsia="仿宋" w:cs="仿宋"/>
                <w:b/>
                <w:color w:val="000000"/>
                <w:kern w:val="0"/>
                <w:sz w:val="21"/>
                <w:szCs w:val="21"/>
              </w:rPr>
              <w:t>40</w:t>
            </w:r>
          </w:p>
        </w:tc>
        <w:tc>
          <w:tcPr>
            <w:tcW w:w="5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000000"/>
                <w:sz w:val="21"/>
                <w:szCs w:val="21"/>
              </w:rPr>
            </w:pPr>
            <w:r>
              <w:rPr>
                <w:rFonts w:hint="eastAsia" w:ascii="仿宋" w:hAnsi="仿宋" w:eastAsia="仿宋" w:cs="仿宋"/>
                <w:b/>
                <w:color w:val="000000"/>
                <w:kern w:val="0"/>
                <w:sz w:val="21"/>
                <w:szCs w:val="21"/>
              </w:rPr>
              <w:t>16</w:t>
            </w:r>
          </w:p>
        </w:tc>
        <w:tc>
          <w:tcPr>
            <w:tcW w:w="36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 w:hAnsi="仿宋" w:eastAsia="仿宋" w:cs="仿宋"/>
                <w:color w:val="000000"/>
                <w:sz w:val="21"/>
                <w:szCs w:val="21"/>
              </w:rPr>
            </w:pPr>
          </w:p>
        </w:tc>
        <w:tc>
          <w:tcPr>
            <w:tcW w:w="3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 w:hAnsi="仿宋" w:eastAsia="仿宋" w:cs="仿宋"/>
                <w:color w:val="000000"/>
                <w:sz w:val="21"/>
                <w:szCs w:val="21"/>
              </w:rPr>
            </w:pPr>
          </w:p>
        </w:tc>
        <w:tc>
          <w:tcPr>
            <w:tcW w:w="4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 w:hAnsi="仿宋" w:eastAsia="仿宋" w:cs="仿宋"/>
                <w:color w:val="000000"/>
                <w:sz w:val="21"/>
                <w:szCs w:val="21"/>
              </w:rPr>
            </w:pPr>
          </w:p>
        </w:tc>
        <w:tc>
          <w:tcPr>
            <w:tcW w:w="32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FF0000"/>
                <w:sz w:val="21"/>
                <w:szCs w:val="21"/>
              </w:rPr>
            </w:pPr>
            <w:r>
              <w:rPr>
                <w:rFonts w:hint="eastAsia" w:ascii="仿宋" w:hAnsi="仿宋" w:eastAsia="仿宋" w:cs="仿宋"/>
                <w:b/>
                <w:color w:val="000000"/>
                <w:kern w:val="0"/>
                <w:sz w:val="21"/>
                <w:szCs w:val="21"/>
              </w:rPr>
              <w:t>2</w:t>
            </w:r>
          </w:p>
        </w:tc>
        <w:tc>
          <w:tcPr>
            <w:tcW w:w="32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FF0000"/>
                <w:sz w:val="21"/>
                <w:szCs w:val="21"/>
              </w:rPr>
            </w:pPr>
            <w:r>
              <w:rPr>
                <w:rFonts w:hint="eastAsia" w:ascii="仿宋" w:hAnsi="仿宋" w:eastAsia="仿宋" w:cs="仿宋"/>
                <w:b/>
                <w:color w:val="000000"/>
                <w:kern w:val="0"/>
                <w:sz w:val="21"/>
                <w:szCs w:val="21"/>
              </w:rPr>
              <w:t>6</w:t>
            </w:r>
          </w:p>
        </w:tc>
        <w:tc>
          <w:tcPr>
            <w:tcW w:w="326"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FF0000"/>
                <w:sz w:val="21"/>
                <w:szCs w:val="21"/>
              </w:rPr>
            </w:pPr>
            <w:r>
              <w:rPr>
                <w:rFonts w:hint="eastAsia" w:ascii="仿宋" w:hAnsi="仿宋" w:eastAsia="仿宋" w:cs="仿宋"/>
                <w:b/>
                <w:color w:val="000000"/>
                <w:kern w:val="0"/>
                <w:sz w:val="21"/>
                <w:szCs w:val="21"/>
              </w:rPr>
              <w:t>4</w:t>
            </w:r>
          </w:p>
        </w:tc>
        <w:tc>
          <w:tcPr>
            <w:tcW w:w="3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FF0000"/>
                <w:sz w:val="21"/>
                <w:szCs w:val="21"/>
              </w:rPr>
            </w:pPr>
            <w:r>
              <w:rPr>
                <w:rFonts w:hint="eastAsia" w:ascii="仿宋" w:hAnsi="仿宋" w:eastAsia="仿宋" w:cs="仿宋"/>
                <w:b/>
                <w:color w:val="000000"/>
                <w:kern w:val="0"/>
                <w:sz w:val="21"/>
                <w:szCs w:val="21"/>
              </w:rPr>
              <w:t>4</w:t>
            </w:r>
          </w:p>
        </w:tc>
        <w:tc>
          <w:tcPr>
            <w:tcW w:w="701" w:type="dxa"/>
            <w:gridSpan w:val="2"/>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8"/>
                <w:szCs w:val="18"/>
              </w:rPr>
            </w:pPr>
          </w:p>
        </w:tc>
      </w:tr>
      <w:tr>
        <w:tblPrEx>
          <w:tblCellMar>
            <w:top w:w="0" w:type="dxa"/>
            <w:left w:w="0" w:type="dxa"/>
            <w:bottom w:w="0" w:type="dxa"/>
            <w:right w:w="0" w:type="dxa"/>
          </w:tblCellMar>
        </w:tblPrEx>
        <w:trPr>
          <w:trHeight w:val="397" w:hRule="atLeast"/>
          <w:jc w:val="center"/>
        </w:trPr>
        <w:tc>
          <w:tcPr>
            <w:tcW w:w="455"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b/>
                <w:color w:val="000000"/>
                <w:sz w:val="21"/>
                <w:szCs w:val="21"/>
              </w:rPr>
            </w:pPr>
            <w:r>
              <w:rPr>
                <w:rFonts w:hint="eastAsia" w:ascii="仿宋" w:hAnsi="仿宋" w:eastAsia="仿宋" w:cs="仿宋"/>
                <w:color w:val="000000"/>
                <w:kern w:val="0"/>
                <w:sz w:val="21"/>
                <w:szCs w:val="21"/>
              </w:rPr>
              <w:t>必</w:t>
            </w:r>
            <w:r>
              <w:rPr>
                <w:rFonts w:hint="eastAsia" w:ascii="仿宋" w:hAnsi="仿宋" w:eastAsia="仿宋" w:cs="仿宋"/>
                <w:color w:val="000000"/>
                <w:kern w:val="0"/>
                <w:sz w:val="21"/>
                <w:szCs w:val="21"/>
              </w:rPr>
              <w:br w:type="textWrapping"/>
            </w:r>
            <w:r>
              <w:rPr>
                <w:rFonts w:hint="eastAsia" w:ascii="仿宋" w:hAnsi="仿宋" w:eastAsia="仿宋" w:cs="仿宋"/>
                <w:color w:val="000000"/>
                <w:kern w:val="0"/>
                <w:sz w:val="21"/>
                <w:szCs w:val="21"/>
              </w:rPr>
              <w:t>修</w:t>
            </w:r>
            <w:r>
              <w:rPr>
                <w:rFonts w:hint="eastAsia" w:ascii="仿宋" w:hAnsi="仿宋" w:eastAsia="仿宋" w:cs="仿宋"/>
                <w:color w:val="000000"/>
                <w:kern w:val="0"/>
                <w:sz w:val="21"/>
                <w:szCs w:val="21"/>
              </w:rPr>
              <w:br w:type="textWrapping"/>
            </w:r>
            <w:r>
              <w:rPr>
                <w:rFonts w:hint="eastAsia" w:ascii="仿宋" w:hAnsi="仿宋" w:eastAsia="仿宋" w:cs="仿宋"/>
                <w:color w:val="000000"/>
                <w:kern w:val="0"/>
                <w:sz w:val="21"/>
                <w:szCs w:val="21"/>
              </w:rPr>
              <w:t>课</w:t>
            </w:r>
          </w:p>
        </w:tc>
        <w:tc>
          <w:tcPr>
            <w:tcW w:w="416"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b/>
                <w:color w:val="000000"/>
                <w:sz w:val="21"/>
                <w:szCs w:val="21"/>
              </w:rPr>
            </w:pPr>
            <w:r>
              <w:rPr>
                <w:rFonts w:hint="eastAsia" w:ascii="仿宋" w:hAnsi="仿宋" w:eastAsia="仿宋" w:cs="仿宋"/>
                <w:color w:val="000000"/>
                <w:kern w:val="0"/>
                <w:sz w:val="21"/>
                <w:szCs w:val="21"/>
              </w:rPr>
              <w:t>专业技能达标</w:t>
            </w:r>
          </w:p>
        </w:tc>
        <w:tc>
          <w:tcPr>
            <w:tcW w:w="3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sz w:val="21"/>
                <w:szCs w:val="21"/>
              </w:rPr>
            </w:pPr>
            <w:r>
              <w:rPr>
                <w:rFonts w:hint="eastAsia" w:ascii="仿宋" w:hAnsi="仿宋" w:eastAsia="仿宋" w:cs="仿宋"/>
                <w:color w:val="000000"/>
                <w:kern w:val="0"/>
                <w:sz w:val="21"/>
                <w:szCs w:val="21"/>
              </w:rPr>
              <w:t>1</w:t>
            </w:r>
          </w:p>
        </w:tc>
        <w:tc>
          <w:tcPr>
            <w:tcW w:w="279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sz w:val="21"/>
                <w:szCs w:val="21"/>
              </w:rPr>
            </w:pPr>
            <w:r>
              <w:rPr>
                <w:rFonts w:hint="eastAsia" w:ascii="仿宋" w:hAnsi="仿宋" w:eastAsia="仿宋" w:cs="仿宋"/>
                <w:color w:val="000000"/>
                <w:kern w:val="0"/>
                <w:sz w:val="21"/>
                <w:szCs w:val="21"/>
              </w:rPr>
              <w:t>护理礼仪综合项目实训</w:t>
            </w:r>
          </w:p>
        </w:tc>
        <w:tc>
          <w:tcPr>
            <w:tcW w:w="63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 w:hAnsi="仿宋" w:eastAsia="仿宋" w:cs="仿宋"/>
                <w:b/>
                <w:color w:val="000000"/>
                <w:sz w:val="21"/>
                <w:szCs w:val="21"/>
              </w:rPr>
            </w:pPr>
          </w:p>
        </w:tc>
        <w:tc>
          <w:tcPr>
            <w:tcW w:w="4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 w:hAnsi="仿宋" w:eastAsia="仿宋" w:cs="仿宋"/>
                <w:b/>
                <w:color w:val="000000"/>
                <w:sz w:val="21"/>
                <w:szCs w:val="21"/>
              </w:rPr>
            </w:pPr>
          </w:p>
        </w:tc>
        <w:tc>
          <w:tcPr>
            <w:tcW w:w="46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 w:hAnsi="仿宋" w:eastAsia="仿宋" w:cs="仿宋"/>
                <w:b/>
                <w:color w:val="000000"/>
                <w:sz w:val="21"/>
                <w:szCs w:val="21"/>
              </w:rPr>
            </w:pPr>
          </w:p>
        </w:tc>
        <w:tc>
          <w:tcPr>
            <w:tcW w:w="5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b/>
                <w:color w:val="000000"/>
                <w:sz w:val="21"/>
                <w:szCs w:val="21"/>
              </w:rPr>
            </w:pPr>
            <w:r>
              <w:rPr>
                <w:rFonts w:hint="eastAsia" w:ascii="仿宋" w:hAnsi="仿宋" w:eastAsia="仿宋" w:cs="仿宋"/>
                <w:color w:val="000000"/>
                <w:kern w:val="0"/>
                <w:sz w:val="21"/>
                <w:szCs w:val="21"/>
              </w:rPr>
              <w:t>1</w:t>
            </w:r>
          </w:p>
        </w:tc>
        <w:tc>
          <w:tcPr>
            <w:tcW w:w="36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 w:hAnsi="仿宋" w:eastAsia="仿宋" w:cs="仿宋"/>
                <w:b/>
                <w:color w:val="000000"/>
                <w:sz w:val="21"/>
                <w:szCs w:val="21"/>
              </w:rPr>
            </w:pPr>
          </w:p>
        </w:tc>
        <w:tc>
          <w:tcPr>
            <w:tcW w:w="3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 w:hAnsi="仿宋" w:eastAsia="仿宋" w:cs="仿宋"/>
                <w:b/>
                <w:color w:val="000000"/>
                <w:sz w:val="21"/>
                <w:szCs w:val="21"/>
              </w:rPr>
            </w:pPr>
          </w:p>
        </w:tc>
        <w:tc>
          <w:tcPr>
            <w:tcW w:w="4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 w:hAnsi="仿宋" w:eastAsia="仿宋" w:cs="仿宋"/>
                <w:b/>
                <w:color w:val="000000"/>
                <w:sz w:val="21"/>
                <w:szCs w:val="21"/>
              </w:rPr>
            </w:pPr>
          </w:p>
        </w:tc>
        <w:tc>
          <w:tcPr>
            <w:tcW w:w="32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b/>
                <w:color w:val="000000"/>
                <w:sz w:val="21"/>
                <w:szCs w:val="21"/>
              </w:rPr>
            </w:pPr>
            <w:r>
              <w:rPr>
                <w:rFonts w:hint="eastAsia" w:ascii="仿宋" w:hAnsi="仿宋" w:eastAsia="仿宋" w:cs="仿宋"/>
                <w:color w:val="000000"/>
                <w:kern w:val="0"/>
                <w:sz w:val="21"/>
                <w:szCs w:val="21"/>
              </w:rPr>
              <w:t>√</w:t>
            </w:r>
          </w:p>
        </w:tc>
        <w:tc>
          <w:tcPr>
            <w:tcW w:w="32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 w:hAnsi="仿宋" w:eastAsia="仿宋" w:cs="仿宋"/>
                <w:b/>
                <w:color w:val="000000"/>
                <w:sz w:val="21"/>
                <w:szCs w:val="21"/>
              </w:rPr>
            </w:pPr>
          </w:p>
        </w:tc>
        <w:tc>
          <w:tcPr>
            <w:tcW w:w="326"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 w:hAnsi="仿宋" w:eastAsia="仿宋" w:cs="仿宋"/>
                <w:b/>
                <w:color w:val="000000"/>
                <w:sz w:val="21"/>
                <w:szCs w:val="21"/>
              </w:rPr>
            </w:pPr>
          </w:p>
        </w:tc>
        <w:tc>
          <w:tcPr>
            <w:tcW w:w="3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 w:hAnsi="仿宋" w:eastAsia="仿宋" w:cs="仿宋"/>
                <w:b/>
                <w:color w:val="000000"/>
                <w:sz w:val="21"/>
                <w:szCs w:val="21"/>
              </w:rPr>
            </w:pPr>
          </w:p>
        </w:tc>
        <w:tc>
          <w:tcPr>
            <w:tcW w:w="701" w:type="dxa"/>
            <w:gridSpan w:val="2"/>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8"/>
                <w:szCs w:val="18"/>
              </w:rPr>
            </w:pPr>
          </w:p>
        </w:tc>
      </w:tr>
      <w:tr>
        <w:tblPrEx>
          <w:tblCellMar>
            <w:top w:w="0" w:type="dxa"/>
            <w:left w:w="0" w:type="dxa"/>
            <w:bottom w:w="0" w:type="dxa"/>
            <w:right w:w="0" w:type="dxa"/>
          </w:tblCellMar>
        </w:tblPrEx>
        <w:trPr>
          <w:trHeight w:val="397" w:hRule="atLeast"/>
          <w:jc w:val="center"/>
        </w:trPr>
        <w:tc>
          <w:tcPr>
            <w:tcW w:w="45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 w:hAnsi="仿宋" w:eastAsia="仿宋" w:cs="仿宋"/>
                <w:color w:val="000000"/>
                <w:sz w:val="21"/>
                <w:szCs w:val="21"/>
              </w:rPr>
            </w:pPr>
          </w:p>
        </w:tc>
        <w:tc>
          <w:tcPr>
            <w:tcW w:w="416" w:type="dxa"/>
            <w:vMerge w:val="continue"/>
            <w:tcBorders>
              <w:left w:val="single" w:color="000000" w:sz="4" w:space="0"/>
              <w:right w:val="single" w:color="000000" w:sz="4" w:space="0"/>
            </w:tcBorders>
            <w:tcMar>
              <w:top w:w="15" w:type="dxa"/>
              <w:left w:w="15" w:type="dxa"/>
              <w:right w:w="15" w:type="dxa"/>
            </w:tcMar>
            <w:vAlign w:val="center"/>
          </w:tcPr>
          <w:p>
            <w:pPr>
              <w:jc w:val="center"/>
              <w:rPr>
                <w:rFonts w:hint="eastAsia" w:ascii="仿宋" w:hAnsi="仿宋" w:eastAsia="仿宋" w:cs="仿宋"/>
                <w:color w:val="000000"/>
                <w:sz w:val="21"/>
                <w:szCs w:val="21"/>
              </w:rPr>
            </w:pPr>
          </w:p>
        </w:tc>
        <w:tc>
          <w:tcPr>
            <w:tcW w:w="3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000000"/>
                <w:sz w:val="21"/>
                <w:szCs w:val="21"/>
              </w:rPr>
            </w:pPr>
            <w:r>
              <w:rPr>
                <w:rFonts w:hint="eastAsia" w:ascii="仿宋" w:hAnsi="仿宋" w:eastAsia="仿宋" w:cs="仿宋"/>
                <w:color w:val="000000"/>
                <w:kern w:val="0"/>
                <w:sz w:val="21"/>
                <w:szCs w:val="21"/>
              </w:rPr>
              <w:t>2</w:t>
            </w:r>
          </w:p>
        </w:tc>
        <w:tc>
          <w:tcPr>
            <w:tcW w:w="27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仿宋" w:hAnsi="仿宋" w:eastAsia="仿宋" w:cs="仿宋"/>
                <w:color w:val="000000"/>
                <w:sz w:val="21"/>
                <w:szCs w:val="21"/>
              </w:rPr>
            </w:pPr>
            <w:r>
              <w:rPr>
                <w:rFonts w:hint="eastAsia" w:ascii="仿宋" w:hAnsi="仿宋" w:eastAsia="仿宋" w:cs="仿宋"/>
                <w:color w:val="000000"/>
                <w:kern w:val="0"/>
                <w:sz w:val="21"/>
                <w:szCs w:val="21"/>
              </w:rPr>
              <w:t>产前检查、妇科检查综合实训</w:t>
            </w:r>
          </w:p>
        </w:tc>
        <w:tc>
          <w:tcPr>
            <w:tcW w:w="63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 w:hAnsi="仿宋" w:eastAsia="仿宋" w:cs="仿宋"/>
                <w:color w:val="000000"/>
                <w:sz w:val="21"/>
                <w:szCs w:val="21"/>
              </w:rPr>
            </w:pPr>
          </w:p>
        </w:tc>
        <w:tc>
          <w:tcPr>
            <w:tcW w:w="4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 w:hAnsi="仿宋" w:eastAsia="仿宋" w:cs="仿宋"/>
                <w:color w:val="000000"/>
                <w:sz w:val="21"/>
                <w:szCs w:val="21"/>
              </w:rPr>
            </w:pPr>
          </w:p>
        </w:tc>
        <w:tc>
          <w:tcPr>
            <w:tcW w:w="46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 w:hAnsi="仿宋" w:eastAsia="仿宋" w:cs="仿宋"/>
                <w:color w:val="000000"/>
                <w:sz w:val="21"/>
                <w:szCs w:val="21"/>
              </w:rPr>
            </w:pPr>
          </w:p>
        </w:tc>
        <w:tc>
          <w:tcPr>
            <w:tcW w:w="5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000000"/>
                <w:sz w:val="21"/>
                <w:szCs w:val="21"/>
              </w:rPr>
            </w:pPr>
            <w:r>
              <w:rPr>
                <w:rFonts w:hint="eastAsia" w:ascii="仿宋" w:hAnsi="仿宋" w:eastAsia="仿宋" w:cs="仿宋"/>
                <w:color w:val="000000"/>
                <w:kern w:val="0"/>
                <w:sz w:val="21"/>
                <w:szCs w:val="21"/>
              </w:rPr>
              <w:t>1</w:t>
            </w:r>
          </w:p>
        </w:tc>
        <w:tc>
          <w:tcPr>
            <w:tcW w:w="36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 w:hAnsi="仿宋" w:eastAsia="仿宋" w:cs="仿宋"/>
                <w:color w:val="000000"/>
                <w:sz w:val="21"/>
                <w:szCs w:val="21"/>
              </w:rPr>
            </w:pPr>
          </w:p>
        </w:tc>
        <w:tc>
          <w:tcPr>
            <w:tcW w:w="3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 w:hAnsi="仿宋" w:eastAsia="仿宋" w:cs="仿宋"/>
                <w:color w:val="000000"/>
                <w:sz w:val="21"/>
                <w:szCs w:val="21"/>
              </w:rPr>
            </w:pPr>
          </w:p>
        </w:tc>
        <w:tc>
          <w:tcPr>
            <w:tcW w:w="4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 w:hAnsi="仿宋" w:eastAsia="仿宋" w:cs="仿宋"/>
                <w:color w:val="000000"/>
                <w:sz w:val="21"/>
                <w:szCs w:val="21"/>
              </w:rPr>
            </w:pPr>
          </w:p>
        </w:tc>
        <w:tc>
          <w:tcPr>
            <w:tcW w:w="32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 w:hAnsi="仿宋" w:eastAsia="仿宋" w:cs="仿宋"/>
                <w:color w:val="000000"/>
                <w:sz w:val="21"/>
                <w:szCs w:val="21"/>
              </w:rPr>
            </w:pPr>
          </w:p>
        </w:tc>
        <w:tc>
          <w:tcPr>
            <w:tcW w:w="32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 w:hAnsi="仿宋" w:eastAsia="仿宋" w:cs="仿宋"/>
                <w:color w:val="000000"/>
                <w:sz w:val="21"/>
                <w:szCs w:val="21"/>
              </w:rPr>
            </w:pPr>
          </w:p>
        </w:tc>
        <w:tc>
          <w:tcPr>
            <w:tcW w:w="326"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000000"/>
                <w:sz w:val="21"/>
                <w:szCs w:val="21"/>
              </w:rPr>
            </w:pPr>
            <w:r>
              <w:rPr>
                <w:rFonts w:hint="eastAsia" w:ascii="仿宋" w:hAnsi="仿宋" w:eastAsia="仿宋" w:cs="仿宋"/>
                <w:color w:val="000000"/>
                <w:kern w:val="0"/>
                <w:sz w:val="21"/>
                <w:szCs w:val="21"/>
              </w:rPr>
              <w:t>√</w:t>
            </w:r>
          </w:p>
        </w:tc>
        <w:tc>
          <w:tcPr>
            <w:tcW w:w="3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 w:hAnsi="仿宋" w:eastAsia="仿宋" w:cs="仿宋"/>
                <w:color w:val="000000"/>
                <w:sz w:val="21"/>
                <w:szCs w:val="21"/>
              </w:rPr>
            </w:pPr>
          </w:p>
        </w:tc>
        <w:tc>
          <w:tcPr>
            <w:tcW w:w="701" w:type="dxa"/>
            <w:gridSpan w:val="2"/>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8"/>
                <w:szCs w:val="18"/>
              </w:rPr>
            </w:pPr>
          </w:p>
        </w:tc>
      </w:tr>
      <w:tr>
        <w:tblPrEx>
          <w:tblCellMar>
            <w:top w:w="0" w:type="dxa"/>
            <w:left w:w="0" w:type="dxa"/>
            <w:bottom w:w="0" w:type="dxa"/>
            <w:right w:w="0" w:type="dxa"/>
          </w:tblCellMar>
        </w:tblPrEx>
        <w:trPr>
          <w:trHeight w:val="397" w:hRule="atLeast"/>
          <w:jc w:val="center"/>
        </w:trPr>
        <w:tc>
          <w:tcPr>
            <w:tcW w:w="45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 w:hAnsi="仿宋" w:eastAsia="仿宋" w:cs="仿宋"/>
                <w:color w:val="000000"/>
                <w:sz w:val="21"/>
                <w:szCs w:val="21"/>
              </w:rPr>
            </w:pPr>
          </w:p>
        </w:tc>
        <w:tc>
          <w:tcPr>
            <w:tcW w:w="416" w:type="dxa"/>
            <w:vMerge w:val="continue"/>
            <w:tcBorders>
              <w:left w:val="single" w:color="000000" w:sz="4" w:space="0"/>
              <w:right w:val="single" w:color="000000" w:sz="4" w:space="0"/>
            </w:tcBorders>
            <w:tcMar>
              <w:top w:w="15" w:type="dxa"/>
              <w:left w:w="15" w:type="dxa"/>
              <w:right w:w="15" w:type="dxa"/>
            </w:tcMar>
            <w:vAlign w:val="center"/>
          </w:tcPr>
          <w:p>
            <w:pPr>
              <w:jc w:val="center"/>
              <w:rPr>
                <w:rFonts w:hint="eastAsia" w:ascii="仿宋" w:hAnsi="仿宋" w:eastAsia="仿宋" w:cs="仿宋"/>
                <w:color w:val="000000"/>
                <w:sz w:val="21"/>
                <w:szCs w:val="21"/>
              </w:rPr>
            </w:pPr>
          </w:p>
        </w:tc>
        <w:tc>
          <w:tcPr>
            <w:tcW w:w="3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000000"/>
                <w:sz w:val="21"/>
                <w:szCs w:val="21"/>
              </w:rPr>
            </w:pPr>
            <w:r>
              <w:rPr>
                <w:rFonts w:hint="eastAsia" w:ascii="仿宋" w:hAnsi="仿宋" w:eastAsia="仿宋" w:cs="仿宋"/>
                <w:color w:val="000000"/>
                <w:kern w:val="0"/>
                <w:sz w:val="21"/>
                <w:szCs w:val="21"/>
              </w:rPr>
              <w:t>3</w:t>
            </w:r>
          </w:p>
        </w:tc>
        <w:tc>
          <w:tcPr>
            <w:tcW w:w="27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仿宋" w:hAnsi="仿宋" w:eastAsia="仿宋" w:cs="仿宋"/>
                <w:color w:val="000000"/>
                <w:sz w:val="21"/>
                <w:szCs w:val="21"/>
              </w:rPr>
            </w:pPr>
            <w:r>
              <w:rPr>
                <w:rFonts w:hint="eastAsia" w:ascii="仿宋" w:hAnsi="仿宋" w:eastAsia="仿宋" w:cs="仿宋"/>
                <w:color w:val="000000"/>
                <w:kern w:val="0"/>
                <w:sz w:val="21"/>
                <w:szCs w:val="21"/>
              </w:rPr>
              <w:t>分娩机制综合实训</w:t>
            </w:r>
          </w:p>
        </w:tc>
        <w:tc>
          <w:tcPr>
            <w:tcW w:w="63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 w:hAnsi="仿宋" w:eastAsia="仿宋" w:cs="仿宋"/>
                <w:color w:val="000000"/>
                <w:sz w:val="21"/>
                <w:szCs w:val="21"/>
              </w:rPr>
            </w:pPr>
          </w:p>
        </w:tc>
        <w:tc>
          <w:tcPr>
            <w:tcW w:w="4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 w:hAnsi="仿宋" w:eastAsia="仿宋" w:cs="仿宋"/>
                <w:color w:val="000000"/>
                <w:sz w:val="21"/>
                <w:szCs w:val="21"/>
              </w:rPr>
            </w:pPr>
          </w:p>
        </w:tc>
        <w:tc>
          <w:tcPr>
            <w:tcW w:w="46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 w:hAnsi="仿宋" w:eastAsia="仿宋" w:cs="仿宋"/>
                <w:color w:val="000000"/>
                <w:sz w:val="21"/>
                <w:szCs w:val="21"/>
              </w:rPr>
            </w:pPr>
          </w:p>
        </w:tc>
        <w:tc>
          <w:tcPr>
            <w:tcW w:w="5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000000"/>
                <w:sz w:val="21"/>
                <w:szCs w:val="21"/>
              </w:rPr>
            </w:pPr>
            <w:r>
              <w:rPr>
                <w:rFonts w:hint="eastAsia" w:ascii="仿宋" w:hAnsi="仿宋" w:eastAsia="仿宋" w:cs="仿宋"/>
                <w:color w:val="000000"/>
                <w:kern w:val="0"/>
                <w:sz w:val="21"/>
                <w:szCs w:val="21"/>
              </w:rPr>
              <w:t>1</w:t>
            </w:r>
          </w:p>
        </w:tc>
        <w:tc>
          <w:tcPr>
            <w:tcW w:w="36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 w:hAnsi="仿宋" w:eastAsia="仿宋" w:cs="仿宋"/>
                <w:color w:val="000000"/>
                <w:sz w:val="21"/>
                <w:szCs w:val="21"/>
              </w:rPr>
            </w:pPr>
          </w:p>
        </w:tc>
        <w:tc>
          <w:tcPr>
            <w:tcW w:w="3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 w:hAnsi="仿宋" w:eastAsia="仿宋" w:cs="仿宋"/>
                <w:color w:val="000000"/>
                <w:sz w:val="21"/>
                <w:szCs w:val="21"/>
              </w:rPr>
            </w:pPr>
          </w:p>
        </w:tc>
        <w:tc>
          <w:tcPr>
            <w:tcW w:w="4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 w:hAnsi="仿宋" w:eastAsia="仿宋" w:cs="仿宋"/>
                <w:color w:val="000000"/>
                <w:sz w:val="21"/>
                <w:szCs w:val="21"/>
              </w:rPr>
            </w:pPr>
          </w:p>
        </w:tc>
        <w:tc>
          <w:tcPr>
            <w:tcW w:w="32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 w:hAnsi="仿宋" w:eastAsia="仿宋" w:cs="仿宋"/>
                <w:color w:val="000000"/>
                <w:sz w:val="21"/>
                <w:szCs w:val="21"/>
              </w:rPr>
            </w:pPr>
          </w:p>
        </w:tc>
        <w:tc>
          <w:tcPr>
            <w:tcW w:w="32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 w:hAnsi="仿宋" w:eastAsia="仿宋" w:cs="仿宋"/>
                <w:color w:val="000000"/>
                <w:sz w:val="21"/>
                <w:szCs w:val="21"/>
              </w:rPr>
            </w:pPr>
          </w:p>
        </w:tc>
        <w:tc>
          <w:tcPr>
            <w:tcW w:w="326"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000000"/>
                <w:sz w:val="21"/>
                <w:szCs w:val="21"/>
              </w:rPr>
            </w:pPr>
            <w:r>
              <w:rPr>
                <w:rFonts w:hint="eastAsia" w:ascii="仿宋" w:hAnsi="仿宋" w:eastAsia="仿宋" w:cs="仿宋"/>
                <w:color w:val="000000"/>
                <w:kern w:val="0"/>
                <w:sz w:val="21"/>
                <w:szCs w:val="21"/>
              </w:rPr>
              <w:t>√</w:t>
            </w:r>
          </w:p>
        </w:tc>
        <w:tc>
          <w:tcPr>
            <w:tcW w:w="3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 w:hAnsi="仿宋" w:eastAsia="仿宋" w:cs="仿宋"/>
                <w:color w:val="000000"/>
                <w:sz w:val="21"/>
                <w:szCs w:val="21"/>
              </w:rPr>
            </w:pPr>
          </w:p>
        </w:tc>
        <w:tc>
          <w:tcPr>
            <w:tcW w:w="701" w:type="dxa"/>
            <w:gridSpan w:val="2"/>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8"/>
                <w:szCs w:val="18"/>
              </w:rPr>
            </w:pPr>
          </w:p>
        </w:tc>
      </w:tr>
      <w:tr>
        <w:tblPrEx>
          <w:tblCellMar>
            <w:top w:w="0" w:type="dxa"/>
            <w:left w:w="0" w:type="dxa"/>
            <w:bottom w:w="0" w:type="dxa"/>
            <w:right w:w="0" w:type="dxa"/>
          </w:tblCellMar>
        </w:tblPrEx>
        <w:trPr>
          <w:trHeight w:val="397" w:hRule="atLeast"/>
          <w:jc w:val="center"/>
        </w:trPr>
        <w:tc>
          <w:tcPr>
            <w:tcW w:w="45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 w:hAnsi="仿宋" w:eastAsia="仿宋" w:cs="仿宋"/>
                <w:color w:val="000000"/>
                <w:sz w:val="21"/>
                <w:szCs w:val="21"/>
              </w:rPr>
            </w:pPr>
          </w:p>
        </w:tc>
        <w:tc>
          <w:tcPr>
            <w:tcW w:w="416" w:type="dxa"/>
            <w:vMerge w:val="continue"/>
            <w:tcBorders>
              <w:left w:val="single" w:color="000000" w:sz="4" w:space="0"/>
              <w:right w:val="single" w:color="000000" w:sz="4" w:space="0"/>
            </w:tcBorders>
            <w:tcMar>
              <w:top w:w="15" w:type="dxa"/>
              <w:left w:w="15" w:type="dxa"/>
              <w:right w:w="15" w:type="dxa"/>
            </w:tcMar>
            <w:vAlign w:val="center"/>
          </w:tcPr>
          <w:p>
            <w:pPr>
              <w:jc w:val="center"/>
              <w:rPr>
                <w:rFonts w:hint="eastAsia" w:ascii="仿宋" w:hAnsi="仿宋" w:eastAsia="仿宋" w:cs="仿宋"/>
                <w:color w:val="000000"/>
                <w:sz w:val="21"/>
                <w:szCs w:val="21"/>
              </w:rPr>
            </w:pPr>
          </w:p>
        </w:tc>
        <w:tc>
          <w:tcPr>
            <w:tcW w:w="3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000000"/>
                <w:sz w:val="21"/>
                <w:szCs w:val="21"/>
              </w:rPr>
            </w:pPr>
            <w:r>
              <w:rPr>
                <w:rFonts w:hint="eastAsia" w:ascii="仿宋" w:hAnsi="仿宋" w:eastAsia="仿宋" w:cs="仿宋"/>
                <w:color w:val="000000"/>
                <w:kern w:val="0"/>
                <w:sz w:val="21"/>
                <w:szCs w:val="21"/>
              </w:rPr>
              <w:t>4</w:t>
            </w:r>
          </w:p>
        </w:tc>
        <w:tc>
          <w:tcPr>
            <w:tcW w:w="27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仿宋" w:hAnsi="仿宋" w:eastAsia="仿宋" w:cs="仿宋"/>
                <w:color w:val="000000"/>
                <w:sz w:val="21"/>
                <w:szCs w:val="21"/>
              </w:rPr>
            </w:pPr>
            <w:r>
              <w:rPr>
                <w:rFonts w:hint="eastAsia" w:ascii="仿宋" w:hAnsi="仿宋" w:eastAsia="仿宋" w:cs="仿宋"/>
                <w:color w:val="000000"/>
                <w:kern w:val="0"/>
                <w:sz w:val="21"/>
                <w:szCs w:val="21"/>
              </w:rPr>
              <w:t>阴道擦洗、灌洗、坐浴综合实训</w:t>
            </w:r>
          </w:p>
        </w:tc>
        <w:tc>
          <w:tcPr>
            <w:tcW w:w="63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 w:hAnsi="仿宋" w:eastAsia="仿宋" w:cs="仿宋"/>
                <w:color w:val="000000"/>
                <w:sz w:val="21"/>
                <w:szCs w:val="21"/>
              </w:rPr>
            </w:pPr>
          </w:p>
        </w:tc>
        <w:tc>
          <w:tcPr>
            <w:tcW w:w="4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 w:hAnsi="仿宋" w:eastAsia="仿宋" w:cs="仿宋"/>
                <w:color w:val="000000"/>
                <w:sz w:val="21"/>
                <w:szCs w:val="21"/>
              </w:rPr>
            </w:pPr>
          </w:p>
        </w:tc>
        <w:tc>
          <w:tcPr>
            <w:tcW w:w="46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 w:hAnsi="仿宋" w:eastAsia="仿宋" w:cs="仿宋"/>
                <w:color w:val="000000"/>
                <w:sz w:val="21"/>
                <w:szCs w:val="21"/>
              </w:rPr>
            </w:pPr>
          </w:p>
        </w:tc>
        <w:tc>
          <w:tcPr>
            <w:tcW w:w="5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000000"/>
                <w:sz w:val="21"/>
                <w:szCs w:val="21"/>
              </w:rPr>
            </w:pPr>
            <w:r>
              <w:rPr>
                <w:rFonts w:hint="eastAsia" w:ascii="仿宋" w:hAnsi="仿宋" w:eastAsia="仿宋" w:cs="仿宋"/>
                <w:color w:val="000000"/>
                <w:kern w:val="0"/>
                <w:sz w:val="21"/>
                <w:szCs w:val="21"/>
              </w:rPr>
              <w:t>1</w:t>
            </w:r>
          </w:p>
        </w:tc>
        <w:tc>
          <w:tcPr>
            <w:tcW w:w="36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 w:hAnsi="仿宋" w:eastAsia="仿宋" w:cs="仿宋"/>
                <w:color w:val="000000"/>
                <w:sz w:val="21"/>
                <w:szCs w:val="21"/>
              </w:rPr>
            </w:pPr>
          </w:p>
        </w:tc>
        <w:tc>
          <w:tcPr>
            <w:tcW w:w="3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 w:hAnsi="仿宋" w:eastAsia="仿宋" w:cs="仿宋"/>
                <w:color w:val="000000"/>
                <w:sz w:val="21"/>
                <w:szCs w:val="21"/>
              </w:rPr>
            </w:pPr>
          </w:p>
        </w:tc>
        <w:tc>
          <w:tcPr>
            <w:tcW w:w="4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 w:hAnsi="仿宋" w:eastAsia="仿宋" w:cs="仿宋"/>
                <w:color w:val="000000"/>
                <w:sz w:val="21"/>
                <w:szCs w:val="21"/>
              </w:rPr>
            </w:pPr>
          </w:p>
        </w:tc>
        <w:tc>
          <w:tcPr>
            <w:tcW w:w="32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 w:hAnsi="仿宋" w:eastAsia="仿宋" w:cs="仿宋"/>
                <w:color w:val="000000"/>
                <w:sz w:val="21"/>
                <w:szCs w:val="21"/>
              </w:rPr>
            </w:pPr>
          </w:p>
        </w:tc>
        <w:tc>
          <w:tcPr>
            <w:tcW w:w="32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 w:hAnsi="仿宋" w:eastAsia="仿宋" w:cs="仿宋"/>
                <w:color w:val="000000"/>
                <w:sz w:val="21"/>
                <w:szCs w:val="21"/>
              </w:rPr>
            </w:pPr>
          </w:p>
        </w:tc>
        <w:tc>
          <w:tcPr>
            <w:tcW w:w="326"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 w:hAnsi="仿宋" w:eastAsia="仿宋" w:cs="仿宋"/>
                <w:color w:val="000000"/>
                <w:sz w:val="21"/>
                <w:szCs w:val="21"/>
              </w:rPr>
            </w:pPr>
          </w:p>
        </w:tc>
        <w:tc>
          <w:tcPr>
            <w:tcW w:w="3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000000"/>
                <w:sz w:val="21"/>
                <w:szCs w:val="21"/>
              </w:rPr>
            </w:pPr>
            <w:r>
              <w:rPr>
                <w:rFonts w:hint="eastAsia" w:ascii="仿宋" w:hAnsi="仿宋" w:eastAsia="仿宋" w:cs="仿宋"/>
                <w:color w:val="000000"/>
                <w:kern w:val="0"/>
                <w:sz w:val="21"/>
                <w:szCs w:val="21"/>
              </w:rPr>
              <w:t>√</w:t>
            </w:r>
          </w:p>
        </w:tc>
        <w:tc>
          <w:tcPr>
            <w:tcW w:w="701" w:type="dxa"/>
            <w:gridSpan w:val="2"/>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8"/>
                <w:szCs w:val="18"/>
              </w:rPr>
            </w:pPr>
          </w:p>
        </w:tc>
      </w:tr>
      <w:tr>
        <w:tblPrEx>
          <w:tblCellMar>
            <w:top w:w="0" w:type="dxa"/>
            <w:left w:w="0" w:type="dxa"/>
            <w:bottom w:w="0" w:type="dxa"/>
            <w:right w:w="0" w:type="dxa"/>
          </w:tblCellMar>
        </w:tblPrEx>
        <w:trPr>
          <w:trHeight w:val="397" w:hRule="atLeast"/>
          <w:jc w:val="center"/>
        </w:trPr>
        <w:tc>
          <w:tcPr>
            <w:tcW w:w="45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 w:hAnsi="仿宋" w:eastAsia="仿宋" w:cs="仿宋"/>
                <w:color w:val="000000"/>
                <w:sz w:val="21"/>
                <w:szCs w:val="21"/>
              </w:rPr>
            </w:pPr>
          </w:p>
        </w:tc>
        <w:tc>
          <w:tcPr>
            <w:tcW w:w="416"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sz w:val="21"/>
                <w:szCs w:val="21"/>
              </w:rPr>
            </w:pPr>
          </w:p>
        </w:tc>
        <w:tc>
          <w:tcPr>
            <w:tcW w:w="3159"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r>
              <w:rPr>
                <w:rFonts w:hint="eastAsia" w:ascii="仿宋" w:hAnsi="仿宋" w:eastAsia="仿宋" w:cs="仿宋"/>
                <w:b/>
                <w:bCs/>
                <w:color w:val="000000"/>
                <w:kern w:val="0"/>
                <w:sz w:val="21"/>
                <w:szCs w:val="21"/>
              </w:rPr>
              <w:t>小计</w:t>
            </w:r>
          </w:p>
        </w:tc>
        <w:tc>
          <w:tcPr>
            <w:tcW w:w="63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 w:hAnsi="仿宋" w:eastAsia="仿宋" w:cs="仿宋"/>
                <w:color w:val="000000"/>
                <w:sz w:val="21"/>
                <w:szCs w:val="21"/>
              </w:rPr>
            </w:pPr>
          </w:p>
        </w:tc>
        <w:tc>
          <w:tcPr>
            <w:tcW w:w="4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 w:hAnsi="仿宋" w:eastAsia="仿宋" w:cs="仿宋"/>
                <w:color w:val="000000"/>
                <w:sz w:val="21"/>
                <w:szCs w:val="21"/>
              </w:rPr>
            </w:pPr>
          </w:p>
        </w:tc>
        <w:tc>
          <w:tcPr>
            <w:tcW w:w="46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 w:hAnsi="仿宋" w:eastAsia="仿宋" w:cs="仿宋"/>
                <w:color w:val="000000"/>
                <w:sz w:val="21"/>
                <w:szCs w:val="21"/>
              </w:rPr>
            </w:pPr>
          </w:p>
        </w:tc>
        <w:tc>
          <w:tcPr>
            <w:tcW w:w="5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000000"/>
                <w:sz w:val="21"/>
                <w:szCs w:val="21"/>
              </w:rPr>
            </w:pPr>
            <w:r>
              <w:rPr>
                <w:rFonts w:hint="eastAsia" w:ascii="仿宋" w:hAnsi="仿宋" w:eastAsia="仿宋" w:cs="仿宋"/>
                <w:b/>
                <w:color w:val="000000"/>
                <w:kern w:val="0"/>
                <w:sz w:val="21"/>
                <w:szCs w:val="21"/>
              </w:rPr>
              <w:t>4</w:t>
            </w:r>
          </w:p>
        </w:tc>
        <w:tc>
          <w:tcPr>
            <w:tcW w:w="36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 w:hAnsi="仿宋" w:eastAsia="仿宋" w:cs="仿宋"/>
                <w:color w:val="000000"/>
                <w:sz w:val="21"/>
                <w:szCs w:val="21"/>
              </w:rPr>
            </w:pPr>
          </w:p>
        </w:tc>
        <w:tc>
          <w:tcPr>
            <w:tcW w:w="3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 w:hAnsi="仿宋" w:eastAsia="仿宋" w:cs="仿宋"/>
                <w:color w:val="000000"/>
                <w:sz w:val="21"/>
                <w:szCs w:val="21"/>
              </w:rPr>
            </w:pPr>
          </w:p>
        </w:tc>
        <w:tc>
          <w:tcPr>
            <w:tcW w:w="4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 w:hAnsi="仿宋" w:eastAsia="仿宋" w:cs="仿宋"/>
                <w:color w:val="000000"/>
                <w:sz w:val="21"/>
                <w:szCs w:val="21"/>
              </w:rPr>
            </w:pPr>
          </w:p>
        </w:tc>
        <w:tc>
          <w:tcPr>
            <w:tcW w:w="32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 w:hAnsi="仿宋" w:eastAsia="仿宋" w:cs="仿宋"/>
                <w:color w:val="000000"/>
                <w:sz w:val="21"/>
                <w:szCs w:val="21"/>
              </w:rPr>
            </w:pPr>
          </w:p>
        </w:tc>
        <w:tc>
          <w:tcPr>
            <w:tcW w:w="32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 w:hAnsi="仿宋" w:eastAsia="仿宋" w:cs="仿宋"/>
                <w:color w:val="000000"/>
                <w:sz w:val="21"/>
                <w:szCs w:val="21"/>
              </w:rPr>
            </w:pPr>
          </w:p>
        </w:tc>
        <w:tc>
          <w:tcPr>
            <w:tcW w:w="326"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 w:hAnsi="仿宋" w:eastAsia="仿宋" w:cs="仿宋"/>
                <w:color w:val="000000"/>
                <w:sz w:val="21"/>
                <w:szCs w:val="21"/>
              </w:rPr>
            </w:pPr>
          </w:p>
        </w:tc>
        <w:tc>
          <w:tcPr>
            <w:tcW w:w="3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 w:hAnsi="仿宋" w:eastAsia="仿宋" w:cs="仿宋"/>
                <w:color w:val="000000"/>
                <w:sz w:val="21"/>
                <w:szCs w:val="21"/>
              </w:rPr>
            </w:pPr>
          </w:p>
        </w:tc>
        <w:tc>
          <w:tcPr>
            <w:tcW w:w="701" w:type="dxa"/>
            <w:gridSpan w:val="2"/>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8"/>
                <w:szCs w:val="18"/>
              </w:rPr>
            </w:pPr>
          </w:p>
        </w:tc>
      </w:tr>
      <w:tr>
        <w:tblPrEx>
          <w:tblCellMar>
            <w:top w:w="0" w:type="dxa"/>
            <w:left w:w="0" w:type="dxa"/>
            <w:bottom w:w="0" w:type="dxa"/>
            <w:right w:w="0" w:type="dxa"/>
          </w:tblCellMar>
        </w:tblPrEx>
        <w:trPr>
          <w:trHeight w:val="210" w:hRule="atLeast"/>
          <w:jc w:val="center"/>
        </w:trPr>
        <w:tc>
          <w:tcPr>
            <w:tcW w:w="4030" w:type="dxa"/>
            <w:gridSpan w:val="4"/>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sz w:val="21"/>
                <w:szCs w:val="21"/>
              </w:rPr>
            </w:pPr>
            <w:r>
              <w:rPr>
                <w:rFonts w:hint="eastAsia" w:ascii="仿宋" w:hAnsi="仿宋" w:eastAsia="仿宋" w:cs="仿宋"/>
                <w:b/>
                <w:color w:val="000000"/>
                <w:kern w:val="0"/>
                <w:sz w:val="21"/>
                <w:szCs w:val="21"/>
              </w:rPr>
              <w:t>总计</w:t>
            </w:r>
          </w:p>
        </w:tc>
        <w:tc>
          <w:tcPr>
            <w:tcW w:w="63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default" w:ascii="仿宋" w:hAnsi="仿宋" w:eastAsia="仿宋" w:cs="仿宋"/>
                <w:color w:val="000000" w:themeColor="text1"/>
                <w:sz w:val="21"/>
                <w:szCs w:val="21"/>
                <w:lang w:val="en-US" w:eastAsia="zh-CN"/>
                <w14:textFill>
                  <w14:solidFill>
                    <w14:schemeClr w14:val="tx1"/>
                  </w14:solidFill>
                </w14:textFill>
              </w:rPr>
            </w:pPr>
            <w:r>
              <w:rPr>
                <w:rFonts w:hint="eastAsia" w:ascii="仿宋" w:hAnsi="仿宋" w:eastAsia="仿宋" w:cs="仿宋"/>
                <w:b/>
                <w:color w:val="000000" w:themeColor="text1"/>
                <w:kern w:val="0"/>
                <w:sz w:val="21"/>
                <w:szCs w:val="21"/>
                <w14:textFill>
                  <w14:solidFill>
                    <w14:schemeClr w14:val="tx1"/>
                  </w14:solidFill>
                </w14:textFill>
              </w:rPr>
              <w:t>9</w:t>
            </w:r>
            <w:r>
              <w:rPr>
                <w:rFonts w:hint="eastAsia" w:ascii="仿宋" w:hAnsi="仿宋" w:eastAsia="仿宋" w:cs="仿宋"/>
                <w:b/>
                <w:color w:val="000000" w:themeColor="text1"/>
                <w:kern w:val="0"/>
                <w:sz w:val="21"/>
                <w:szCs w:val="21"/>
                <w:lang w:val="en-US" w:eastAsia="zh-CN"/>
                <w14:textFill>
                  <w14:solidFill>
                    <w14:schemeClr w14:val="tx1"/>
                  </w14:solidFill>
                </w14:textFill>
              </w:rPr>
              <w:t>72</w:t>
            </w:r>
          </w:p>
        </w:tc>
        <w:tc>
          <w:tcPr>
            <w:tcW w:w="4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default" w:ascii="仿宋" w:hAnsi="仿宋" w:eastAsia="仿宋" w:cs="仿宋"/>
                <w:color w:val="000000" w:themeColor="text1"/>
                <w:sz w:val="21"/>
                <w:szCs w:val="21"/>
                <w:lang w:val="en-US" w:eastAsia="zh-CN"/>
                <w14:textFill>
                  <w14:solidFill>
                    <w14:schemeClr w14:val="tx1"/>
                  </w14:solidFill>
                </w14:textFill>
              </w:rPr>
            </w:pPr>
            <w:r>
              <w:rPr>
                <w:rFonts w:hint="eastAsia" w:ascii="仿宋" w:hAnsi="仿宋" w:eastAsia="仿宋" w:cs="仿宋"/>
                <w:b/>
                <w:color w:val="000000" w:themeColor="text1"/>
                <w:kern w:val="0"/>
                <w:sz w:val="21"/>
                <w:szCs w:val="21"/>
                <w14:textFill>
                  <w14:solidFill>
                    <w14:schemeClr w14:val="tx1"/>
                  </w14:solidFill>
                </w14:textFill>
              </w:rPr>
              <w:t>7</w:t>
            </w:r>
            <w:r>
              <w:rPr>
                <w:rFonts w:hint="eastAsia" w:ascii="仿宋" w:hAnsi="仿宋" w:eastAsia="仿宋" w:cs="仿宋"/>
                <w:b/>
                <w:color w:val="000000" w:themeColor="text1"/>
                <w:kern w:val="0"/>
                <w:sz w:val="21"/>
                <w:szCs w:val="21"/>
                <w:lang w:val="en-US" w:eastAsia="zh-CN"/>
                <w14:textFill>
                  <w14:solidFill>
                    <w14:schemeClr w14:val="tx1"/>
                  </w14:solidFill>
                </w14:textFill>
              </w:rPr>
              <w:t>19</w:t>
            </w:r>
          </w:p>
        </w:tc>
        <w:tc>
          <w:tcPr>
            <w:tcW w:w="46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default" w:ascii="仿宋" w:hAnsi="仿宋" w:eastAsia="仿宋" w:cs="仿宋"/>
                <w:color w:val="000000" w:themeColor="text1"/>
                <w:sz w:val="21"/>
                <w:szCs w:val="21"/>
                <w:lang w:val="en-US" w:eastAsia="zh-CN"/>
                <w14:textFill>
                  <w14:solidFill>
                    <w14:schemeClr w14:val="tx1"/>
                  </w14:solidFill>
                </w14:textFill>
              </w:rPr>
            </w:pPr>
            <w:r>
              <w:rPr>
                <w:rFonts w:hint="eastAsia" w:ascii="仿宋" w:hAnsi="仿宋" w:eastAsia="仿宋" w:cs="仿宋"/>
                <w:b/>
                <w:color w:val="000000" w:themeColor="text1"/>
                <w:kern w:val="0"/>
                <w:sz w:val="21"/>
                <w:szCs w:val="21"/>
                <w14:textFill>
                  <w14:solidFill>
                    <w14:schemeClr w14:val="tx1"/>
                  </w14:solidFill>
                </w14:textFill>
              </w:rPr>
              <w:t>10</w:t>
            </w:r>
            <w:r>
              <w:rPr>
                <w:rFonts w:hint="eastAsia" w:ascii="仿宋" w:hAnsi="仿宋" w:eastAsia="仿宋" w:cs="仿宋"/>
                <w:b/>
                <w:color w:val="000000" w:themeColor="text1"/>
                <w:kern w:val="0"/>
                <w:sz w:val="21"/>
                <w:szCs w:val="21"/>
                <w:lang w:val="en-US" w:eastAsia="zh-CN"/>
                <w14:textFill>
                  <w14:solidFill>
                    <w14:schemeClr w14:val="tx1"/>
                  </w14:solidFill>
                </w14:textFill>
              </w:rPr>
              <w:t>29</w:t>
            </w:r>
          </w:p>
        </w:tc>
        <w:tc>
          <w:tcPr>
            <w:tcW w:w="512"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000000"/>
                <w:sz w:val="21"/>
                <w:szCs w:val="21"/>
                <w:lang w:eastAsia="zh-CN"/>
              </w:rPr>
            </w:pPr>
            <w:r>
              <w:rPr>
                <w:rFonts w:hint="eastAsia" w:ascii="仿宋" w:hAnsi="仿宋" w:eastAsia="仿宋" w:cs="仿宋"/>
                <w:b/>
                <w:color w:val="000000"/>
                <w:kern w:val="0"/>
                <w:sz w:val="21"/>
                <w:szCs w:val="21"/>
              </w:rPr>
              <w:t>16</w:t>
            </w:r>
            <w:r>
              <w:rPr>
                <w:rFonts w:hint="eastAsia" w:ascii="仿宋" w:hAnsi="仿宋" w:eastAsia="仿宋" w:cs="仿宋"/>
                <w:b/>
                <w:color w:val="000000"/>
                <w:kern w:val="0"/>
                <w:sz w:val="21"/>
                <w:szCs w:val="21"/>
                <w:lang w:val="en-US" w:eastAsia="zh-CN"/>
              </w:rPr>
              <w:t>1</w:t>
            </w:r>
          </w:p>
        </w:tc>
        <w:tc>
          <w:tcPr>
            <w:tcW w:w="363"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 w:hAnsi="仿宋" w:eastAsia="仿宋" w:cs="仿宋"/>
                <w:color w:val="000000"/>
                <w:sz w:val="21"/>
                <w:szCs w:val="21"/>
              </w:rPr>
            </w:pPr>
          </w:p>
        </w:tc>
        <w:tc>
          <w:tcPr>
            <w:tcW w:w="362"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 w:hAnsi="仿宋" w:eastAsia="仿宋" w:cs="仿宋"/>
                <w:color w:val="000000"/>
                <w:sz w:val="21"/>
                <w:szCs w:val="21"/>
              </w:rPr>
            </w:pPr>
          </w:p>
        </w:tc>
        <w:tc>
          <w:tcPr>
            <w:tcW w:w="419"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 w:hAnsi="仿宋" w:eastAsia="仿宋" w:cs="仿宋"/>
                <w:color w:val="000000"/>
                <w:sz w:val="21"/>
                <w:szCs w:val="21"/>
              </w:rPr>
            </w:pPr>
          </w:p>
        </w:tc>
        <w:tc>
          <w:tcPr>
            <w:tcW w:w="326"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000000"/>
                <w:sz w:val="21"/>
                <w:szCs w:val="21"/>
              </w:rPr>
            </w:pPr>
            <w:r>
              <w:rPr>
                <w:rFonts w:hint="eastAsia" w:ascii="仿宋" w:hAnsi="仿宋" w:eastAsia="仿宋" w:cs="仿宋"/>
                <w:b/>
                <w:color w:val="000000"/>
                <w:kern w:val="0"/>
                <w:sz w:val="21"/>
                <w:szCs w:val="21"/>
              </w:rPr>
              <w:t>20</w:t>
            </w:r>
          </w:p>
        </w:tc>
        <w:tc>
          <w:tcPr>
            <w:tcW w:w="326"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default" w:ascii="仿宋" w:hAnsi="仿宋" w:eastAsia="仿宋" w:cs="仿宋"/>
                <w:color w:val="000000"/>
                <w:sz w:val="21"/>
                <w:szCs w:val="21"/>
                <w:lang w:val="en-US" w:eastAsia="zh-CN"/>
              </w:rPr>
            </w:pPr>
            <w:r>
              <w:rPr>
                <w:rFonts w:hint="eastAsia" w:ascii="仿宋" w:hAnsi="仿宋" w:eastAsia="仿宋" w:cs="仿宋"/>
                <w:b/>
                <w:color w:val="000000"/>
                <w:kern w:val="0"/>
                <w:sz w:val="21"/>
                <w:szCs w:val="21"/>
                <w:lang w:val="en-US" w:eastAsia="zh-CN"/>
              </w:rPr>
              <w:t>20</w:t>
            </w:r>
          </w:p>
        </w:tc>
        <w:tc>
          <w:tcPr>
            <w:tcW w:w="326" w:type="dxa"/>
            <w:gridSpan w:val="2"/>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000000"/>
                <w:sz w:val="21"/>
                <w:szCs w:val="21"/>
              </w:rPr>
            </w:pPr>
            <w:r>
              <w:rPr>
                <w:rFonts w:hint="eastAsia" w:ascii="仿宋" w:hAnsi="仿宋" w:eastAsia="仿宋" w:cs="仿宋"/>
                <w:b/>
                <w:color w:val="000000"/>
                <w:kern w:val="0"/>
                <w:sz w:val="21"/>
                <w:szCs w:val="21"/>
              </w:rPr>
              <w:t>20</w:t>
            </w:r>
          </w:p>
        </w:tc>
        <w:tc>
          <w:tcPr>
            <w:tcW w:w="327"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000000"/>
                <w:sz w:val="21"/>
                <w:szCs w:val="21"/>
              </w:rPr>
            </w:pPr>
            <w:r>
              <w:rPr>
                <w:rFonts w:hint="eastAsia" w:ascii="仿宋" w:hAnsi="仿宋" w:eastAsia="仿宋" w:cs="仿宋"/>
                <w:b/>
                <w:color w:val="000000"/>
                <w:kern w:val="0"/>
                <w:sz w:val="21"/>
                <w:szCs w:val="21"/>
              </w:rPr>
              <w:t>20</w:t>
            </w:r>
          </w:p>
        </w:tc>
        <w:tc>
          <w:tcPr>
            <w:tcW w:w="701" w:type="dxa"/>
            <w:gridSpan w:val="2"/>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8"/>
                <w:szCs w:val="18"/>
              </w:rPr>
            </w:pPr>
          </w:p>
        </w:tc>
      </w:tr>
      <w:tr>
        <w:tblPrEx>
          <w:tblCellMar>
            <w:top w:w="0" w:type="dxa"/>
            <w:left w:w="0" w:type="dxa"/>
            <w:bottom w:w="0" w:type="dxa"/>
            <w:right w:w="0" w:type="dxa"/>
          </w:tblCellMar>
        </w:tblPrEx>
        <w:trPr>
          <w:trHeight w:val="210" w:hRule="atLeast"/>
          <w:jc w:val="center"/>
        </w:trPr>
        <w:tc>
          <w:tcPr>
            <w:tcW w:w="4030" w:type="dxa"/>
            <w:gridSpan w:val="4"/>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b/>
                <w:color w:val="000000"/>
                <w:sz w:val="18"/>
                <w:szCs w:val="18"/>
              </w:rPr>
            </w:pPr>
          </w:p>
        </w:tc>
        <w:tc>
          <w:tcPr>
            <w:tcW w:w="1575"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b/>
                <w:color w:val="000000" w:themeColor="text1"/>
                <w:sz w:val="18"/>
                <w:szCs w:val="18"/>
                <w14:textFill>
                  <w14:solidFill>
                    <w14:schemeClr w14:val="tx1"/>
                  </w14:solidFill>
                </w14:textFill>
              </w:rPr>
            </w:pPr>
            <w:r>
              <w:rPr>
                <w:rFonts w:hint="eastAsia" w:ascii="仿宋" w:hAnsi="仿宋" w:eastAsia="仿宋" w:cs="仿宋"/>
                <w:b/>
                <w:color w:val="000000" w:themeColor="text1"/>
                <w:kern w:val="0"/>
                <w:sz w:val="18"/>
                <w:szCs w:val="18"/>
                <w14:textFill>
                  <w14:solidFill>
                    <w14:schemeClr w14:val="tx1"/>
                  </w14:solidFill>
                </w14:textFill>
              </w:rPr>
              <w:t>27</w:t>
            </w:r>
            <w:r>
              <w:rPr>
                <w:rFonts w:hint="eastAsia" w:ascii="仿宋" w:hAnsi="仿宋" w:eastAsia="仿宋" w:cs="仿宋"/>
                <w:b/>
                <w:color w:val="000000" w:themeColor="text1"/>
                <w:kern w:val="0"/>
                <w:sz w:val="18"/>
                <w:szCs w:val="18"/>
                <w:lang w:val="en-US" w:eastAsia="zh-CN"/>
                <w14:textFill>
                  <w14:solidFill>
                    <w14:schemeClr w14:val="tx1"/>
                  </w14:solidFill>
                </w14:textFill>
              </w:rPr>
              <w:t>2</w:t>
            </w:r>
            <w:r>
              <w:rPr>
                <w:rFonts w:hint="eastAsia" w:ascii="仿宋" w:hAnsi="仿宋" w:eastAsia="仿宋" w:cs="仿宋"/>
                <w:b/>
                <w:color w:val="000000" w:themeColor="text1"/>
                <w:kern w:val="0"/>
                <w:sz w:val="18"/>
                <w:szCs w:val="18"/>
                <w14:textFill>
                  <w14:solidFill>
                    <w14:schemeClr w14:val="tx1"/>
                  </w14:solidFill>
                </w14:textFill>
              </w:rPr>
              <w:t>0</w:t>
            </w:r>
          </w:p>
        </w:tc>
        <w:tc>
          <w:tcPr>
            <w:tcW w:w="512"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b/>
                <w:color w:val="000000"/>
                <w:sz w:val="18"/>
                <w:szCs w:val="18"/>
              </w:rPr>
            </w:pPr>
          </w:p>
        </w:tc>
        <w:tc>
          <w:tcPr>
            <w:tcW w:w="363"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b/>
                <w:color w:val="000000"/>
                <w:sz w:val="18"/>
                <w:szCs w:val="18"/>
              </w:rPr>
            </w:pPr>
          </w:p>
        </w:tc>
        <w:tc>
          <w:tcPr>
            <w:tcW w:w="362"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b/>
                <w:color w:val="000000"/>
                <w:sz w:val="18"/>
                <w:szCs w:val="18"/>
              </w:rPr>
            </w:pPr>
          </w:p>
        </w:tc>
        <w:tc>
          <w:tcPr>
            <w:tcW w:w="419"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b/>
                <w:color w:val="000000"/>
                <w:sz w:val="18"/>
                <w:szCs w:val="18"/>
              </w:rPr>
            </w:pPr>
          </w:p>
        </w:tc>
        <w:tc>
          <w:tcPr>
            <w:tcW w:w="326"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b/>
                <w:color w:val="000000"/>
                <w:sz w:val="18"/>
                <w:szCs w:val="18"/>
              </w:rPr>
            </w:pPr>
          </w:p>
        </w:tc>
        <w:tc>
          <w:tcPr>
            <w:tcW w:w="326"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b/>
                <w:color w:val="000000"/>
                <w:sz w:val="18"/>
                <w:szCs w:val="18"/>
              </w:rPr>
            </w:pPr>
          </w:p>
        </w:tc>
        <w:tc>
          <w:tcPr>
            <w:tcW w:w="326" w:type="dxa"/>
            <w:gridSpan w:val="2"/>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b/>
                <w:color w:val="000000"/>
                <w:sz w:val="18"/>
                <w:szCs w:val="18"/>
              </w:rPr>
            </w:pPr>
          </w:p>
        </w:tc>
        <w:tc>
          <w:tcPr>
            <w:tcW w:w="327"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b/>
                <w:color w:val="000000"/>
                <w:sz w:val="18"/>
                <w:szCs w:val="18"/>
              </w:rPr>
            </w:pPr>
          </w:p>
        </w:tc>
        <w:tc>
          <w:tcPr>
            <w:tcW w:w="701" w:type="dxa"/>
            <w:gridSpan w:val="2"/>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8"/>
                <w:szCs w:val="18"/>
              </w:rPr>
            </w:pPr>
          </w:p>
        </w:tc>
      </w:tr>
    </w:tbl>
    <w:p>
      <w:pPr>
        <w:pStyle w:val="6"/>
        <w:numPr>
          <w:ilvl w:val="0"/>
          <w:numId w:val="0"/>
        </w:numPr>
        <w:spacing w:line="560" w:lineRule="exact"/>
        <w:rPr>
          <w:rFonts w:ascii="黑体" w:eastAsia="黑体"/>
          <w:sz w:val="28"/>
          <w:szCs w:val="28"/>
        </w:rPr>
      </w:pPr>
      <w:r>
        <w:rPr>
          <w:rFonts w:hint="eastAsia" w:ascii="黑体" w:eastAsia="黑体"/>
          <w:sz w:val="28"/>
          <w:szCs w:val="28"/>
          <w:lang w:eastAsia="zh-CN"/>
        </w:rPr>
        <w:t>（四）</w:t>
      </w:r>
      <w:r>
        <w:rPr>
          <w:rFonts w:hint="eastAsia" w:ascii="黑体" w:eastAsia="黑体"/>
          <w:sz w:val="28"/>
          <w:szCs w:val="28"/>
        </w:rPr>
        <w:t>专业选修课一览表</w:t>
      </w:r>
    </w:p>
    <w:tbl>
      <w:tblPr>
        <w:tblStyle w:val="10"/>
        <w:tblpPr w:leftFromText="180" w:rightFromText="180" w:vertAnchor="text" w:horzAnchor="page" w:tblpXSpec="center" w:tblpY="201"/>
        <w:tblOverlap w:val="never"/>
        <w:tblW w:w="8721"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92"/>
        <w:gridCol w:w="1853"/>
        <w:gridCol w:w="664"/>
        <w:gridCol w:w="800"/>
        <w:gridCol w:w="775"/>
        <w:gridCol w:w="512"/>
        <w:gridCol w:w="638"/>
        <w:gridCol w:w="587"/>
        <w:gridCol w:w="400"/>
        <w:gridCol w:w="400"/>
        <w:gridCol w:w="400"/>
        <w:gridCol w:w="400"/>
        <w:gridCol w:w="400"/>
        <w:gridCol w:w="100"/>
        <w:gridCol w:w="3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4" w:hRule="atLeast"/>
          <w:jc w:val="center"/>
        </w:trPr>
        <w:tc>
          <w:tcPr>
            <w:tcW w:w="492" w:type="dxa"/>
            <w:vMerge w:val="restart"/>
            <w:tcBorders>
              <w:tl2br w:val="nil"/>
              <w:tr2bl w:val="nil"/>
            </w:tcBorders>
            <w:tcMar>
              <w:top w:w="15" w:type="dxa"/>
              <w:left w:w="15" w:type="dxa"/>
              <w:right w:w="15" w:type="dxa"/>
            </w:tcMar>
            <w:vAlign w:val="center"/>
          </w:tcPr>
          <w:p>
            <w:pPr>
              <w:jc w:val="center"/>
              <w:rPr>
                <w:rFonts w:ascii="仿宋" w:hAnsi="仿宋" w:eastAsia="仿宋" w:cs="仿宋"/>
                <w:b/>
                <w:bCs/>
                <w:color w:val="000000"/>
                <w:sz w:val="18"/>
                <w:szCs w:val="18"/>
              </w:rPr>
            </w:pPr>
            <w:r>
              <w:rPr>
                <w:rFonts w:hint="eastAsia" w:ascii="仿宋" w:hAnsi="仿宋" w:eastAsia="仿宋" w:cs="仿宋"/>
                <w:b/>
                <w:bCs/>
                <w:color w:val="000000"/>
                <w:sz w:val="18"/>
                <w:szCs w:val="18"/>
              </w:rPr>
              <w:t>序号</w:t>
            </w:r>
          </w:p>
        </w:tc>
        <w:tc>
          <w:tcPr>
            <w:tcW w:w="1853" w:type="dxa"/>
            <w:vMerge w:val="restart"/>
            <w:tcBorders>
              <w:tl2br w:val="nil"/>
              <w:tr2bl w:val="nil"/>
            </w:tcBorders>
            <w:tcMar>
              <w:top w:w="15" w:type="dxa"/>
              <w:left w:w="15" w:type="dxa"/>
              <w:right w:w="15" w:type="dxa"/>
            </w:tcMar>
            <w:vAlign w:val="center"/>
          </w:tcPr>
          <w:p>
            <w:pPr>
              <w:jc w:val="center"/>
              <w:rPr>
                <w:rFonts w:ascii="仿宋" w:hAnsi="仿宋" w:eastAsia="仿宋" w:cs="仿宋"/>
                <w:b/>
                <w:bCs/>
                <w:color w:val="000000"/>
                <w:sz w:val="18"/>
                <w:szCs w:val="18"/>
              </w:rPr>
            </w:pPr>
            <w:r>
              <w:rPr>
                <w:rFonts w:hint="eastAsia" w:ascii="仿宋" w:hAnsi="仿宋" w:eastAsia="仿宋" w:cs="仿宋"/>
                <w:b/>
                <w:bCs/>
                <w:color w:val="000000"/>
                <w:sz w:val="18"/>
                <w:szCs w:val="18"/>
              </w:rPr>
              <w:t>课程名称</w:t>
            </w:r>
          </w:p>
        </w:tc>
        <w:tc>
          <w:tcPr>
            <w:tcW w:w="2239" w:type="dxa"/>
            <w:gridSpan w:val="3"/>
            <w:tcBorders>
              <w:tl2br w:val="nil"/>
              <w:tr2bl w:val="nil"/>
            </w:tcBorders>
            <w:tcMar>
              <w:top w:w="15" w:type="dxa"/>
              <w:left w:w="15" w:type="dxa"/>
              <w:right w:w="15" w:type="dxa"/>
            </w:tcMar>
            <w:vAlign w:val="center"/>
          </w:tcPr>
          <w:p>
            <w:pPr>
              <w:jc w:val="center"/>
              <w:rPr>
                <w:rFonts w:ascii="仿宋" w:hAnsi="仿宋" w:eastAsia="仿宋" w:cs="仿宋"/>
                <w:b/>
                <w:bCs/>
                <w:color w:val="000000"/>
                <w:sz w:val="18"/>
                <w:szCs w:val="18"/>
              </w:rPr>
            </w:pPr>
            <w:r>
              <w:rPr>
                <w:rFonts w:hint="eastAsia" w:ascii="仿宋" w:hAnsi="仿宋" w:eastAsia="仿宋" w:cs="仿宋"/>
                <w:b/>
                <w:bCs/>
                <w:color w:val="000000"/>
                <w:sz w:val="18"/>
                <w:szCs w:val="18"/>
              </w:rPr>
              <w:t>计划学时每学期20周</w:t>
            </w:r>
          </w:p>
        </w:tc>
        <w:tc>
          <w:tcPr>
            <w:tcW w:w="512" w:type="dxa"/>
            <w:vMerge w:val="restart"/>
            <w:tcBorders>
              <w:tl2br w:val="nil"/>
              <w:tr2bl w:val="nil"/>
            </w:tcBorders>
            <w:tcMar>
              <w:top w:w="15" w:type="dxa"/>
              <w:left w:w="15" w:type="dxa"/>
              <w:right w:w="15" w:type="dxa"/>
            </w:tcMar>
            <w:vAlign w:val="center"/>
          </w:tcPr>
          <w:p>
            <w:pPr>
              <w:jc w:val="center"/>
              <w:rPr>
                <w:rFonts w:ascii="仿宋" w:hAnsi="仿宋" w:eastAsia="仿宋" w:cs="仿宋"/>
                <w:b/>
                <w:bCs/>
                <w:color w:val="000000"/>
                <w:sz w:val="18"/>
                <w:szCs w:val="18"/>
              </w:rPr>
            </w:pPr>
            <w:r>
              <w:rPr>
                <w:rFonts w:hint="eastAsia" w:ascii="仿宋" w:hAnsi="仿宋" w:eastAsia="仿宋" w:cs="仿宋"/>
                <w:b/>
                <w:bCs/>
                <w:color w:val="000000"/>
                <w:sz w:val="18"/>
                <w:szCs w:val="18"/>
              </w:rPr>
              <w:t>总学分数</w:t>
            </w:r>
          </w:p>
        </w:tc>
        <w:tc>
          <w:tcPr>
            <w:tcW w:w="1225" w:type="dxa"/>
            <w:gridSpan w:val="2"/>
            <w:tcBorders>
              <w:tl2br w:val="nil"/>
              <w:tr2bl w:val="nil"/>
            </w:tcBorders>
            <w:tcMar>
              <w:top w:w="15" w:type="dxa"/>
              <w:left w:w="15" w:type="dxa"/>
              <w:right w:w="15" w:type="dxa"/>
            </w:tcMar>
            <w:vAlign w:val="center"/>
          </w:tcPr>
          <w:p>
            <w:pPr>
              <w:jc w:val="center"/>
              <w:rPr>
                <w:rFonts w:ascii="仿宋" w:hAnsi="仿宋" w:eastAsia="仿宋" w:cs="仿宋"/>
                <w:b/>
                <w:bCs/>
                <w:color w:val="000000"/>
                <w:sz w:val="18"/>
                <w:szCs w:val="18"/>
              </w:rPr>
            </w:pPr>
            <w:r>
              <w:rPr>
                <w:rFonts w:hint="eastAsia" w:ascii="仿宋" w:hAnsi="仿宋" w:eastAsia="仿宋" w:cs="仿宋"/>
                <w:b/>
                <w:bCs/>
                <w:color w:val="000000"/>
                <w:sz w:val="18"/>
                <w:szCs w:val="18"/>
              </w:rPr>
              <w:t>考核方式</w:t>
            </w:r>
          </w:p>
        </w:tc>
        <w:tc>
          <w:tcPr>
            <w:tcW w:w="2400" w:type="dxa"/>
            <w:gridSpan w:val="7"/>
            <w:tcBorders>
              <w:tl2br w:val="nil"/>
              <w:tr2bl w:val="nil"/>
            </w:tcBorders>
            <w:tcMar>
              <w:top w:w="15" w:type="dxa"/>
              <w:left w:w="15" w:type="dxa"/>
              <w:right w:w="15" w:type="dxa"/>
            </w:tcMar>
            <w:vAlign w:val="center"/>
          </w:tcPr>
          <w:p>
            <w:pPr>
              <w:jc w:val="center"/>
              <w:rPr>
                <w:rFonts w:ascii="仿宋" w:hAnsi="仿宋" w:eastAsia="仿宋" w:cs="仿宋"/>
                <w:b/>
                <w:bCs/>
                <w:color w:val="000000"/>
                <w:sz w:val="18"/>
                <w:szCs w:val="18"/>
              </w:rPr>
            </w:pPr>
            <w:r>
              <w:rPr>
                <w:rFonts w:hint="eastAsia" w:ascii="仿宋" w:hAnsi="仿宋" w:eastAsia="仿宋" w:cs="仿宋"/>
                <w:b/>
                <w:bCs/>
                <w:color w:val="000000"/>
                <w:sz w:val="18"/>
                <w:szCs w:val="18"/>
              </w:rPr>
              <w:t>学期周学时安排</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4" w:hRule="atLeast"/>
          <w:jc w:val="center"/>
        </w:trPr>
        <w:tc>
          <w:tcPr>
            <w:tcW w:w="492" w:type="dxa"/>
            <w:vMerge w:val="continue"/>
            <w:tcBorders>
              <w:tl2br w:val="nil"/>
              <w:tr2bl w:val="nil"/>
            </w:tcBorders>
            <w:tcMar>
              <w:top w:w="15" w:type="dxa"/>
              <w:left w:w="15" w:type="dxa"/>
              <w:right w:w="15" w:type="dxa"/>
            </w:tcMar>
            <w:vAlign w:val="center"/>
          </w:tcPr>
          <w:p>
            <w:pPr>
              <w:jc w:val="center"/>
              <w:rPr>
                <w:rFonts w:ascii="仿宋" w:hAnsi="仿宋" w:eastAsia="仿宋" w:cs="仿宋"/>
                <w:b/>
                <w:bCs/>
                <w:color w:val="000000"/>
                <w:sz w:val="18"/>
                <w:szCs w:val="18"/>
              </w:rPr>
            </w:pPr>
          </w:p>
        </w:tc>
        <w:tc>
          <w:tcPr>
            <w:tcW w:w="1853" w:type="dxa"/>
            <w:vMerge w:val="continue"/>
            <w:tcBorders>
              <w:tl2br w:val="nil"/>
              <w:tr2bl w:val="nil"/>
            </w:tcBorders>
            <w:tcMar>
              <w:top w:w="15" w:type="dxa"/>
              <w:left w:w="15" w:type="dxa"/>
              <w:right w:w="15" w:type="dxa"/>
            </w:tcMar>
            <w:vAlign w:val="center"/>
          </w:tcPr>
          <w:p>
            <w:pPr>
              <w:jc w:val="center"/>
              <w:rPr>
                <w:rFonts w:ascii="仿宋" w:hAnsi="仿宋" w:eastAsia="仿宋" w:cs="仿宋"/>
                <w:b/>
                <w:bCs/>
                <w:color w:val="000000"/>
                <w:sz w:val="18"/>
                <w:szCs w:val="18"/>
              </w:rPr>
            </w:pPr>
          </w:p>
        </w:tc>
        <w:tc>
          <w:tcPr>
            <w:tcW w:w="664" w:type="dxa"/>
            <w:vMerge w:val="restart"/>
            <w:tcBorders>
              <w:tl2br w:val="nil"/>
              <w:tr2bl w:val="nil"/>
            </w:tcBorders>
            <w:tcMar>
              <w:top w:w="15" w:type="dxa"/>
              <w:left w:w="15" w:type="dxa"/>
              <w:right w:w="15" w:type="dxa"/>
            </w:tcMar>
            <w:vAlign w:val="center"/>
          </w:tcPr>
          <w:p>
            <w:pPr>
              <w:jc w:val="center"/>
              <w:rPr>
                <w:rFonts w:ascii="仿宋" w:hAnsi="仿宋" w:eastAsia="仿宋" w:cs="仿宋"/>
                <w:b/>
                <w:bCs/>
                <w:color w:val="000000"/>
                <w:sz w:val="18"/>
                <w:szCs w:val="18"/>
              </w:rPr>
            </w:pPr>
            <w:r>
              <w:rPr>
                <w:rFonts w:hint="eastAsia" w:ascii="仿宋" w:hAnsi="仿宋" w:eastAsia="仿宋" w:cs="仿宋"/>
                <w:b/>
                <w:bCs/>
                <w:color w:val="000000"/>
                <w:sz w:val="18"/>
                <w:szCs w:val="18"/>
              </w:rPr>
              <w:t>理论</w:t>
            </w:r>
          </w:p>
        </w:tc>
        <w:tc>
          <w:tcPr>
            <w:tcW w:w="1575" w:type="dxa"/>
            <w:gridSpan w:val="2"/>
            <w:tcBorders>
              <w:tl2br w:val="nil"/>
              <w:tr2bl w:val="nil"/>
            </w:tcBorders>
            <w:tcMar>
              <w:top w:w="15" w:type="dxa"/>
              <w:left w:w="15" w:type="dxa"/>
              <w:right w:w="15" w:type="dxa"/>
            </w:tcMar>
            <w:vAlign w:val="center"/>
          </w:tcPr>
          <w:p>
            <w:pPr>
              <w:jc w:val="center"/>
              <w:rPr>
                <w:rFonts w:ascii="仿宋" w:hAnsi="仿宋" w:eastAsia="仿宋" w:cs="仿宋"/>
                <w:b/>
                <w:bCs/>
                <w:color w:val="000000"/>
                <w:sz w:val="18"/>
                <w:szCs w:val="18"/>
              </w:rPr>
            </w:pPr>
            <w:r>
              <w:rPr>
                <w:rFonts w:hint="eastAsia" w:ascii="仿宋" w:hAnsi="仿宋" w:eastAsia="仿宋" w:cs="仿宋"/>
                <w:b/>
                <w:bCs/>
                <w:color w:val="000000"/>
                <w:sz w:val="18"/>
                <w:szCs w:val="18"/>
              </w:rPr>
              <w:t>实践</w:t>
            </w:r>
          </w:p>
        </w:tc>
        <w:tc>
          <w:tcPr>
            <w:tcW w:w="512" w:type="dxa"/>
            <w:vMerge w:val="continue"/>
            <w:tcBorders>
              <w:tl2br w:val="nil"/>
              <w:tr2bl w:val="nil"/>
            </w:tcBorders>
            <w:tcMar>
              <w:top w:w="15" w:type="dxa"/>
              <w:left w:w="15" w:type="dxa"/>
              <w:right w:w="15" w:type="dxa"/>
            </w:tcMar>
            <w:vAlign w:val="center"/>
          </w:tcPr>
          <w:p>
            <w:pPr>
              <w:jc w:val="center"/>
              <w:rPr>
                <w:rFonts w:ascii="仿宋" w:hAnsi="仿宋" w:eastAsia="仿宋" w:cs="仿宋"/>
                <w:b/>
                <w:bCs/>
                <w:color w:val="000000"/>
                <w:sz w:val="18"/>
                <w:szCs w:val="18"/>
              </w:rPr>
            </w:pPr>
          </w:p>
        </w:tc>
        <w:tc>
          <w:tcPr>
            <w:tcW w:w="638" w:type="dxa"/>
            <w:vMerge w:val="restart"/>
            <w:tcBorders>
              <w:tl2br w:val="nil"/>
              <w:tr2bl w:val="nil"/>
            </w:tcBorders>
            <w:tcMar>
              <w:top w:w="15" w:type="dxa"/>
              <w:left w:w="15" w:type="dxa"/>
              <w:right w:w="15" w:type="dxa"/>
            </w:tcMar>
            <w:vAlign w:val="center"/>
          </w:tcPr>
          <w:p>
            <w:pPr>
              <w:jc w:val="center"/>
              <w:rPr>
                <w:rFonts w:ascii="仿宋" w:hAnsi="仿宋" w:eastAsia="仿宋" w:cs="仿宋"/>
                <w:b/>
                <w:bCs/>
                <w:color w:val="000000"/>
                <w:sz w:val="18"/>
                <w:szCs w:val="18"/>
              </w:rPr>
            </w:pPr>
            <w:r>
              <w:rPr>
                <w:rFonts w:hint="eastAsia" w:ascii="仿宋" w:hAnsi="仿宋" w:eastAsia="仿宋" w:cs="仿宋"/>
                <w:b/>
                <w:bCs/>
                <w:color w:val="000000"/>
                <w:sz w:val="18"/>
                <w:szCs w:val="18"/>
              </w:rPr>
              <w:t>考查</w:t>
            </w:r>
          </w:p>
        </w:tc>
        <w:tc>
          <w:tcPr>
            <w:tcW w:w="587" w:type="dxa"/>
            <w:vMerge w:val="restart"/>
            <w:tcBorders>
              <w:tl2br w:val="nil"/>
              <w:tr2bl w:val="nil"/>
            </w:tcBorders>
            <w:tcMar>
              <w:top w:w="15" w:type="dxa"/>
              <w:left w:w="15" w:type="dxa"/>
              <w:right w:w="15" w:type="dxa"/>
            </w:tcMar>
            <w:vAlign w:val="center"/>
          </w:tcPr>
          <w:p>
            <w:pPr>
              <w:jc w:val="center"/>
              <w:rPr>
                <w:rFonts w:ascii="仿宋" w:hAnsi="仿宋" w:eastAsia="仿宋" w:cs="仿宋"/>
                <w:b/>
                <w:bCs/>
                <w:color w:val="000000"/>
                <w:sz w:val="18"/>
                <w:szCs w:val="18"/>
              </w:rPr>
            </w:pPr>
            <w:r>
              <w:rPr>
                <w:rFonts w:hint="eastAsia" w:ascii="仿宋" w:hAnsi="仿宋" w:eastAsia="仿宋" w:cs="仿宋"/>
                <w:b/>
                <w:bCs/>
                <w:color w:val="000000"/>
                <w:sz w:val="18"/>
                <w:szCs w:val="18"/>
              </w:rPr>
              <w:t>考试</w:t>
            </w:r>
          </w:p>
        </w:tc>
        <w:tc>
          <w:tcPr>
            <w:tcW w:w="800" w:type="dxa"/>
            <w:gridSpan w:val="2"/>
            <w:vMerge w:val="restart"/>
            <w:tcBorders>
              <w:tl2br w:val="nil"/>
              <w:tr2bl w:val="nil"/>
            </w:tcBorders>
            <w:tcMar>
              <w:top w:w="15" w:type="dxa"/>
              <w:left w:w="15" w:type="dxa"/>
              <w:right w:w="15" w:type="dxa"/>
            </w:tcMar>
            <w:vAlign w:val="center"/>
          </w:tcPr>
          <w:p>
            <w:pPr>
              <w:jc w:val="center"/>
              <w:rPr>
                <w:rFonts w:ascii="仿宋" w:hAnsi="仿宋" w:eastAsia="仿宋" w:cs="仿宋"/>
                <w:b/>
                <w:bCs/>
                <w:color w:val="000000"/>
                <w:sz w:val="18"/>
                <w:szCs w:val="18"/>
              </w:rPr>
            </w:pPr>
            <w:r>
              <w:rPr>
                <w:rFonts w:hint="eastAsia" w:ascii="仿宋" w:hAnsi="仿宋" w:eastAsia="仿宋" w:cs="仿宋"/>
                <w:b/>
                <w:bCs/>
                <w:color w:val="000000"/>
                <w:sz w:val="18"/>
                <w:szCs w:val="18"/>
              </w:rPr>
              <w:t>一年级</w:t>
            </w:r>
          </w:p>
        </w:tc>
        <w:tc>
          <w:tcPr>
            <w:tcW w:w="800" w:type="dxa"/>
            <w:gridSpan w:val="2"/>
            <w:vMerge w:val="restart"/>
            <w:tcBorders>
              <w:tl2br w:val="nil"/>
              <w:tr2bl w:val="nil"/>
            </w:tcBorders>
            <w:tcMar>
              <w:top w:w="15" w:type="dxa"/>
              <w:left w:w="15" w:type="dxa"/>
              <w:right w:w="15" w:type="dxa"/>
            </w:tcMar>
            <w:vAlign w:val="center"/>
          </w:tcPr>
          <w:p>
            <w:pPr>
              <w:jc w:val="center"/>
              <w:rPr>
                <w:rFonts w:ascii="仿宋" w:hAnsi="仿宋" w:eastAsia="仿宋" w:cs="仿宋"/>
                <w:b/>
                <w:bCs/>
                <w:color w:val="000000"/>
                <w:sz w:val="18"/>
                <w:szCs w:val="18"/>
              </w:rPr>
            </w:pPr>
            <w:r>
              <w:rPr>
                <w:rFonts w:hint="eastAsia" w:ascii="仿宋" w:hAnsi="仿宋" w:eastAsia="仿宋" w:cs="仿宋"/>
                <w:b/>
                <w:bCs/>
                <w:color w:val="000000"/>
                <w:sz w:val="18"/>
                <w:szCs w:val="18"/>
              </w:rPr>
              <w:t>二年级</w:t>
            </w:r>
          </w:p>
        </w:tc>
        <w:tc>
          <w:tcPr>
            <w:tcW w:w="800" w:type="dxa"/>
            <w:gridSpan w:val="3"/>
            <w:vMerge w:val="restart"/>
            <w:tcBorders>
              <w:tl2br w:val="nil"/>
              <w:tr2bl w:val="nil"/>
            </w:tcBorders>
            <w:tcMar>
              <w:top w:w="15" w:type="dxa"/>
              <w:left w:w="15" w:type="dxa"/>
              <w:right w:w="15" w:type="dxa"/>
            </w:tcMar>
            <w:vAlign w:val="center"/>
          </w:tcPr>
          <w:p>
            <w:pPr>
              <w:jc w:val="center"/>
              <w:rPr>
                <w:rFonts w:ascii="仿宋" w:hAnsi="仿宋" w:eastAsia="仿宋" w:cs="仿宋"/>
                <w:b/>
                <w:bCs/>
                <w:color w:val="000000"/>
                <w:sz w:val="18"/>
                <w:szCs w:val="18"/>
              </w:rPr>
            </w:pPr>
            <w:r>
              <w:rPr>
                <w:rFonts w:hint="eastAsia" w:ascii="仿宋" w:hAnsi="仿宋" w:eastAsia="仿宋" w:cs="仿宋"/>
                <w:b/>
                <w:bCs/>
                <w:color w:val="000000"/>
                <w:sz w:val="18"/>
                <w:szCs w:val="18"/>
              </w:rPr>
              <w:t>三年级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jc w:val="center"/>
        </w:trPr>
        <w:tc>
          <w:tcPr>
            <w:tcW w:w="492" w:type="dxa"/>
            <w:vMerge w:val="continue"/>
            <w:tcBorders>
              <w:tl2br w:val="nil"/>
              <w:tr2bl w:val="nil"/>
            </w:tcBorders>
            <w:tcMar>
              <w:top w:w="15" w:type="dxa"/>
              <w:left w:w="15" w:type="dxa"/>
              <w:right w:w="15" w:type="dxa"/>
            </w:tcMar>
            <w:vAlign w:val="center"/>
          </w:tcPr>
          <w:p>
            <w:pPr>
              <w:jc w:val="center"/>
              <w:rPr>
                <w:rFonts w:ascii="仿宋" w:hAnsi="仿宋" w:eastAsia="仿宋" w:cs="仿宋"/>
                <w:b/>
                <w:bCs/>
                <w:color w:val="000000"/>
                <w:sz w:val="18"/>
                <w:szCs w:val="18"/>
              </w:rPr>
            </w:pPr>
          </w:p>
        </w:tc>
        <w:tc>
          <w:tcPr>
            <w:tcW w:w="1853" w:type="dxa"/>
            <w:vMerge w:val="continue"/>
            <w:tcBorders>
              <w:tl2br w:val="nil"/>
              <w:tr2bl w:val="nil"/>
            </w:tcBorders>
            <w:tcMar>
              <w:top w:w="15" w:type="dxa"/>
              <w:left w:w="15" w:type="dxa"/>
              <w:right w:w="15" w:type="dxa"/>
            </w:tcMar>
            <w:vAlign w:val="center"/>
          </w:tcPr>
          <w:p>
            <w:pPr>
              <w:jc w:val="center"/>
              <w:rPr>
                <w:rFonts w:ascii="仿宋" w:hAnsi="仿宋" w:eastAsia="仿宋" w:cs="仿宋"/>
                <w:b/>
                <w:bCs/>
                <w:color w:val="000000"/>
                <w:sz w:val="18"/>
                <w:szCs w:val="18"/>
              </w:rPr>
            </w:pPr>
          </w:p>
        </w:tc>
        <w:tc>
          <w:tcPr>
            <w:tcW w:w="664" w:type="dxa"/>
            <w:vMerge w:val="continue"/>
            <w:tcBorders>
              <w:tl2br w:val="nil"/>
              <w:tr2bl w:val="nil"/>
            </w:tcBorders>
            <w:tcMar>
              <w:top w:w="15" w:type="dxa"/>
              <w:left w:w="15" w:type="dxa"/>
              <w:right w:w="15" w:type="dxa"/>
            </w:tcMar>
            <w:vAlign w:val="center"/>
          </w:tcPr>
          <w:p>
            <w:pPr>
              <w:jc w:val="center"/>
              <w:rPr>
                <w:rFonts w:ascii="仿宋" w:hAnsi="仿宋" w:eastAsia="仿宋" w:cs="仿宋"/>
                <w:b/>
                <w:bCs/>
                <w:color w:val="000000"/>
                <w:sz w:val="18"/>
                <w:szCs w:val="18"/>
              </w:rPr>
            </w:pPr>
          </w:p>
        </w:tc>
        <w:tc>
          <w:tcPr>
            <w:tcW w:w="800" w:type="dxa"/>
            <w:vMerge w:val="restart"/>
            <w:tcBorders>
              <w:tl2br w:val="nil"/>
              <w:tr2bl w:val="nil"/>
            </w:tcBorders>
            <w:tcMar>
              <w:top w:w="15" w:type="dxa"/>
              <w:left w:w="15" w:type="dxa"/>
              <w:right w:w="15" w:type="dxa"/>
            </w:tcMar>
            <w:vAlign w:val="center"/>
          </w:tcPr>
          <w:p>
            <w:pPr>
              <w:jc w:val="center"/>
              <w:rPr>
                <w:rFonts w:ascii="仿宋" w:hAnsi="仿宋" w:eastAsia="仿宋" w:cs="仿宋"/>
                <w:b/>
                <w:bCs/>
                <w:color w:val="000000"/>
                <w:sz w:val="18"/>
                <w:szCs w:val="18"/>
              </w:rPr>
            </w:pPr>
            <w:r>
              <w:rPr>
                <w:rFonts w:hint="eastAsia" w:ascii="仿宋" w:hAnsi="仿宋" w:eastAsia="仿宋" w:cs="仿宋"/>
                <w:b/>
                <w:bCs/>
                <w:color w:val="000000"/>
                <w:sz w:val="18"/>
                <w:szCs w:val="18"/>
              </w:rPr>
              <w:t>课内实践</w:t>
            </w:r>
          </w:p>
        </w:tc>
        <w:tc>
          <w:tcPr>
            <w:tcW w:w="775" w:type="dxa"/>
            <w:vMerge w:val="restart"/>
            <w:tcBorders>
              <w:tl2br w:val="nil"/>
              <w:tr2bl w:val="nil"/>
            </w:tcBorders>
            <w:tcMar>
              <w:top w:w="15" w:type="dxa"/>
              <w:left w:w="15" w:type="dxa"/>
              <w:right w:w="15" w:type="dxa"/>
            </w:tcMar>
            <w:vAlign w:val="center"/>
          </w:tcPr>
          <w:p>
            <w:pPr>
              <w:jc w:val="center"/>
              <w:rPr>
                <w:rFonts w:ascii="仿宋" w:hAnsi="仿宋" w:eastAsia="仿宋" w:cs="仿宋"/>
                <w:b/>
                <w:bCs/>
                <w:color w:val="000000"/>
                <w:sz w:val="18"/>
                <w:szCs w:val="18"/>
              </w:rPr>
            </w:pPr>
            <w:r>
              <w:rPr>
                <w:rFonts w:hint="eastAsia" w:ascii="仿宋" w:hAnsi="仿宋" w:eastAsia="仿宋" w:cs="仿宋"/>
                <w:b/>
                <w:bCs/>
                <w:color w:val="000000"/>
                <w:sz w:val="18"/>
                <w:szCs w:val="18"/>
              </w:rPr>
              <w:t>课外实践</w:t>
            </w:r>
          </w:p>
        </w:tc>
        <w:tc>
          <w:tcPr>
            <w:tcW w:w="512" w:type="dxa"/>
            <w:vMerge w:val="continue"/>
            <w:tcBorders>
              <w:tl2br w:val="nil"/>
              <w:tr2bl w:val="nil"/>
            </w:tcBorders>
            <w:tcMar>
              <w:top w:w="15" w:type="dxa"/>
              <w:left w:w="15" w:type="dxa"/>
              <w:right w:w="15" w:type="dxa"/>
            </w:tcMar>
            <w:vAlign w:val="center"/>
          </w:tcPr>
          <w:p>
            <w:pPr>
              <w:jc w:val="center"/>
              <w:rPr>
                <w:rFonts w:ascii="仿宋" w:hAnsi="仿宋" w:eastAsia="仿宋" w:cs="仿宋"/>
                <w:b/>
                <w:bCs/>
                <w:color w:val="000000"/>
                <w:sz w:val="18"/>
                <w:szCs w:val="18"/>
              </w:rPr>
            </w:pPr>
          </w:p>
        </w:tc>
        <w:tc>
          <w:tcPr>
            <w:tcW w:w="638" w:type="dxa"/>
            <w:vMerge w:val="continue"/>
            <w:tcBorders>
              <w:tl2br w:val="nil"/>
              <w:tr2bl w:val="nil"/>
            </w:tcBorders>
            <w:tcMar>
              <w:top w:w="15" w:type="dxa"/>
              <w:left w:w="15" w:type="dxa"/>
              <w:right w:w="15" w:type="dxa"/>
            </w:tcMar>
            <w:vAlign w:val="center"/>
          </w:tcPr>
          <w:p>
            <w:pPr>
              <w:jc w:val="center"/>
              <w:rPr>
                <w:rFonts w:ascii="仿宋" w:hAnsi="仿宋" w:eastAsia="仿宋" w:cs="仿宋"/>
                <w:b/>
                <w:bCs/>
                <w:color w:val="000000"/>
                <w:sz w:val="18"/>
                <w:szCs w:val="18"/>
              </w:rPr>
            </w:pPr>
          </w:p>
        </w:tc>
        <w:tc>
          <w:tcPr>
            <w:tcW w:w="587" w:type="dxa"/>
            <w:vMerge w:val="continue"/>
            <w:tcBorders>
              <w:tl2br w:val="nil"/>
              <w:tr2bl w:val="nil"/>
            </w:tcBorders>
            <w:tcMar>
              <w:top w:w="15" w:type="dxa"/>
              <w:left w:w="15" w:type="dxa"/>
              <w:right w:w="15" w:type="dxa"/>
            </w:tcMar>
            <w:vAlign w:val="center"/>
          </w:tcPr>
          <w:p>
            <w:pPr>
              <w:jc w:val="center"/>
              <w:rPr>
                <w:rFonts w:ascii="仿宋" w:hAnsi="仿宋" w:eastAsia="仿宋" w:cs="仿宋"/>
                <w:b/>
                <w:bCs/>
                <w:color w:val="000000"/>
                <w:sz w:val="18"/>
                <w:szCs w:val="18"/>
              </w:rPr>
            </w:pPr>
          </w:p>
        </w:tc>
        <w:tc>
          <w:tcPr>
            <w:tcW w:w="800" w:type="dxa"/>
            <w:gridSpan w:val="2"/>
            <w:vMerge w:val="continue"/>
            <w:tcBorders>
              <w:tl2br w:val="nil"/>
              <w:tr2bl w:val="nil"/>
            </w:tcBorders>
            <w:tcMar>
              <w:top w:w="15" w:type="dxa"/>
              <w:left w:w="15" w:type="dxa"/>
              <w:right w:w="15" w:type="dxa"/>
            </w:tcMar>
            <w:vAlign w:val="center"/>
          </w:tcPr>
          <w:p>
            <w:pPr>
              <w:jc w:val="center"/>
              <w:rPr>
                <w:rFonts w:ascii="仿宋" w:hAnsi="仿宋" w:eastAsia="仿宋" w:cs="仿宋"/>
                <w:b/>
                <w:bCs/>
                <w:color w:val="000000"/>
                <w:sz w:val="18"/>
                <w:szCs w:val="18"/>
              </w:rPr>
            </w:pPr>
          </w:p>
        </w:tc>
        <w:tc>
          <w:tcPr>
            <w:tcW w:w="800" w:type="dxa"/>
            <w:gridSpan w:val="2"/>
            <w:vMerge w:val="continue"/>
            <w:tcBorders>
              <w:tl2br w:val="nil"/>
              <w:tr2bl w:val="nil"/>
            </w:tcBorders>
            <w:tcMar>
              <w:top w:w="15" w:type="dxa"/>
              <w:left w:w="15" w:type="dxa"/>
              <w:right w:w="15" w:type="dxa"/>
            </w:tcMar>
            <w:vAlign w:val="center"/>
          </w:tcPr>
          <w:p>
            <w:pPr>
              <w:jc w:val="center"/>
              <w:rPr>
                <w:rFonts w:ascii="仿宋" w:hAnsi="仿宋" w:eastAsia="仿宋" w:cs="仿宋"/>
                <w:b/>
                <w:bCs/>
                <w:color w:val="000000"/>
                <w:sz w:val="18"/>
                <w:szCs w:val="18"/>
              </w:rPr>
            </w:pPr>
          </w:p>
        </w:tc>
        <w:tc>
          <w:tcPr>
            <w:tcW w:w="800" w:type="dxa"/>
            <w:gridSpan w:val="3"/>
            <w:vMerge w:val="continue"/>
            <w:tcBorders>
              <w:tl2br w:val="nil"/>
              <w:tr2bl w:val="nil"/>
            </w:tcBorders>
            <w:tcMar>
              <w:top w:w="15" w:type="dxa"/>
              <w:left w:w="15" w:type="dxa"/>
              <w:right w:w="15" w:type="dxa"/>
            </w:tcMar>
            <w:vAlign w:val="center"/>
          </w:tcPr>
          <w:p>
            <w:pPr>
              <w:jc w:val="center"/>
              <w:rPr>
                <w:rFonts w:ascii="仿宋" w:hAnsi="仿宋" w:eastAsia="仿宋" w:cs="仿宋"/>
                <w:b/>
                <w:bCs/>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2" w:hRule="atLeast"/>
          <w:jc w:val="center"/>
        </w:trPr>
        <w:tc>
          <w:tcPr>
            <w:tcW w:w="492" w:type="dxa"/>
            <w:vMerge w:val="continue"/>
            <w:tcBorders>
              <w:tl2br w:val="nil"/>
              <w:tr2bl w:val="nil"/>
            </w:tcBorders>
            <w:tcMar>
              <w:top w:w="15" w:type="dxa"/>
              <w:left w:w="15" w:type="dxa"/>
              <w:right w:w="15" w:type="dxa"/>
            </w:tcMar>
            <w:vAlign w:val="center"/>
          </w:tcPr>
          <w:p>
            <w:pPr>
              <w:jc w:val="center"/>
              <w:rPr>
                <w:rFonts w:ascii="仿宋" w:hAnsi="仿宋" w:eastAsia="仿宋" w:cs="仿宋"/>
                <w:b/>
                <w:bCs/>
                <w:color w:val="000000"/>
                <w:sz w:val="18"/>
                <w:szCs w:val="18"/>
              </w:rPr>
            </w:pPr>
          </w:p>
        </w:tc>
        <w:tc>
          <w:tcPr>
            <w:tcW w:w="1853" w:type="dxa"/>
            <w:vMerge w:val="continue"/>
            <w:tcBorders>
              <w:tl2br w:val="nil"/>
              <w:tr2bl w:val="nil"/>
            </w:tcBorders>
            <w:tcMar>
              <w:top w:w="15" w:type="dxa"/>
              <w:left w:w="15" w:type="dxa"/>
              <w:right w:w="15" w:type="dxa"/>
            </w:tcMar>
            <w:vAlign w:val="center"/>
          </w:tcPr>
          <w:p>
            <w:pPr>
              <w:jc w:val="center"/>
              <w:rPr>
                <w:rFonts w:ascii="仿宋" w:hAnsi="仿宋" w:eastAsia="仿宋" w:cs="仿宋"/>
                <w:b/>
                <w:bCs/>
                <w:color w:val="000000"/>
                <w:sz w:val="18"/>
                <w:szCs w:val="18"/>
              </w:rPr>
            </w:pPr>
          </w:p>
        </w:tc>
        <w:tc>
          <w:tcPr>
            <w:tcW w:w="664" w:type="dxa"/>
            <w:vMerge w:val="continue"/>
            <w:tcBorders>
              <w:tl2br w:val="nil"/>
              <w:tr2bl w:val="nil"/>
            </w:tcBorders>
            <w:tcMar>
              <w:top w:w="15" w:type="dxa"/>
              <w:left w:w="15" w:type="dxa"/>
              <w:right w:w="15" w:type="dxa"/>
            </w:tcMar>
            <w:vAlign w:val="center"/>
          </w:tcPr>
          <w:p>
            <w:pPr>
              <w:jc w:val="center"/>
              <w:rPr>
                <w:rFonts w:ascii="仿宋" w:hAnsi="仿宋" w:eastAsia="仿宋" w:cs="仿宋"/>
                <w:b/>
                <w:bCs/>
                <w:color w:val="000000"/>
                <w:sz w:val="18"/>
                <w:szCs w:val="18"/>
              </w:rPr>
            </w:pPr>
          </w:p>
        </w:tc>
        <w:tc>
          <w:tcPr>
            <w:tcW w:w="800" w:type="dxa"/>
            <w:vMerge w:val="continue"/>
            <w:tcBorders>
              <w:tl2br w:val="nil"/>
              <w:tr2bl w:val="nil"/>
            </w:tcBorders>
            <w:tcMar>
              <w:top w:w="15" w:type="dxa"/>
              <w:left w:w="15" w:type="dxa"/>
              <w:right w:w="15" w:type="dxa"/>
            </w:tcMar>
            <w:vAlign w:val="center"/>
          </w:tcPr>
          <w:p>
            <w:pPr>
              <w:jc w:val="center"/>
              <w:rPr>
                <w:rFonts w:ascii="仿宋" w:hAnsi="仿宋" w:eastAsia="仿宋" w:cs="仿宋"/>
                <w:b/>
                <w:bCs/>
                <w:color w:val="000000"/>
                <w:sz w:val="18"/>
                <w:szCs w:val="18"/>
              </w:rPr>
            </w:pPr>
          </w:p>
        </w:tc>
        <w:tc>
          <w:tcPr>
            <w:tcW w:w="775" w:type="dxa"/>
            <w:vMerge w:val="continue"/>
            <w:tcBorders>
              <w:tl2br w:val="nil"/>
              <w:tr2bl w:val="nil"/>
            </w:tcBorders>
            <w:tcMar>
              <w:top w:w="15" w:type="dxa"/>
              <w:left w:w="15" w:type="dxa"/>
              <w:right w:w="15" w:type="dxa"/>
            </w:tcMar>
            <w:vAlign w:val="center"/>
          </w:tcPr>
          <w:p>
            <w:pPr>
              <w:jc w:val="center"/>
              <w:rPr>
                <w:rFonts w:ascii="仿宋" w:hAnsi="仿宋" w:eastAsia="仿宋" w:cs="仿宋"/>
                <w:b/>
                <w:bCs/>
                <w:color w:val="000000"/>
                <w:sz w:val="18"/>
                <w:szCs w:val="18"/>
              </w:rPr>
            </w:pPr>
          </w:p>
        </w:tc>
        <w:tc>
          <w:tcPr>
            <w:tcW w:w="512" w:type="dxa"/>
            <w:vMerge w:val="continue"/>
            <w:tcBorders>
              <w:tl2br w:val="nil"/>
              <w:tr2bl w:val="nil"/>
            </w:tcBorders>
            <w:tcMar>
              <w:top w:w="15" w:type="dxa"/>
              <w:left w:w="15" w:type="dxa"/>
              <w:right w:w="15" w:type="dxa"/>
            </w:tcMar>
            <w:vAlign w:val="center"/>
          </w:tcPr>
          <w:p>
            <w:pPr>
              <w:jc w:val="center"/>
              <w:rPr>
                <w:rFonts w:ascii="仿宋" w:hAnsi="仿宋" w:eastAsia="仿宋" w:cs="仿宋"/>
                <w:b/>
                <w:bCs/>
                <w:color w:val="000000"/>
                <w:sz w:val="18"/>
                <w:szCs w:val="18"/>
              </w:rPr>
            </w:pPr>
          </w:p>
        </w:tc>
        <w:tc>
          <w:tcPr>
            <w:tcW w:w="638" w:type="dxa"/>
            <w:vMerge w:val="continue"/>
            <w:tcBorders>
              <w:tl2br w:val="nil"/>
              <w:tr2bl w:val="nil"/>
            </w:tcBorders>
            <w:tcMar>
              <w:top w:w="15" w:type="dxa"/>
              <w:left w:w="15" w:type="dxa"/>
              <w:right w:w="15" w:type="dxa"/>
            </w:tcMar>
            <w:vAlign w:val="center"/>
          </w:tcPr>
          <w:p>
            <w:pPr>
              <w:jc w:val="center"/>
              <w:rPr>
                <w:rFonts w:ascii="仿宋" w:hAnsi="仿宋" w:eastAsia="仿宋" w:cs="仿宋"/>
                <w:b/>
                <w:bCs/>
                <w:color w:val="000000"/>
                <w:sz w:val="18"/>
                <w:szCs w:val="18"/>
              </w:rPr>
            </w:pPr>
          </w:p>
        </w:tc>
        <w:tc>
          <w:tcPr>
            <w:tcW w:w="587" w:type="dxa"/>
            <w:vMerge w:val="continue"/>
            <w:tcBorders>
              <w:tl2br w:val="nil"/>
              <w:tr2bl w:val="nil"/>
            </w:tcBorders>
            <w:tcMar>
              <w:top w:w="15" w:type="dxa"/>
              <w:left w:w="15" w:type="dxa"/>
              <w:right w:w="15" w:type="dxa"/>
            </w:tcMar>
            <w:vAlign w:val="center"/>
          </w:tcPr>
          <w:p>
            <w:pPr>
              <w:jc w:val="center"/>
              <w:rPr>
                <w:rFonts w:ascii="仿宋" w:hAnsi="仿宋" w:eastAsia="仿宋" w:cs="仿宋"/>
                <w:b/>
                <w:bCs/>
                <w:color w:val="000000"/>
                <w:sz w:val="18"/>
                <w:szCs w:val="18"/>
              </w:rPr>
            </w:pPr>
          </w:p>
        </w:tc>
        <w:tc>
          <w:tcPr>
            <w:tcW w:w="400" w:type="dxa"/>
            <w:tcBorders>
              <w:tl2br w:val="nil"/>
              <w:tr2bl w:val="nil"/>
            </w:tcBorders>
            <w:tcMar>
              <w:top w:w="15" w:type="dxa"/>
              <w:left w:w="15" w:type="dxa"/>
              <w:right w:w="15" w:type="dxa"/>
            </w:tcMar>
            <w:vAlign w:val="center"/>
          </w:tcPr>
          <w:p>
            <w:pPr>
              <w:jc w:val="center"/>
              <w:rPr>
                <w:rFonts w:ascii="仿宋" w:hAnsi="仿宋" w:eastAsia="仿宋" w:cs="仿宋"/>
                <w:b/>
                <w:bCs/>
                <w:color w:val="000000"/>
                <w:sz w:val="18"/>
                <w:szCs w:val="18"/>
              </w:rPr>
            </w:pPr>
            <w:r>
              <w:rPr>
                <w:rFonts w:hint="eastAsia" w:ascii="仿宋" w:hAnsi="仿宋" w:eastAsia="仿宋" w:cs="仿宋"/>
                <w:b/>
                <w:bCs/>
                <w:color w:val="000000"/>
                <w:sz w:val="18"/>
                <w:szCs w:val="18"/>
              </w:rPr>
              <w:t>1</w:t>
            </w:r>
          </w:p>
        </w:tc>
        <w:tc>
          <w:tcPr>
            <w:tcW w:w="400" w:type="dxa"/>
            <w:tcBorders>
              <w:tl2br w:val="nil"/>
              <w:tr2bl w:val="nil"/>
            </w:tcBorders>
            <w:tcMar>
              <w:top w:w="15" w:type="dxa"/>
              <w:left w:w="15" w:type="dxa"/>
              <w:right w:w="15" w:type="dxa"/>
            </w:tcMar>
            <w:vAlign w:val="center"/>
          </w:tcPr>
          <w:p>
            <w:pPr>
              <w:jc w:val="center"/>
              <w:rPr>
                <w:rFonts w:ascii="仿宋" w:hAnsi="仿宋" w:eastAsia="仿宋" w:cs="仿宋"/>
                <w:b/>
                <w:bCs/>
                <w:color w:val="000000"/>
                <w:sz w:val="18"/>
                <w:szCs w:val="18"/>
              </w:rPr>
            </w:pPr>
            <w:r>
              <w:rPr>
                <w:rFonts w:hint="eastAsia" w:ascii="仿宋" w:hAnsi="仿宋" w:eastAsia="仿宋" w:cs="仿宋"/>
                <w:b/>
                <w:bCs/>
                <w:color w:val="000000"/>
                <w:sz w:val="18"/>
                <w:szCs w:val="18"/>
              </w:rPr>
              <w:t>2</w:t>
            </w:r>
          </w:p>
        </w:tc>
        <w:tc>
          <w:tcPr>
            <w:tcW w:w="400" w:type="dxa"/>
            <w:tcBorders>
              <w:tl2br w:val="nil"/>
              <w:tr2bl w:val="nil"/>
            </w:tcBorders>
            <w:tcMar>
              <w:top w:w="15" w:type="dxa"/>
              <w:left w:w="15" w:type="dxa"/>
              <w:right w:w="15" w:type="dxa"/>
            </w:tcMar>
            <w:vAlign w:val="center"/>
          </w:tcPr>
          <w:p>
            <w:pPr>
              <w:jc w:val="center"/>
              <w:rPr>
                <w:rFonts w:ascii="仿宋" w:hAnsi="仿宋" w:eastAsia="仿宋" w:cs="仿宋"/>
                <w:b/>
                <w:bCs/>
                <w:color w:val="000000"/>
                <w:sz w:val="18"/>
                <w:szCs w:val="18"/>
              </w:rPr>
            </w:pPr>
            <w:r>
              <w:rPr>
                <w:rFonts w:hint="eastAsia" w:ascii="仿宋" w:hAnsi="仿宋" w:eastAsia="仿宋" w:cs="仿宋"/>
                <w:b/>
                <w:bCs/>
                <w:color w:val="000000"/>
                <w:sz w:val="18"/>
                <w:szCs w:val="18"/>
              </w:rPr>
              <w:t>3</w:t>
            </w:r>
          </w:p>
        </w:tc>
        <w:tc>
          <w:tcPr>
            <w:tcW w:w="400" w:type="dxa"/>
            <w:tcBorders>
              <w:tl2br w:val="nil"/>
              <w:tr2bl w:val="nil"/>
            </w:tcBorders>
            <w:tcMar>
              <w:top w:w="15" w:type="dxa"/>
              <w:left w:w="15" w:type="dxa"/>
              <w:right w:w="15" w:type="dxa"/>
            </w:tcMar>
            <w:vAlign w:val="center"/>
          </w:tcPr>
          <w:p>
            <w:pPr>
              <w:jc w:val="center"/>
              <w:rPr>
                <w:rFonts w:ascii="仿宋" w:hAnsi="仿宋" w:eastAsia="仿宋" w:cs="仿宋"/>
                <w:b/>
                <w:bCs/>
                <w:color w:val="000000"/>
                <w:sz w:val="18"/>
                <w:szCs w:val="18"/>
              </w:rPr>
            </w:pPr>
            <w:r>
              <w:rPr>
                <w:rFonts w:hint="eastAsia" w:ascii="仿宋" w:hAnsi="仿宋" w:eastAsia="仿宋" w:cs="仿宋"/>
                <w:b/>
                <w:bCs/>
                <w:color w:val="000000"/>
                <w:sz w:val="18"/>
                <w:szCs w:val="18"/>
              </w:rPr>
              <w:t>4</w:t>
            </w:r>
          </w:p>
        </w:tc>
        <w:tc>
          <w:tcPr>
            <w:tcW w:w="500" w:type="dxa"/>
            <w:gridSpan w:val="2"/>
            <w:tcBorders>
              <w:tl2br w:val="nil"/>
              <w:tr2bl w:val="nil"/>
            </w:tcBorders>
            <w:tcMar>
              <w:top w:w="15" w:type="dxa"/>
              <w:left w:w="15" w:type="dxa"/>
              <w:right w:w="15" w:type="dxa"/>
            </w:tcMar>
            <w:vAlign w:val="center"/>
          </w:tcPr>
          <w:p>
            <w:pPr>
              <w:jc w:val="center"/>
              <w:rPr>
                <w:rFonts w:ascii="仿宋" w:hAnsi="仿宋" w:eastAsia="仿宋" w:cs="仿宋"/>
                <w:b/>
                <w:bCs/>
                <w:color w:val="000000"/>
                <w:sz w:val="18"/>
                <w:szCs w:val="18"/>
              </w:rPr>
            </w:pPr>
            <w:r>
              <w:rPr>
                <w:rFonts w:hint="eastAsia" w:ascii="仿宋" w:hAnsi="仿宋" w:eastAsia="仿宋" w:cs="仿宋"/>
                <w:b/>
                <w:bCs/>
                <w:color w:val="000000"/>
                <w:sz w:val="18"/>
                <w:szCs w:val="18"/>
              </w:rPr>
              <w:t>5</w:t>
            </w:r>
          </w:p>
        </w:tc>
        <w:tc>
          <w:tcPr>
            <w:tcW w:w="300" w:type="dxa"/>
            <w:tcBorders>
              <w:tl2br w:val="nil"/>
              <w:tr2bl w:val="nil"/>
            </w:tcBorders>
            <w:tcMar>
              <w:top w:w="15" w:type="dxa"/>
              <w:left w:w="15" w:type="dxa"/>
              <w:right w:w="15" w:type="dxa"/>
            </w:tcMar>
            <w:vAlign w:val="center"/>
          </w:tcPr>
          <w:p>
            <w:pPr>
              <w:jc w:val="center"/>
              <w:rPr>
                <w:rFonts w:ascii="仿宋" w:hAnsi="仿宋" w:eastAsia="仿宋" w:cs="仿宋"/>
                <w:b/>
                <w:bCs/>
                <w:color w:val="000000"/>
                <w:sz w:val="18"/>
                <w:szCs w:val="18"/>
              </w:rPr>
            </w:pPr>
            <w:r>
              <w:rPr>
                <w:rFonts w:hint="eastAsia" w:ascii="仿宋" w:hAnsi="仿宋" w:eastAsia="仿宋" w:cs="仿宋"/>
                <w:b/>
                <w:bCs/>
                <w:color w:val="000000"/>
                <w:sz w:val="18"/>
                <w:szCs w:val="18"/>
              </w:rPr>
              <w:t>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jc w:val="center"/>
        </w:trPr>
        <w:tc>
          <w:tcPr>
            <w:tcW w:w="492" w:type="dxa"/>
            <w:tcBorders>
              <w:tl2br w:val="nil"/>
              <w:tr2bl w:val="nil"/>
            </w:tcBorders>
            <w:noWrap/>
            <w:tcMar>
              <w:top w:w="15" w:type="dxa"/>
              <w:left w:w="15" w:type="dxa"/>
              <w:right w:w="15" w:type="dxa"/>
            </w:tcMar>
            <w:vAlign w:val="center"/>
          </w:tcPr>
          <w:p>
            <w:pPr>
              <w:jc w:val="center"/>
              <w:rPr>
                <w:rFonts w:ascii="仿宋" w:hAnsi="仿宋" w:eastAsia="仿宋" w:cs="仿宋"/>
                <w:color w:val="000000"/>
                <w:sz w:val="21"/>
                <w:szCs w:val="21"/>
              </w:rPr>
            </w:pPr>
            <w:r>
              <w:rPr>
                <w:rFonts w:hint="eastAsia" w:ascii="仿宋" w:hAnsi="仿宋" w:eastAsia="仿宋" w:cs="仿宋"/>
                <w:color w:val="000000"/>
                <w:sz w:val="21"/>
                <w:szCs w:val="21"/>
              </w:rPr>
              <w:t>1</w:t>
            </w:r>
          </w:p>
        </w:tc>
        <w:tc>
          <w:tcPr>
            <w:tcW w:w="1853" w:type="dxa"/>
            <w:tcBorders>
              <w:tl2br w:val="nil"/>
              <w:tr2bl w:val="nil"/>
            </w:tcBorders>
            <w:noWrap/>
            <w:tcMar>
              <w:top w:w="15" w:type="dxa"/>
              <w:left w:w="15" w:type="dxa"/>
              <w:right w:w="15" w:type="dxa"/>
            </w:tcMar>
            <w:vAlign w:val="center"/>
          </w:tcPr>
          <w:p>
            <w:pPr>
              <w:jc w:val="left"/>
              <w:rPr>
                <w:rFonts w:ascii="仿宋" w:hAnsi="仿宋" w:eastAsia="仿宋" w:cs="仿宋"/>
                <w:color w:val="000000"/>
                <w:sz w:val="21"/>
                <w:szCs w:val="21"/>
              </w:rPr>
            </w:pPr>
            <w:r>
              <w:rPr>
                <w:rFonts w:hint="eastAsia" w:ascii="仿宋" w:hAnsi="仿宋" w:eastAsia="仿宋" w:cs="仿宋"/>
                <w:color w:val="000000"/>
                <w:sz w:val="21"/>
                <w:szCs w:val="21"/>
              </w:rPr>
              <w:t>病原微生物与免疫</w:t>
            </w:r>
          </w:p>
        </w:tc>
        <w:tc>
          <w:tcPr>
            <w:tcW w:w="664" w:type="dxa"/>
            <w:vMerge w:val="restart"/>
            <w:tcBorders>
              <w:tl2br w:val="nil"/>
              <w:tr2bl w:val="nil"/>
            </w:tcBorders>
            <w:noWrap/>
            <w:tcMar>
              <w:top w:w="15" w:type="dxa"/>
              <w:left w:w="15" w:type="dxa"/>
              <w:right w:w="15" w:type="dxa"/>
            </w:tcMar>
            <w:vAlign w:val="center"/>
          </w:tcPr>
          <w:p>
            <w:pPr>
              <w:jc w:val="center"/>
              <w:rPr>
                <w:rFonts w:ascii="仿宋" w:hAnsi="仿宋" w:eastAsia="仿宋" w:cs="仿宋"/>
                <w:color w:val="000000"/>
                <w:sz w:val="21"/>
                <w:szCs w:val="21"/>
              </w:rPr>
            </w:pPr>
            <w:r>
              <w:rPr>
                <w:rFonts w:hint="eastAsia" w:ascii="仿宋" w:hAnsi="仿宋" w:eastAsia="仿宋" w:cs="仿宋"/>
                <w:color w:val="000000"/>
                <w:sz w:val="21"/>
                <w:szCs w:val="21"/>
              </w:rPr>
              <w:t>20</w:t>
            </w:r>
          </w:p>
        </w:tc>
        <w:tc>
          <w:tcPr>
            <w:tcW w:w="800" w:type="dxa"/>
            <w:vMerge w:val="restart"/>
            <w:tcBorders>
              <w:tl2br w:val="nil"/>
              <w:tr2bl w:val="nil"/>
            </w:tcBorders>
            <w:noWrap/>
            <w:tcMar>
              <w:top w:w="15" w:type="dxa"/>
              <w:left w:w="15" w:type="dxa"/>
              <w:right w:w="15" w:type="dxa"/>
            </w:tcMar>
            <w:vAlign w:val="center"/>
          </w:tcPr>
          <w:p>
            <w:pPr>
              <w:jc w:val="center"/>
              <w:rPr>
                <w:rFonts w:ascii="仿宋" w:hAnsi="仿宋" w:eastAsia="仿宋" w:cs="仿宋"/>
                <w:color w:val="000000"/>
                <w:sz w:val="21"/>
                <w:szCs w:val="21"/>
              </w:rPr>
            </w:pPr>
            <w:r>
              <w:rPr>
                <w:rFonts w:hint="eastAsia" w:ascii="仿宋" w:hAnsi="仿宋" w:eastAsia="仿宋" w:cs="仿宋"/>
                <w:color w:val="000000"/>
                <w:sz w:val="21"/>
                <w:szCs w:val="21"/>
              </w:rPr>
              <w:t>12</w:t>
            </w:r>
          </w:p>
        </w:tc>
        <w:tc>
          <w:tcPr>
            <w:tcW w:w="775" w:type="dxa"/>
            <w:vMerge w:val="restart"/>
            <w:tcBorders>
              <w:tl2br w:val="nil"/>
              <w:tr2bl w:val="nil"/>
            </w:tcBorders>
            <w:noWrap/>
            <w:tcMar>
              <w:top w:w="15" w:type="dxa"/>
              <w:left w:w="15" w:type="dxa"/>
              <w:right w:w="15" w:type="dxa"/>
            </w:tcMar>
            <w:vAlign w:val="center"/>
          </w:tcPr>
          <w:p>
            <w:pPr>
              <w:jc w:val="center"/>
              <w:rPr>
                <w:rFonts w:ascii="仿宋" w:hAnsi="仿宋" w:eastAsia="仿宋" w:cs="仿宋"/>
                <w:color w:val="000000"/>
                <w:sz w:val="21"/>
                <w:szCs w:val="21"/>
              </w:rPr>
            </w:pPr>
            <w:r>
              <w:rPr>
                <w:rFonts w:hint="eastAsia" w:ascii="仿宋" w:hAnsi="仿宋" w:eastAsia="仿宋" w:cs="仿宋"/>
                <w:color w:val="000000"/>
                <w:sz w:val="21"/>
                <w:szCs w:val="21"/>
              </w:rPr>
              <w:t>8</w:t>
            </w:r>
          </w:p>
        </w:tc>
        <w:tc>
          <w:tcPr>
            <w:tcW w:w="512" w:type="dxa"/>
            <w:vMerge w:val="restart"/>
            <w:tcBorders>
              <w:tl2br w:val="nil"/>
              <w:tr2bl w:val="nil"/>
            </w:tcBorders>
            <w:noWrap/>
            <w:tcMar>
              <w:top w:w="15" w:type="dxa"/>
              <w:left w:w="15" w:type="dxa"/>
              <w:right w:w="15" w:type="dxa"/>
            </w:tcMar>
            <w:vAlign w:val="center"/>
          </w:tcPr>
          <w:p>
            <w:pPr>
              <w:jc w:val="center"/>
              <w:rPr>
                <w:rFonts w:ascii="仿宋" w:hAnsi="仿宋" w:eastAsia="仿宋" w:cs="仿宋"/>
                <w:color w:val="000000"/>
                <w:sz w:val="21"/>
                <w:szCs w:val="21"/>
              </w:rPr>
            </w:pPr>
            <w:r>
              <w:rPr>
                <w:rFonts w:hint="eastAsia" w:ascii="仿宋" w:hAnsi="仿宋" w:eastAsia="仿宋" w:cs="仿宋"/>
                <w:color w:val="000000"/>
                <w:sz w:val="21"/>
                <w:szCs w:val="21"/>
              </w:rPr>
              <w:t>2</w:t>
            </w:r>
          </w:p>
        </w:tc>
        <w:tc>
          <w:tcPr>
            <w:tcW w:w="638" w:type="dxa"/>
            <w:vMerge w:val="restart"/>
            <w:tcBorders>
              <w:tl2br w:val="nil"/>
              <w:tr2bl w:val="nil"/>
            </w:tcBorders>
            <w:noWrap/>
            <w:tcMar>
              <w:top w:w="15" w:type="dxa"/>
              <w:left w:w="15" w:type="dxa"/>
              <w:right w:w="15" w:type="dxa"/>
            </w:tcMar>
            <w:vAlign w:val="center"/>
          </w:tcPr>
          <w:p>
            <w:pPr>
              <w:jc w:val="center"/>
              <w:rPr>
                <w:rFonts w:ascii="仿宋" w:hAnsi="仿宋" w:eastAsia="仿宋" w:cs="仿宋"/>
                <w:color w:val="000000"/>
                <w:sz w:val="21"/>
                <w:szCs w:val="21"/>
              </w:rPr>
            </w:pPr>
            <w:r>
              <w:rPr>
                <w:rFonts w:hint="eastAsia" w:ascii="仿宋" w:hAnsi="仿宋" w:eastAsia="仿宋" w:cs="仿宋"/>
                <w:color w:val="000000"/>
                <w:sz w:val="21"/>
                <w:szCs w:val="21"/>
              </w:rPr>
              <w:t>√</w:t>
            </w:r>
          </w:p>
        </w:tc>
        <w:tc>
          <w:tcPr>
            <w:tcW w:w="587" w:type="dxa"/>
            <w:vMerge w:val="restart"/>
            <w:tcBorders>
              <w:tl2br w:val="nil"/>
              <w:tr2bl w:val="nil"/>
            </w:tcBorders>
            <w:noWrap/>
            <w:tcMar>
              <w:top w:w="15" w:type="dxa"/>
              <w:left w:w="15" w:type="dxa"/>
              <w:right w:w="15" w:type="dxa"/>
            </w:tcMar>
            <w:vAlign w:val="center"/>
          </w:tcPr>
          <w:p>
            <w:pPr>
              <w:jc w:val="center"/>
              <w:rPr>
                <w:rFonts w:ascii="仿宋" w:hAnsi="仿宋" w:eastAsia="仿宋" w:cs="仿宋"/>
                <w:color w:val="000000"/>
                <w:sz w:val="21"/>
                <w:szCs w:val="21"/>
              </w:rPr>
            </w:pPr>
          </w:p>
        </w:tc>
        <w:tc>
          <w:tcPr>
            <w:tcW w:w="400" w:type="dxa"/>
            <w:vMerge w:val="restart"/>
            <w:tcBorders>
              <w:tl2br w:val="nil"/>
              <w:tr2bl w:val="nil"/>
            </w:tcBorders>
            <w:noWrap/>
            <w:tcMar>
              <w:top w:w="15" w:type="dxa"/>
              <w:left w:w="15" w:type="dxa"/>
              <w:right w:w="15" w:type="dxa"/>
            </w:tcMar>
            <w:vAlign w:val="center"/>
          </w:tcPr>
          <w:p>
            <w:pPr>
              <w:jc w:val="center"/>
              <w:rPr>
                <w:rFonts w:ascii="仿宋" w:hAnsi="仿宋" w:eastAsia="仿宋" w:cs="仿宋"/>
                <w:color w:val="000000"/>
                <w:sz w:val="21"/>
                <w:szCs w:val="21"/>
              </w:rPr>
            </w:pPr>
            <w:r>
              <w:rPr>
                <w:rFonts w:hint="eastAsia" w:ascii="仿宋" w:hAnsi="仿宋" w:eastAsia="仿宋" w:cs="仿宋"/>
                <w:color w:val="000000"/>
                <w:sz w:val="21"/>
                <w:szCs w:val="21"/>
              </w:rPr>
              <w:t>2</w:t>
            </w:r>
          </w:p>
        </w:tc>
        <w:tc>
          <w:tcPr>
            <w:tcW w:w="400" w:type="dxa"/>
            <w:vMerge w:val="restart"/>
            <w:tcBorders>
              <w:tl2br w:val="nil"/>
              <w:tr2bl w:val="nil"/>
            </w:tcBorders>
            <w:noWrap/>
            <w:tcMar>
              <w:top w:w="15" w:type="dxa"/>
              <w:left w:w="15" w:type="dxa"/>
              <w:right w:w="15" w:type="dxa"/>
            </w:tcMar>
            <w:vAlign w:val="center"/>
          </w:tcPr>
          <w:p>
            <w:pPr>
              <w:jc w:val="center"/>
              <w:rPr>
                <w:rFonts w:ascii="仿宋" w:hAnsi="仿宋" w:eastAsia="仿宋" w:cs="仿宋"/>
                <w:color w:val="000000"/>
                <w:sz w:val="21"/>
                <w:szCs w:val="21"/>
              </w:rPr>
            </w:pPr>
          </w:p>
        </w:tc>
        <w:tc>
          <w:tcPr>
            <w:tcW w:w="400" w:type="dxa"/>
            <w:vMerge w:val="restart"/>
            <w:tcBorders>
              <w:tl2br w:val="nil"/>
              <w:tr2bl w:val="nil"/>
            </w:tcBorders>
            <w:noWrap/>
            <w:tcMar>
              <w:top w:w="15" w:type="dxa"/>
              <w:left w:w="15" w:type="dxa"/>
              <w:right w:w="15" w:type="dxa"/>
            </w:tcMar>
            <w:vAlign w:val="center"/>
          </w:tcPr>
          <w:p>
            <w:pPr>
              <w:jc w:val="center"/>
              <w:rPr>
                <w:rFonts w:ascii="仿宋" w:hAnsi="仿宋" w:eastAsia="仿宋" w:cs="仿宋"/>
                <w:color w:val="000000"/>
                <w:sz w:val="21"/>
                <w:szCs w:val="21"/>
              </w:rPr>
            </w:pPr>
          </w:p>
        </w:tc>
        <w:tc>
          <w:tcPr>
            <w:tcW w:w="400" w:type="dxa"/>
            <w:vMerge w:val="restart"/>
            <w:tcBorders>
              <w:tl2br w:val="nil"/>
              <w:tr2bl w:val="nil"/>
            </w:tcBorders>
            <w:noWrap/>
            <w:tcMar>
              <w:top w:w="15" w:type="dxa"/>
              <w:left w:w="15" w:type="dxa"/>
              <w:right w:w="15" w:type="dxa"/>
            </w:tcMar>
            <w:vAlign w:val="center"/>
          </w:tcPr>
          <w:p>
            <w:pPr>
              <w:jc w:val="center"/>
              <w:rPr>
                <w:rFonts w:ascii="仿宋" w:hAnsi="仿宋" w:eastAsia="仿宋" w:cs="仿宋"/>
                <w:color w:val="000000"/>
                <w:sz w:val="21"/>
                <w:szCs w:val="21"/>
              </w:rPr>
            </w:pPr>
          </w:p>
        </w:tc>
        <w:tc>
          <w:tcPr>
            <w:tcW w:w="400" w:type="dxa"/>
            <w:vMerge w:val="restart"/>
            <w:tcBorders>
              <w:tl2br w:val="nil"/>
              <w:tr2bl w:val="nil"/>
            </w:tcBorders>
            <w:noWrap/>
            <w:tcMar>
              <w:top w:w="15" w:type="dxa"/>
              <w:left w:w="15" w:type="dxa"/>
              <w:right w:w="15" w:type="dxa"/>
            </w:tcMar>
            <w:vAlign w:val="center"/>
          </w:tcPr>
          <w:p>
            <w:pPr>
              <w:jc w:val="center"/>
              <w:rPr>
                <w:rFonts w:ascii="仿宋" w:hAnsi="仿宋" w:eastAsia="仿宋" w:cs="仿宋"/>
                <w:color w:val="000000"/>
                <w:sz w:val="21"/>
                <w:szCs w:val="21"/>
              </w:rPr>
            </w:pPr>
          </w:p>
        </w:tc>
        <w:tc>
          <w:tcPr>
            <w:tcW w:w="400" w:type="dxa"/>
            <w:gridSpan w:val="2"/>
            <w:vMerge w:val="restart"/>
            <w:tcBorders>
              <w:tl2br w:val="nil"/>
              <w:tr2bl w:val="nil"/>
            </w:tcBorders>
            <w:noWrap/>
            <w:tcMar>
              <w:top w:w="15" w:type="dxa"/>
              <w:left w:w="15" w:type="dxa"/>
              <w:right w:w="15" w:type="dxa"/>
            </w:tcMar>
            <w:vAlign w:val="center"/>
          </w:tcPr>
          <w:p>
            <w:pPr>
              <w:jc w:val="center"/>
              <w:rPr>
                <w:rFonts w:ascii="仿宋" w:hAnsi="仿宋" w:eastAsia="仿宋" w:cs="仿宋"/>
                <w:color w:val="00000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jc w:val="center"/>
        </w:trPr>
        <w:tc>
          <w:tcPr>
            <w:tcW w:w="492" w:type="dxa"/>
            <w:tcBorders>
              <w:tl2br w:val="nil"/>
              <w:tr2bl w:val="nil"/>
            </w:tcBorders>
            <w:noWrap/>
            <w:tcMar>
              <w:top w:w="15" w:type="dxa"/>
              <w:left w:w="15" w:type="dxa"/>
              <w:right w:w="15" w:type="dxa"/>
            </w:tcMar>
            <w:vAlign w:val="center"/>
          </w:tcPr>
          <w:p>
            <w:pPr>
              <w:jc w:val="center"/>
              <w:rPr>
                <w:rFonts w:ascii="仿宋" w:hAnsi="仿宋" w:eastAsia="仿宋" w:cs="仿宋"/>
                <w:color w:val="000000"/>
                <w:sz w:val="21"/>
                <w:szCs w:val="21"/>
              </w:rPr>
            </w:pPr>
            <w:r>
              <w:rPr>
                <w:rFonts w:hint="eastAsia" w:ascii="仿宋" w:hAnsi="仿宋" w:eastAsia="仿宋" w:cs="仿宋"/>
                <w:color w:val="000000"/>
                <w:sz w:val="21"/>
                <w:szCs w:val="21"/>
              </w:rPr>
              <w:t>2</w:t>
            </w:r>
          </w:p>
        </w:tc>
        <w:tc>
          <w:tcPr>
            <w:tcW w:w="1853" w:type="dxa"/>
            <w:tcBorders>
              <w:tl2br w:val="nil"/>
              <w:tr2bl w:val="nil"/>
            </w:tcBorders>
            <w:noWrap/>
            <w:tcMar>
              <w:top w:w="15" w:type="dxa"/>
              <w:left w:w="15" w:type="dxa"/>
              <w:right w:w="15" w:type="dxa"/>
            </w:tcMar>
            <w:vAlign w:val="center"/>
          </w:tcPr>
          <w:p>
            <w:pPr>
              <w:jc w:val="left"/>
              <w:rPr>
                <w:rFonts w:ascii="仿宋" w:hAnsi="仿宋" w:eastAsia="仿宋" w:cs="仿宋"/>
                <w:color w:val="000000"/>
                <w:sz w:val="21"/>
                <w:szCs w:val="21"/>
              </w:rPr>
            </w:pPr>
            <w:r>
              <w:rPr>
                <w:rFonts w:hint="eastAsia" w:ascii="仿宋" w:hAnsi="仿宋" w:eastAsia="仿宋" w:cs="仿宋"/>
                <w:color w:val="000000"/>
                <w:sz w:val="21"/>
                <w:szCs w:val="21"/>
              </w:rPr>
              <w:t>生物学基础</w:t>
            </w:r>
          </w:p>
        </w:tc>
        <w:tc>
          <w:tcPr>
            <w:tcW w:w="664" w:type="dxa"/>
            <w:vMerge w:val="continue"/>
            <w:tcBorders>
              <w:tl2br w:val="nil"/>
              <w:tr2bl w:val="nil"/>
            </w:tcBorders>
            <w:noWrap/>
            <w:tcMar>
              <w:top w:w="15" w:type="dxa"/>
              <w:left w:w="15" w:type="dxa"/>
              <w:right w:w="15" w:type="dxa"/>
            </w:tcMar>
            <w:vAlign w:val="center"/>
          </w:tcPr>
          <w:p>
            <w:pPr>
              <w:jc w:val="center"/>
              <w:rPr>
                <w:rFonts w:ascii="仿宋" w:hAnsi="仿宋" w:eastAsia="仿宋" w:cs="仿宋"/>
                <w:color w:val="000000"/>
                <w:sz w:val="21"/>
                <w:szCs w:val="21"/>
              </w:rPr>
            </w:pPr>
          </w:p>
        </w:tc>
        <w:tc>
          <w:tcPr>
            <w:tcW w:w="800" w:type="dxa"/>
            <w:vMerge w:val="continue"/>
            <w:tcBorders>
              <w:tl2br w:val="nil"/>
              <w:tr2bl w:val="nil"/>
            </w:tcBorders>
            <w:noWrap/>
            <w:tcMar>
              <w:top w:w="15" w:type="dxa"/>
              <w:left w:w="15" w:type="dxa"/>
              <w:right w:w="15" w:type="dxa"/>
            </w:tcMar>
            <w:vAlign w:val="center"/>
          </w:tcPr>
          <w:p>
            <w:pPr>
              <w:jc w:val="center"/>
              <w:rPr>
                <w:rFonts w:ascii="仿宋" w:hAnsi="仿宋" w:eastAsia="仿宋" w:cs="仿宋"/>
                <w:color w:val="000000"/>
                <w:sz w:val="21"/>
                <w:szCs w:val="21"/>
              </w:rPr>
            </w:pPr>
          </w:p>
        </w:tc>
        <w:tc>
          <w:tcPr>
            <w:tcW w:w="775" w:type="dxa"/>
            <w:vMerge w:val="continue"/>
            <w:tcBorders>
              <w:tl2br w:val="nil"/>
              <w:tr2bl w:val="nil"/>
            </w:tcBorders>
            <w:noWrap/>
            <w:tcMar>
              <w:top w:w="15" w:type="dxa"/>
              <w:left w:w="15" w:type="dxa"/>
              <w:right w:w="15" w:type="dxa"/>
            </w:tcMar>
            <w:vAlign w:val="center"/>
          </w:tcPr>
          <w:p>
            <w:pPr>
              <w:jc w:val="center"/>
              <w:rPr>
                <w:rFonts w:ascii="仿宋" w:hAnsi="仿宋" w:eastAsia="仿宋" w:cs="仿宋"/>
                <w:color w:val="000000"/>
                <w:sz w:val="21"/>
                <w:szCs w:val="21"/>
              </w:rPr>
            </w:pPr>
          </w:p>
        </w:tc>
        <w:tc>
          <w:tcPr>
            <w:tcW w:w="512" w:type="dxa"/>
            <w:vMerge w:val="continue"/>
            <w:tcBorders>
              <w:tl2br w:val="nil"/>
              <w:tr2bl w:val="nil"/>
            </w:tcBorders>
            <w:noWrap/>
            <w:tcMar>
              <w:top w:w="15" w:type="dxa"/>
              <w:left w:w="15" w:type="dxa"/>
              <w:right w:w="15" w:type="dxa"/>
            </w:tcMar>
            <w:vAlign w:val="center"/>
          </w:tcPr>
          <w:p>
            <w:pPr>
              <w:jc w:val="center"/>
              <w:rPr>
                <w:rFonts w:ascii="仿宋" w:hAnsi="仿宋" w:eastAsia="仿宋" w:cs="仿宋"/>
                <w:color w:val="000000"/>
                <w:sz w:val="21"/>
                <w:szCs w:val="21"/>
              </w:rPr>
            </w:pPr>
          </w:p>
        </w:tc>
        <w:tc>
          <w:tcPr>
            <w:tcW w:w="638" w:type="dxa"/>
            <w:vMerge w:val="continue"/>
            <w:tcBorders>
              <w:tl2br w:val="nil"/>
              <w:tr2bl w:val="nil"/>
            </w:tcBorders>
            <w:noWrap/>
            <w:tcMar>
              <w:top w:w="15" w:type="dxa"/>
              <w:left w:w="15" w:type="dxa"/>
              <w:right w:w="15" w:type="dxa"/>
            </w:tcMar>
            <w:vAlign w:val="center"/>
          </w:tcPr>
          <w:p>
            <w:pPr>
              <w:jc w:val="center"/>
              <w:rPr>
                <w:rFonts w:ascii="仿宋" w:hAnsi="仿宋" w:eastAsia="仿宋" w:cs="仿宋"/>
                <w:color w:val="000000"/>
                <w:sz w:val="21"/>
                <w:szCs w:val="21"/>
              </w:rPr>
            </w:pPr>
          </w:p>
        </w:tc>
        <w:tc>
          <w:tcPr>
            <w:tcW w:w="587" w:type="dxa"/>
            <w:vMerge w:val="continue"/>
            <w:tcBorders>
              <w:tl2br w:val="nil"/>
              <w:tr2bl w:val="nil"/>
            </w:tcBorders>
            <w:noWrap/>
            <w:tcMar>
              <w:top w:w="15" w:type="dxa"/>
              <w:left w:w="15" w:type="dxa"/>
              <w:right w:w="15" w:type="dxa"/>
            </w:tcMar>
            <w:vAlign w:val="center"/>
          </w:tcPr>
          <w:p>
            <w:pPr>
              <w:jc w:val="center"/>
              <w:rPr>
                <w:rFonts w:ascii="仿宋" w:hAnsi="仿宋" w:eastAsia="仿宋" w:cs="仿宋"/>
                <w:color w:val="000000"/>
                <w:sz w:val="21"/>
                <w:szCs w:val="21"/>
              </w:rPr>
            </w:pPr>
          </w:p>
        </w:tc>
        <w:tc>
          <w:tcPr>
            <w:tcW w:w="400" w:type="dxa"/>
            <w:vMerge w:val="continue"/>
            <w:tcBorders>
              <w:tl2br w:val="nil"/>
              <w:tr2bl w:val="nil"/>
            </w:tcBorders>
            <w:noWrap/>
            <w:tcMar>
              <w:top w:w="15" w:type="dxa"/>
              <w:left w:w="15" w:type="dxa"/>
              <w:right w:w="15" w:type="dxa"/>
            </w:tcMar>
            <w:vAlign w:val="center"/>
          </w:tcPr>
          <w:p>
            <w:pPr>
              <w:jc w:val="center"/>
              <w:rPr>
                <w:rFonts w:ascii="仿宋" w:hAnsi="仿宋" w:eastAsia="仿宋" w:cs="仿宋"/>
                <w:color w:val="000000"/>
                <w:sz w:val="21"/>
                <w:szCs w:val="21"/>
              </w:rPr>
            </w:pPr>
          </w:p>
        </w:tc>
        <w:tc>
          <w:tcPr>
            <w:tcW w:w="400" w:type="dxa"/>
            <w:vMerge w:val="continue"/>
            <w:tcBorders>
              <w:tl2br w:val="nil"/>
              <w:tr2bl w:val="nil"/>
            </w:tcBorders>
            <w:noWrap/>
            <w:tcMar>
              <w:top w:w="15" w:type="dxa"/>
              <w:left w:w="15" w:type="dxa"/>
              <w:right w:w="15" w:type="dxa"/>
            </w:tcMar>
            <w:vAlign w:val="center"/>
          </w:tcPr>
          <w:p>
            <w:pPr>
              <w:jc w:val="center"/>
              <w:rPr>
                <w:rFonts w:ascii="仿宋" w:hAnsi="仿宋" w:eastAsia="仿宋" w:cs="仿宋"/>
                <w:color w:val="000000"/>
                <w:sz w:val="21"/>
                <w:szCs w:val="21"/>
              </w:rPr>
            </w:pPr>
          </w:p>
        </w:tc>
        <w:tc>
          <w:tcPr>
            <w:tcW w:w="400" w:type="dxa"/>
            <w:vMerge w:val="continue"/>
            <w:tcBorders>
              <w:tl2br w:val="nil"/>
              <w:tr2bl w:val="nil"/>
            </w:tcBorders>
            <w:noWrap/>
            <w:tcMar>
              <w:top w:w="15" w:type="dxa"/>
              <w:left w:w="15" w:type="dxa"/>
              <w:right w:w="15" w:type="dxa"/>
            </w:tcMar>
            <w:vAlign w:val="center"/>
          </w:tcPr>
          <w:p>
            <w:pPr>
              <w:jc w:val="center"/>
              <w:rPr>
                <w:rFonts w:ascii="仿宋" w:hAnsi="仿宋" w:eastAsia="仿宋" w:cs="仿宋"/>
                <w:color w:val="000000"/>
                <w:sz w:val="21"/>
                <w:szCs w:val="21"/>
              </w:rPr>
            </w:pPr>
          </w:p>
        </w:tc>
        <w:tc>
          <w:tcPr>
            <w:tcW w:w="400" w:type="dxa"/>
            <w:vMerge w:val="continue"/>
            <w:tcBorders>
              <w:tl2br w:val="nil"/>
              <w:tr2bl w:val="nil"/>
            </w:tcBorders>
            <w:noWrap/>
            <w:tcMar>
              <w:top w:w="15" w:type="dxa"/>
              <w:left w:w="15" w:type="dxa"/>
              <w:right w:w="15" w:type="dxa"/>
            </w:tcMar>
            <w:vAlign w:val="center"/>
          </w:tcPr>
          <w:p>
            <w:pPr>
              <w:jc w:val="center"/>
              <w:rPr>
                <w:rFonts w:ascii="仿宋" w:hAnsi="仿宋" w:eastAsia="仿宋" w:cs="仿宋"/>
                <w:color w:val="000000"/>
                <w:sz w:val="21"/>
                <w:szCs w:val="21"/>
              </w:rPr>
            </w:pPr>
          </w:p>
        </w:tc>
        <w:tc>
          <w:tcPr>
            <w:tcW w:w="400" w:type="dxa"/>
            <w:vMerge w:val="continue"/>
            <w:tcBorders>
              <w:tl2br w:val="nil"/>
              <w:tr2bl w:val="nil"/>
            </w:tcBorders>
            <w:noWrap/>
            <w:tcMar>
              <w:top w:w="15" w:type="dxa"/>
              <w:left w:w="15" w:type="dxa"/>
              <w:right w:w="15" w:type="dxa"/>
            </w:tcMar>
            <w:vAlign w:val="center"/>
          </w:tcPr>
          <w:p>
            <w:pPr>
              <w:jc w:val="center"/>
              <w:rPr>
                <w:rFonts w:ascii="仿宋" w:hAnsi="仿宋" w:eastAsia="仿宋" w:cs="仿宋"/>
                <w:color w:val="000000"/>
                <w:sz w:val="21"/>
                <w:szCs w:val="21"/>
              </w:rPr>
            </w:pPr>
          </w:p>
        </w:tc>
        <w:tc>
          <w:tcPr>
            <w:tcW w:w="400" w:type="dxa"/>
            <w:gridSpan w:val="2"/>
            <w:vMerge w:val="continue"/>
            <w:tcBorders>
              <w:tl2br w:val="nil"/>
              <w:tr2bl w:val="nil"/>
            </w:tcBorders>
            <w:noWrap/>
            <w:tcMar>
              <w:top w:w="15" w:type="dxa"/>
              <w:left w:w="15" w:type="dxa"/>
              <w:right w:w="15" w:type="dxa"/>
            </w:tcMar>
            <w:vAlign w:val="center"/>
          </w:tcPr>
          <w:p>
            <w:pPr>
              <w:jc w:val="center"/>
              <w:rPr>
                <w:rFonts w:ascii="仿宋" w:hAnsi="仿宋" w:eastAsia="仿宋" w:cs="仿宋"/>
                <w:color w:val="00000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jc w:val="center"/>
        </w:trPr>
        <w:tc>
          <w:tcPr>
            <w:tcW w:w="492" w:type="dxa"/>
            <w:tcBorders>
              <w:tl2br w:val="nil"/>
              <w:tr2bl w:val="nil"/>
            </w:tcBorders>
            <w:noWrap/>
            <w:tcMar>
              <w:top w:w="15" w:type="dxa"/>
              <w:left w:w="15" w:type="dxa"/>
              <w:right w:w="15" w:type="dxa"/>
            </w:tcMar>
            <w:vAlign w:val="center"/>
          </w:tcPr>
          <w:p>
            <w:pPr>
              <w:jc w:val="center"/>
              <w:rPr>
                <w:rFonts w:ascii="仿宋" w:hAnsi="仿宋" w:eastAsia="仿宋" w:cs="仿宋"/>
                <w:color w:val="000000"/>
                <w:sz w:val="21"/>
                <w:szCs w:val="21"/>
              </w:rPr>
            </w:pPr>
            <w:r>
              <w:rPr>
                <w:rFonts w:hint="eastAsia" w:ascii="仿宋" w:hAnsi="仿宋" w:eastAsia="仿宋" w:cs="仿宋"/>
                <w:color w:val="000000"/>
                <w:sz w:val="21"/>
                <w:szCs w:val="21"/>
              </w:rPr>
              <w:t>3</w:t>
            </w:r>
          </w:p>
        </w:tc>
        <w:tc>
          <w:tcPr>
            <w:tcW w:w="1853" w:type="dxa"/>
            <w:tcBorders>
              <w:tl2br w:val="nil"/>
              <w:tr2bl w:val="nil"/>
            </w:tcBorders>
            <w:noWrap/>
            <w:tcMar>
              <w:top w:w="15" w:type="dxa"/>
              <w:left w:w="15" w:type="dxa"/>
              <w:right w:w="15" w:type="dxa"/>
            </w:tcMar>
            <w:vAlign w:val="center"/>
          </w:tcPr>
          <w:p>
            <w:pPr>
              <w:jc w:val="left"/>
              <w:rPr>
                <w:rFonts w:ascii="仿宋" w:hAnsi="仿宋" w:eastAsia="仿宋" w:cs="仿宋"/>
                <w:color w:val="000000"/>
                <w:sz w:val="21"/>
                <w:szCs w:val="21"/>
              </w:rPr>
            </w:pPr>
            <w:r>
              <w:rPr>
                <w:rFonts w:hint="eastAsia" w:ascii="仿宋" w:hAnsi="仿宋" w:eastAsia="仿宋" w:cs="仿宋"/>
                <w:color w:val="000000"/>
                <w:sz w:val="21"/>
                <w:szCs w:val="21"/>
              </w:rPr>
              <w:t>医学化学</w:t>
            </w:r>
          </w:p>
        </w:tc>
        <w:tc>
          <w:tcPr>
            <w:tcW w:w="664" w:type="dxa"/>
            <w:vMerge w:val="continue"/>
            <w:tcBorders>
              <w:tl2br w:val="nil"/>
              <w:tr2bl w:val="nil"/>
            </w:tcBorders>
            <w:noWrap/>
            <w:tcMar>
              <w:top w:w="15" w:type="dxa"/>
              <w:left w:w="15" w:type="dxa"/>
              <w:right w:w="15" w:type="dxa"/>
            </w:tcMar>
            <w:vAlign w:val="center"/>
          </w:tcPr>
          <w:p>
            <w:pPr>
              <w:jc w:val="center"/>
              <w:rPr>
                <w:rFonts w:ascii="仿宋" w:hAnsi="仿宋" w:eastAsia="仿宋" w:cs="仿宋"/>
                <w:color w:val="000000"/>
                <w:sz w:val="21"/>
                <w:szCs w:val="21"/>
              </w:rPr>
            </w:pPr>
          </w:p>
        </w:tc>
        <w:tc>
          <w:tcPr>
            <w:tcW w:w="800" w:type="dxa"/>
            <w:vMerge w:val="continue"/>
            <w:tcBorders>
              <w:tl2br w:val="nil"/>
              <w:tr2bl w:val="nil"/>
            </w:tcBorders>
            <w:noWrap/>
            <w:tcMar>
              <w:top w:w="15" w:type="dxa"/>
              <w:left w:w="15" w:type="dxa"/>
              <w:right w:w="15" w:type="dxa"/>
            </w:tcMar>
            <w:vAlign w:val="center"/>
          </w:tcPr>
          <w:p>
            <w:pPr>
              <w:jc w:val="center"/>
              <w:rPr>
                <w:rFonts w:ascii="仿宋" w:hAnsi="仿宋" w:eastAsia="仿宋" w:cs="仿宋"/>
                <w:color w:val="000000"/>
                <w:sz w:val="21"/>
                <w:szCs w:val="21"/>
              </w:rPr>
            </w:pPr>
          </w:p>
        </w:tc>
        <w:tc>
          <w:tcPr>
            <w:tcW w:w="775" w:type="dxa"/>
            <w:vMerge w:val="continue"/>
            <w:tcBorders>
              <w:tl2br w:val="nil"/>
              <w:tr2bl w:val="nil"/>
            </w:tcBorders>
            <w:noWrap/>
            <w:tcMar>
              <w:top w:w="15" w:type="dxa"/>
              <w:left w:w="15" w:type="dxa"/>
              <w:right w:w="15" w:type="dxa"/>
            </w:tcMar>
            <w:vAlign w:val="center"/>
          </w:tcPr>
          <w:p>
            <w:pPr>
              <w:jc w:val="center"/>
              <w:rPr>
                <w:rFonts w:ascii="仿宋" w:hAnsi="仿宋" w:eastAsia="仿宋" w:cs="仿宋"/>
                <w:color w:val="000000"/>
                <w:sz w:val="21"/>
                <w:szCs w:val="21"/>
              </w:rPr>
            </w:pPr>
          </w:p>
        </w:tc>
        <w:tc>
          <w:tcPr>
            <w:tcW w:w="512" w:type="dxa"/>
            <w:vMerge w:val="continue"/>
            <w:tcBorders>
              <w:tl2br w:val="nil"/>
              <w:tr2bl w:val="nil"/>
            </w:tcBorders>
            <w:noWrap/>
            <w:tcMar>
              <w:top w:w="15" w:type="dxa"/>
              <w:left w:w="15" w:type="dxa"/>
              <w:right w:w="15" w:type="dxa"/>
            </w:tcMar>
            <w:vAlign w:val="center"/>
          </w:tcPr>
          <w:p>
            <w:pPr>
              <w:jc w:val="center"/>
              <w:rPr>
                <w:rFonts w:ascii="仿宋" w:hAnsi="仿宋" w:eastAsia="仿宋" w:cs="仿宋"/>
                <w:color w:val="000000"/>
                <w:sz w:val="21"/>
                <w:szCs w:val="21"/>
              </w:rPr>
            </w:pPr>
          </w:p>
        </w:tc>
        <w:tc>
          <w:tcPr>
            <w:tcW w:w="638" w:type="dxa"/>
            <w:vMerge w:val="continue"/>
            <w:tcBorders>
              <w:tl2br w:val="nil"/>
              <w:tr2bl w:val="nil"/>
            </w:tcBorders>
            <w:noWrap/>
            <w:tcMar>
              <w:top w:w="15" w:type="dxa"/>
              <w:left w:w="15" w:type="dxa"/>
              <w:right w:w="15" w:type="dxa"/>
            </w:tcMar>
            <w:vAlign w:val="center"/>
          </w:tcPr>
          <w:p>
            <w:pPr>
              <w:jc w:val="center"/>
              <w:rPr>
                <w:rFonts w:ascii="仿宋" w:hAnsi="仿宋" w:eastAsia="仿宋" w:cs="仿宋"/>
                <w:color w:val="000000"/>
                <w:sz w:val="21"/>
                <w:szCs w:val="21"/>
              </w:rPr>
            </w:pPr>
          </w:p>
        </w:tc>
        <w:tc>
          <w:tcPr>
            <w:tcW w:w="587" w:type="dxa"/>
            <w:vMerge w:val="continue"/>
            <w:tcBorders>
              <w:tl2br w:val="nil"/>
              <w:tr2bl w:val="nil"/>
            </w:tcBorders>
            <w:noWrap/>
            <w:tcMar>
              <w:top w:w="15" w:type="dxa"/>
              <w:left w:w="15" w:type="dxa"/>
              <w:right w:w="15" w:type="dxa"/>
            </w:tcMar>
            <w:vAlign w:val="center"/>
          </w:tcPr>
          <w:p>
            <w:pPr>
              <w:jc w:val="center"/>
              <w:rPr>
                <w:rFonts w:ascii="仿宋" w:hAnsi="仿宋" w:eastAsia="仿宋" w:cs="仿宋"/>
                <w:color w:val="000000"/>
                <w:sz w:val="21"/>
                <w:szCs w:val="21"/>
              </w:rPr>
            </w:pPr>
          </w:p>
        </w:tc>
        <w:tc>
          <w:tcPr>
            <w:tcW w:w="400" w:type="dxa"/>
            <w:vMerge w:val="continue"/>
            <w:tcBorders>
              <w:tl2br w:val="nil"/>
              <w:tr2bl w:val="nil"/>
            </w:tcBorders>
            <w:noWrap/>
            <w:tcMar>
              <w:top w:w="15" w:type="dxa"/>
              <w:left w:w="15" w:type="dxa"/>
              <w:right w:w="15" w:type="dxa"/>
            </w:tcMar>
            <w:vAlign w:val="center"/>
          </w:tcPr>
          <w:p>
            <w:pPr>
              <w:jc w:val="center"/>
              <w:rPr>
                <w:rFonts w:ascii="仿宋" w:hAnsi="仿宋" w:eastAsia="仿宋" w:cs="仿宋"/>
                <w:color w:val="000000"/>
                <w:sz w:val="21"/>
                <w:szCs w:val="21"/>
              </w:rPr>
            </w:pPr>
          </w:p>
        </w:tc>
        <w:tc>
          <w:tcPr>
            <w:tcW w:w="400" w:type="dxa"/>
            <w:vMerge w:val="continue"/>
            <w:tcBorders>
              <w:tl2br w:val="nil"/>
              <w:tr2bl w:val="nil"/>
            </w:tcBorders>
            <w:noWrap/>
            <w:tcMar>
              <w:top w:w="15" w:type="dxa"/>
              <w:left w:w="15" w:type="dxa"/>
              <w:right w:w="15" w:type="dxa"/>
            </w:tcMar>
            <w:vAlign w:val="center"/>
          </w:tcPr>
          <w:p>
            <w:pPr>
              <w:jc w:val="center"/>
              <w:rPr>
                <w:rFonts w:ascii="仿宋" w:hAnsi="仿宋" w:eastAsia="仿宋" w:cs="仿宋"/>
                <w:color w:val="000000"/>
                <w:sz w:val="21"/>
                <w:szCs w:val="21"/>
              </w:rPr>
            </w:pPr>
          </w:p>
        </w:tc>
        <w:tc>
          <w:tcPr>
            <w:tcW w:w="400" w:type="dxa"/>
            <w:vMerge w:val="continue"/>
            <w:tcBorders>
              <w:tl2br w:val="nil"/>
              <w:tr2bl w:val="nil"/>
            </w:tcBorders>
            <w:noWrap/>
            <w:tcMar>
              <w:top w:w="15" w:type="dxa"/>
              <w:left w:w="15" w:type="dxa"/>
              <w:right w:w="15" w:type="dxa"/>
            </w:tcMar>
            <w:vAlign w:val="center"/>
          </w:tcPr>
          <w:p>
            <w:pPr>
              <w:jc w:val="center"/>
              <w:rPr>
                <w:rFonts w:ascii="仿宋" w:hAnsi="仿宋" w:eastAsia="仿宋" w:cs="仿宋"/>
                <w:color w:val="000000"/>
                <w:sz w:val="21"/>
                <w:szCs w:val="21"/>
              </w:rPr>
            </w:pPr>
          </w:p>
        </w:tc>
        <w:tc>
          <w:tcPr>
            <w:tcW w:w="400" w:type="dxa"/>
            <w:vMerge w:val="continue"/>
            <w:tcBorders>
              <w:tl2br w:val="nil"/>
              <w:tr2bl w:val="nil"/>
            </w:tcBorders>
            <w:noWrap/>
            <w:tcMar>
              <w:top w:w="15" w:type="dxa"/>
              <w:left w:w="15" w:type="dxa"/>
              <w:right w:w="15" w:type="dxa"/>
            </w:tcMar>
            <w:vAlign w:val="center"/>
          </w:tcPr>
          <w:p>
            <w:pPr>
              <w:jc w:val="center"/>
              <w:rPr>
                <w:rFonts w:ascii="仿宋" w:hAnsi="仿宋" w:eastAsia="仿宋" w:cs="仿宋"/>
                <w:color w:val="000000"/>
                <w:sz w:val="21"/>
                <w:szCs w:val="21"/>
              </w:rPr>
            </w:pPr>
          </w:p>
        </w:tc>
        <w:tc>
          <w:tcPr>
            <w:tcW w:w="400" w:type="dxa"/>
            <w:vMerge w:val="continue"/>
            <w:tcBorders>
              <w:tl2br w:val="nil"/>
              <w:tr2bl w:val="nil"/>
            </w:tcBorders>
            <w:noWrap/>
            <w:tcMar>
              <w:top w:w="15" w:type="dxa"/>
              <w:left w:w="15" w:type="dxa"/>
              <w:right w:w="15" w:type="dxa"/>
            </w:tcMar>
            <w:vAlign w:val="center"/>
          </w:tcPr>
          <w:p>
            <w:pPr>
              <w:jc w:val="center"/>
              <w:rPr>
                <w:rFonts w:ascii="仿宋" w:hAnsi="仿宋" w:eastAsia="仿宋" w:cs="仿宋"/>
                <w:color w:val="000000"/>
                <w:sz w:val="21"/>
                <w:szCs w:val="21"/>
              </w:rPr>
            </w:pPr>
          </w:p>
        </w:tc>
        <w:tc>
          <w:tcPr>
            <w:tcW w:w="400" w:type="dxa"/>
            <w:gridSpan w:val="2"/>
            <w:vMerge w:val="continue"/>
            <w:tcBorders>
              <w:tl2br w:val="nil"/>
              <w:tr2bl w:val="nil"/>
            </w:tcBorders>
            <w:noWrap/>
            <w:tcMar>
              <w:top w:w="15" w:type="dxa"/>
              <w:left w:w="15" w:type="dxa"/>
              <w:right w:w="15" w:type="dxa"/>
            </w:tcMar>
            <w:vAlign w:val="center"/>
          </w:tcPr>
          <w:p>
            <w:pPr>
              <w:jc w:val="center"/>
              <w:rPr>
                <w:rFonts w:ascii="仿宋" w:hAnsi="仿宋" w:eastAsia="仿宋" w:cs="仿宋"/>
                <w:color w:val="00000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jc w:val="center"/>
        </w:trPr>
        <w:tc>
          <w:tcPr>
            <w:tcW w:w="492" w:type="dxa"/>
            <w:tcBorders>
              <w:tl2br w:val="nil"/>
              <w:tr2bl w:val="nil"/>
            </w:tcBorders>
            <w:noWrap/>
            <w:tcMar>
              <w:top w:w="15" w:type="dxa"/>
              <w:left w:w="15" w:type="dxa"/>
              <w:right w:w="15" w:type="dxa"/>
            </w:tcMar>
            <w:vAlign w:val="center"/>
          </w:tcPr>
          <w:p>
            <w:pPr>
              <w:jc w:val="center"/>
              <w:rPr>
                <w:rFonts w:ascii="仿宋" w:hAnsi="仿宋" w:eastAsia="仿宋" w:cs="仿宋"/>
                <w:color w:val="000000"/>
                <w:sz w:val="21"/>
                <w:szCs w:val="21"/>
              </w:rPr>
            </w:pPr>
            <w:r>
              <w:rPr>
                <w:rFonts w:hint="eastAsia" w:ascii="仿宋" w:hAnsi="仿宋" w:eastAsia="仿宋" w:cs="仿宋"/>
                <w:color w:val="000000"/>
                <w:sz w:val="21"/>
                <w:szCs w:val="21"/>
              </w:rPr>
              <w:t>4</w:t>
            </w:r>
          </w:p>
        </w:tc>
        <w:tc>
          <w:tcPr>
            <w:tcW w:w="1853" w:type="dxa"/>
            <w:tcBorders>
              <w:tl2br w:val="nil"/>
              <w:tr2bl w:val="nil"/>
            </w:tcBorders>
            <w:noWrap/>
            <w:tcMar>
              <w:top w:w="15" w:type="dxa"/>
              <w:left w:w="15" w:type="dxa"/>
              <w:right w:w="15" w:type="dxa"/>
            </w:tcMar>
            <w:vAlign w:val="center"/>
          </w:tcPr>
          <w:p>
            <w:pPr>
              <w:jc w:val="left"/>
              <w:rPr>
                <w:rFonts w:ascii="仿宋" w:hAnsi="仿宋" w:eastAsia="仿宋" w:cs="仿宋"/>
                <w:color w:val="000000"/>
                <w:sz w:val="21"/>
                <w:szCs w:val="21"/>
              </w:rPr>
            </w:pPr>
            <w:r>
              <w:rPr>
                <w:rFonts w:hint="eastAsia" w:ascii="仿宋" w:hAnsi="仿宋" w:eastAsia="仿宋" w:cs="仿宋"/>
                <w:color w:val="000000"/>
                <w:sz w:val="21"/>
                <w:szCs w:val="21"/>
              </w:rPr>
              <w:t>护理心理学</w:t>
            </w:r>
          </w:p>
        </w:tc>
        <w:tc>
          <w:tcPr>
            <w:tcW w:w="664" w:type="dxa"/>
            <w:vMerge w:val="restart"/>
            <w:tcBorders>
              <w:tl2br w:val="nil"/>
              <w:tr2bl w:val="nil"/>
            </w:tcBorders>
            <w:noWrap/>
            <w:tcMar>
              <w:top w:w="15" w:type="dxa"/>
              <w:left w:w="15" w:type="dxa"/>
              <w:right w:w="15" w:type="dxa"/>
            </w:tcMar>
            <w:vAlign w:val="center"/>
          </w:tcPr>
          <w:p>
            <w:pPr>
              <w:jc w:val="center"/>
              <w:rPr>
                <w:rFonts w:ascii="仿宋" w:hAnsi="仿宋" w:eastAsia="仿宋" w:cs="仿宋"/>
                <w:color w:val="000000"/>
                <w:sz w:val="21"/>
                <w:szCs w:val="21"/>
              </w:rPr>
            </w:pPr>
            <w:r>
              <w:rPr>
                <w:rFonts w:hint="eastAsia" w:ascii="仿宋" w:hAnsi="仿宋" w:eastAsia="仿宋" w:cs="仿宋"/>
                <w:color w:val="000000"/>
                <w:sz w:val="21"/>
                <w:szCs w:val="21"/>
              </w:rPr>
              <w:t>20</w:t>
            </w:r>
          </w:p>
        </w:tc>
        <w:tc>
          <w:tcPr>
            <w:tcW w:w="800" w:type="dxa"/>
            <w:vMerge w:val="restart"/>
            <w:tcBorders>
              <w:tl2br w:val="nil"/>
              <w:tr2bl w:val="nil"/>
            </w:tcBorders>
            <w:noWrap/>
            <w:tcMar>
              <w:top w:w="15" w:type="dxa"/>
              <w:left w:w="15" w:type="dxa"/>
              <w:right w:w="15" w:type="dxa"/>
            </w:tcMar>
            <w:vAlign w:val="center"/>
          </w:tcPr>
          <w:p>
            <w:pPr>
              <w:jc w:val="center"/>
              <w:rPr>
                <w:rFonts w:ascii="仿宋" w:hAnsi="仿宋" w:eastAsia="仿宋" w:cs="仿宋"/>
                <w:color w:val="000000"/>
                <w:sz w:val="21"/>
                <w:szCs w:val="21"/>
              </w:rPr>
            </w:pPr>
            <w:r>
              <w:rPr>
                <w:rFonts w:hint="eastAsia" w:ascii="仿宋" w:hAnsi="仿宋" w:eastAsia="仿宋" w:cs="仿宋"/>
                <w:color w:val="000000"/>
                <w:sz w:val="21"/>
                <w:szCs w:val="21"/>
              </w:rPr>
              <w:t>12</w:t>
            </w:r>
          </w:p>
        </w:tc>
        <w:tc>
          <w:tcPr>
            <w:tcW w:w="775" w:type="dxa"/>
            <w:vMerge w:val="restart"/>
            <w:tcBorders>
              <w:tl2br w:val="nil"/>
              <w:tr2bl w:val="nil"/>
            </w:tcBorders>
            <w:noWrap/>
            <w:tcMar>
              <w:top w:w="15" w:type="dxa"/>
              <w:left w:w="15" w:type="dxa"/>
              <w:right w:w="15" w:type="dxa"/>
            </w:tcMar>
            <w:vAlign w:val="center"/>
          </w:tcPr>
          <w:p>
            <w:pPr>
              <w:jc w:val="center"/>
              <w:rPr>
                <w:rFonts w:ascii="仿宋" w:hAnsi="仿宋" w:eastAsia="仿宋" w:cs="仿宋"/>
                <w:color w:val="000000"/>
                <w:sz w:val="21"/>
                <w:szCs w:val="21"/>
              </w:rPr>
            </w:pPr>
            <w:r>
              <w:rPr>
                <w:rFonts w:hint="eastAsia" w:ascii="仿宋" w:hAnsi="仿宋" w:eastAsia="仿宋" w:cs="仿宋"/>
                <w:color w:val="000000"/>
                <w:sz w:val="21"/>
                <w:szCs w:val="21"/>
              </w:rPr>
              <w:t>8</w:t>
            </w:r>
          </w:p>
        </w:tc>
        <w:tc>
          <w:tcPr>
            <w:tcW w:w="512" w:type="dxa"/>
            <w:vMerge w:val="restart"/>
            <w:tcBorders>
              <w:tl2br w:val="nil"/>
              <w:tr2bl w:val="nil"/>
            </w:tcBorders>
            <w:noWrap/>
            <w:tcMar>
              <w:top w:w="15" w:type="dxa"/>
              <w:left w:w="15" w:type="dxa"/>
              <w:right w:w="15" w:type="dxa"/>
            </w:tcMar>
            <w:vAlign w:val="center"/>
          </w:tcPr>
          <w:p>
            <w:pPr>
              <w:jc w:val="center"/>
              <w:rPr>
                <w:rFonts w:ascii="仿宋" w:hAnsi="仿宋" w:eastAsia="仿宋" w:cs="仿宋"/>
                <w:color w:val="000000"/>
                <w:sz w:val="21"/>
                <w:szCs w:val="21"/>
              </w:rPr>
            </w:pPr>
            <w:r>
              <w:rPr>
                <w:rFonts w:hint="eastAsia" w:ascii="仿宋" w:hAnsi="仿宋" w:eastAsia="仿宋" w:cs="仿宋"/>
                <w:color w:val="000000"/>
                <w:sz w:val="21"/>
                <w:szCs w:val="21"/>
              </w:rPr>
              <w:t>2</w:t>
            </w:r>
          </w:p>
        </w:tc>
        <w:tc>
          <w:tcPr>
            <w:tcW w:w="638" w:type="dxa"/>
            <w:vMerge w:val="restart"/>
            <w:tcBorders>
              <w:tl2br w:val="nil"/>
              <w:tr2bl w:val="nil"/>
            </w:tcBorders>
            <w:noWrap/>
            <w:tcMar>
              <w:top w:w="15" w:type="dxa"/>
              <w:left w:w="15" w:type="dxa"/>
              <w:right w:w="15" w:type="dxa"/>
            </w:tcMar>
            <w:vAlign w:val="center"/>
          </w:tcPr>
          <w:p>
            <w:pPr>
              <w:jc w:val="center"/>
              <w:rPr>
                <w:rFonts w:ascii="仿宋" w:hAnsi="仿宋" w:eastAsia="仿宋" w:cs="仿宋"/>
                <w:color w:val="000000"/>
                <w:sz w:val="21"/>
                <w:szCs w:val="21"/>
              </w:rPr>
            </w:pPr>
            <w:r>
              <w:rPr>
                <w:rFonts w:hint="eastAsia" w:ascii="仿宋" w:hAnsi="仿宋" w:eastAsia="仿宋" w:cs="仿宋"/>
                <w:color w:val="000000"/>
                <w:sz w:val="21"/>
                <w:szCs w:val="21"/>
              </w:rPr>
              <w:t>√</w:t>
            </w:r>
          </w:p>
        </w:tc>
        <w:tc>
          <w:tcPr>
            <w:tcW w:w="587" w:type="dxa"/>
            <w:vMerge w:val="restart"/>
            <w:tcBorders>
              <w:tl2br w:val="nil"/>
              <w:tr2bl w:val="nil"/>
            </w:tcBorders>
            <w:noWrap/>
            <w:tcMar>
              <w:top w:w="15" w:type="dxa"/>
              <w:left w:w="15" w:type="dxa"/>
              <w:right w:w="15" w:type="dxa"/>
            </w:tcMar>
            <w:vAlign w:val="center"/>
          </w:tcPr>
          <w:p>
            <w:pPr>
              <w:jc w:val="center"/>
              <w:rPr>
                <w:rFonts w:ascii="仿宋" w:hAnsi="仿宋" w:eastAsia="仿宋" w:cs="仿宋"/>
                <w:color w:val="000000"/>
                <w:sz w:val="21"/>
                <w:szCs w:val="21"/>
              </w:rPr>
            </w:pPr>
          </w:p>
        </w:tc>
        <w:tc>
          <w:tcPr>
            <w:tcW w:w="400" w:type="dxa"/>
            <w:vMerge w:val="restart"/>
            <w:tcBorders>
              <w:tl2br w:val="nil"/>
              <w:tr2bl w:val="nil"/>
            </w:tcBorders>
            <w:noWrap/>
            <w:tcMar>
              <w:top w:w="15" w:type="dxa"/>
              <w:left w:w="15" w:type="dxa"/>
              <w:right w:w="15" w:type="dxa"/>
            </w:tcMar>
            <w:vAlign w:val="center"/>
          </w:tcPr>
          <w:p>
            <w:pPr>
              <w:jc w:val="center"/>
              <w:rPr>
                <w:rFonts w:ascii="仿宋" w:hAnsi="仿宋" w:eastAsia="仿宋" w:cs="仿宋"/>
                <w:color w:val="000000"/>
                <w:sz w:val="21"/>
                <w:szCs w:val="21"/>
              </w:rPr>
            </w:pPr>
          </w:p>
        </w:tc>
        <w:tc>
          <w:tcPr>
            <w:tcW w:w="400" w:type="dxa"/>
            <w:vMerge w:val="restart"/>
            <w:tcBorders>
              <w:tl2br w:val="nil"/>
              <w:tr2bl w:val="nil"/>
            </w:tcBorders>
            <w:noWrap/>
            <w:tcMar>
              <w:top w:w="15" w:type="dxa"/>
              <w:left w:w="15" w:type="dxa"/>
              <w:right w:w="15" w:type="dxa"/>
            </w:tcMar>
            <w:vAlign w:val="center"/>
          </w:tcPr>
          <w:p>
            <w:pPr>
              <w:jc w:val="center"/>
              <w:rPr>
                <w:rFonts w:ascii="仿宋" w:hAnsi="仿宋" w:eastAsia="仿宋" w:cs="仿宋"/>
                <w:color w:val="000000"/>
                <w:sz w:val="21"/>
                <w:szCs w:val="21"/>
              </w:rPr>
            </w:pPr>
            <w:r>
              <w:rPr>
                <w:rFonts w:hint="eastAsia" w:ascii="仿宋" w:hAnsi="仿宋" w:eastAsia="仿宋" w:cs="仿宋"/>
                <w:color w:val="000000"/>
                <w:sz w:val="21"/>
                <w:szCs w:val="21"/>
              </w:rPr>
              <w:t>2</w:t>
            </w:r>
          </w:p>
        </w:tc>
        <w:tc>
          <w:tcPr>
            <w:tcW w:w="400" w:type="dxa"/>
            <w:vMerge w:val="restart"/>
            <w:tcBorders>
              <w:tl2br w:val="nil"/>
              <w:tr2bl w:val="nil"/>
            </w:tcBorders>
            <w:noWrap/>
            <w:tcMar>
              <w:top w:w="15" w:type="dxa"/>
              <w:left w:w="15" w:type="dxa"/>
              <w:right w:w="15" w:type="dxa"/>
            </w:tcMar>
            <w:vAlign w:val="center"/>
          </w:tcPr>
          <w:p>
            <w:pPr>
              <w:jc w:val="center"/>
              <w:rPr>
                <w:rFonts w:ascii="仿宋" w:hAnsi="仿宋" w:eastAsia="仿宋" w:cs="仿宋"/>
                <w:color w:val="000000"/>
                <w:sz w:val="21"/>
                <w:szCs w:val="21"/>
              </w:rPr>
            </w:pPr>
          </w:p>
        </w:tc>
        <w:tc>
          <w:tcPr>
            <w:tcW w:w="400" w:type="dxa"/>
            <w:vMerge w:val="restart"/>
            <w:tcBorders>
              <w:tl2br w:val="nil"/>
              <w:tr2bl w:val="nil"/>
            </w:tcBorders>
            <w:noWrap/>
            <w:tcMar>
              <w:top w:w="15" w:type="dxa"/>
              <w:left w:w="15" w:type="dxa"/>
              <w:right w:w="15" w:type="dxa"/>
            </w:tcMar>
            <w:vAlign w:val="center"/>
          </w:tcPr>
          <w:p>
            <w:pPr>
              <w:jc w:val="center"/>
              <w:rPr>
                <w:rFonts w:ascii="仿宋" w:hAnsi="仿宋" w:eastAsia="仿宋" w:cs="仿宋"/>
                <w:color w:val="000000"/>
                <w:sz w:val="21"/>
                <w:szCs w:val="21"/>
              </w:rPr>
            </w:pPr>
          </w:p>
        </w:tc>
        <w:tc>
          <w:tcPr>
            <w:tcW w:w="400" w:type="dxa"/>
            <w:vMerge w:val="restart"/>
            <w:tcBorders>
              <w:tl2br w:val="nil"/>
              <w:tr2bl w:val="nil"/>
            </w:tcBorders>
            <w:noWrap/>
            <w:tcMar>
              <w:top w:w="15" w:type="dxa"/>
              <w:left w:w="15" w:type="dxa"/>
              <w:right w:w="15" w:type="dxa"/>
            </w:tcMar>
            <w:vAlign w:val="center"/>
          </w:tcPr>
          <w:p>
            <w:pPr>
              <w:jc w:val="center"/>
              <w:rPr>
                <w:rFonts w:ascii="仿宋" w:hAnsi="仿宋" w:eastAsia="仿宋" w:cs="仿宋"/>
                <w:color w:val="000000"/>
                <w:sz w:val="21"/>
                <w:szCs w:val="21"/>
              </w:rPr>
            </w:pPr>
          </w:p>
        </w:tc>
        <w:tc>
          <w:tcPr>
            <w:tcW w:w="400" w:type="dxa"/>
            <w:gridSpan w:val="2"/>
            <w:vMerge w:val="restart"/>
            <w:tcBorders>
              <w:tl2br w:val="nil"/>
              <w:tr2bl w:val="nil"/>
            </w:tcBorders>
            <w:noWrap/>
            <w:tcMar>
              <w:top w:w="15" w:type="dxa"/>
              <w:left w:w="15" w:type="dxa"/>
              <w:right w:w="15" w:type="dxa"/>
            </w:tcMar>
            <w:vAlign w:val="center"/>
          </w:tcPr>
          <w:p>
            <w:pPr>
              <w:jc w:val="center"/>
              <w:rPr>
                <w:rFonts w:ascii="仿宋" w:hAnsi="仿宋" w:eastAsia="仿宋" w:cs="仿宋"/>
                <w:color w:val="00000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jc w:val="center"/>
        </w:trPr>
        <w:tc>
          <w:tcPr>
            <w:tcW w:w="492" w:type="dxa"/>
            <w:tcBorders>
              <w:tl2br w:val="nil"/>
              <w:tr2bl w:val="nil"/>
            </w:tcBorders>
            <w:noWrap/>
            <w:tcMar>
              <w:top w:w="15" w:type="dxa"/>
              <w:left w:w="15" w:type="dxa"/>
              <w:right w:w="15" w:type="dxa"/>
            </w:tcMar>
            <w:vAlign w:val="center"/>
          </w:tcPr>
          <w:p>
            <w:pPr>
              <w:jc w:val="center"/>
              <w:rPr>
                <w:rFonts w:ascii="仿宋" w:hAnsi="仿宋" w:eastAsia="仿宋" w:cs="仿宋"/>
                <w:color w:val="000000"/>
                <w:sz w:val="21"/>
                <w:szCs w:val="21"/>
              </w:rPr>
            </w:pPr>
            <w:r>
              <w:rPr>
                <w:rFonts w:hint="eastAsia" w:ascii="仿宋" w:hAnsi="仿宋" w:eastAsia="仿宋" w:cs="仿宋"/>
                <w:color w:val="000000"/>
                <w:sz w:val="21"/>
                <w:szCs w:val="21"/>
              </w:rPr>
              <w:t>5</w:t>
            </w:r>
          </w:p>
        </w:tc>
        <w:tc>
          <w:tcPr>
            <w:tcW w:w="1853" w:type="dxa"/>
            <w:tcBorders>
              <w:tl2br w:val="nil"/>
              <w:tr2bl w:val="nil"/>
            </w:tcBorders>
            <w:noWrap/>
            <w:tcMar>
              <w:top w:w="15" w:type="dxa"/>
              <w:left w:w="15" w:type="dxa"/>
              <w:right w:w="15" w:type="dxa"/>
            </w:tcMar>
            <w:vAlign w:val="center"/>
          </w:tcPr>
          <w:p>
            <w:pPr>
              <w:jc w:val="left"/>
              <w:rPr>
                <w:rFonts w:ascii="仿宋" w:hAnsi="仿宋" w:eastAsia="仿宋" w:cs="仿宋"/>
                <w:color w:val="000000"/>
                <w:sz w:val="21"/>
                <w:szCs w:val="21"/>
              </w:rPr>
            </w:pPr>
            <w:r>
              <w:rPr>
                <w:rFonts w:hint="eastAsia" w:ascii="仿宋" w:hAnsi="仿宋" w:eastAsia="仿宋" w:cs="仿宋"/>
                <w:color w:val="000000"/>
                <w:sz w:val="21"/>
                <w:szCs w:val="21"/>
              </w:rPr>
              <w:t>营养与膳食</w:t>
            </w:r>
          </w:p>
        </w:tc>
        <w:tc>
          <w:tcPr>
            <w:tcW w:w="664" w:type="dxa"/>
            <w:vMerge w:val="continue"/>
            <w:tcBorders>
              <w:tl2br w:val="nil"/>
              <w:tr2bl w:val="nil"/>
            </w:tcBorders>
            <w:noWrap/>
            <w:tcMar>
              <w:top w:w="15" w:type="dxa"/>
              <w:left w:w="15" w:type="dxa"/>
              <w:right w:w="15" w:type="dxa"/>
            </w:tcMar>
            <w:vAlign w:val="center"/>
          </w:tcPr>
          <w:p>
            <w:pPr>
              <w:jc w:val="center"/>
              <w:rPr>
                <w:rFonts w:ascii="仿宋" w:hAnsi="仿宋" w:eastAsia="仿宋" w:cs="仿宋"/>
                <w:color w:val="000000"/>
                <w:sz w:val="21"/>
                <w:szCs w:val="21"/>
              </w:rPr>
            </w:pPr>
          </w:p>
        </w:tc>
        <w:tc>
          <w:tcPr>
            <w:tcW w:w="800" w:type="dxa"/>
            <w:vMerge w:val="continue"/>
            <w:tcBorders>
              <w:tl2br w:val="nil"/>
              <w:tr2bl w:val="nil"/>
            </w:tcBorders>
            <w:noWrap/>
            <w:tcMar>
              <w:top w:w="15" w:type="dxa"/>
              <w:left w:w="15" w:type="dxa"/>
              <w:right w:w="15" w:type="dxa"/>
            </w:tcMar>
            <w:vAlign w:val="center"/>
          </w:tcPr>
          <w:p>
            <w:pPr>
              <w:jc w:val="center"/>
              <w:rPr>
                <w:rFonts w:ascii="仿宋" w:hAnsi="仿宋" w:eastAsia="仿宋" w:cs="仿宋"/>
                <w:color w:val="000000"/>
                <w:sz w:val="21"/>
                <w:szCs w:val="21"/>
              </w:rPr>
            </w:pPr>
          </w:p>
        </w:tc>
        <w:tc>
          <w:tcPr>
            <w:tcW w:w="775" w:type="dxa"/>
            <w:vMerge w:val="continue"/>
            <w:tcBorders>
              <w:tl2br w:val="nil"/>
              <w:tr2bl w:val="nil"/>
            </w:tcBorders>
            <w:noWrap/>
            <w:tcMar>
              <w:top w:w="15" w:type="dxa"/>
              <w:left w:w="15" w:type="dxa"/>
              <w:right w:w="15" w:type="dxa"/>
            </w:tcMar>
            <w:vAlign w:val="center"/>
          </w:tcPr>
          <w:p>
            <w:pPr>
              <w:jc w:val="center"/>
              <w:rPr>
                <w:rFonts w:ascii="仿宋" w:hAnsi="仿宋" w:eastAsia="仿宋" w:cs="仿宋"/>
                <w:color w:val="000000"/>
                <w:sz w:val="21"/>
                <w:szCs w:val="21"/>
              </w:rPr>
            </w:pPr>
          </w:p>
        </w:tc>
        <w:tc>
          <w:tcPr>
            <w:tcW w:w="512" w:type="dxa"/>
            <w:vMerge w:val="continue"/>
            <w:tcBorders>
              <w:tl2br w:val="nil"/>
              <w:tr2bl w:val="nil"/>
            </w:tcBorders>
            <w:noWrap/>
            <w:tcMar>
              <w:top w:w="15" w:type="dxa"/>
              <w:left w:w="15" w:type="dxa"/>
              <w:right w:w="15" w:type="dxa"/>
            </w:tcMar>
            <w:vAlign w:val="center"/>
          </w:tcPr>
          <w:p>
            <w:pPr>
              <w:jc w:val="center"/>
              <w:rPr>
                <w:rFonts w:ascii="仿宋" w:hAnsi="仿宋" w:eastAsia="仿宋" w:cs="仿宋"/>
                <w:color w:val="000000"/>
                <w:sz w:val="21"/>
                <w:szCs w:val="21"/>
              </w:rPr>
            </w:pPr>
          </w:p>
        </w:tc>
        <w:tc>
          <w:tcPr>
            <w:tcW w:w="638" w:type="dxa"/>
            <w:vMerge w:val="continue"/>
            <w:tcBorders>
              <w:tl2br w:val="nil"/>
              <w:tr2bl w:val="nil"/>
            </w:tcBorders>
            <w:noWrap/>
            <w:tcMar>
              <w:top w:w="15" w:type="dxa"/>
              <w:left w:w="15" w:type="dxa"/>
              <w:right w:w="15" w:type="dxa"/>
            </w:tcMar>
            <w:vAlign w:val="center"/>
          </w:tcPr>
          <w:p>
            <w:pPr>
              <w:jc w:val="center"/>
              <w:rPr>
                <w:rFonts w:ascii="仿宋" w:hAnsi="仿宋" w:eastAsia="仿宋" w:cs="仿宋"/>
                <w:color w:val="000000"/>
                <w:sz w:val="21"/>
                <w:szCs w:val="21"/>
              </w:rPr>
            </w:pPr>
          </w:p>
        </w:tc>
        <w:tc>
          <w:tcPr>
            <w:tcW w:w="587" w:type="dxa"/>
            <w:vMerge w:val="continue"/>
            <w:tcBorders>
              <w:tl2br w:val="nil"/>
              <w:tr2bl w:val="nil"/>
            </w:tcBorders>
            <w:noWrap/>
            <w:tcMar>
              <w:top w:w="15" w:type="dxa"/>
              <w:left w:w="15" w:type="dxa"/>
              <w:right w:w="15" w:type="dxa"/>
            </w:tcMar>
            <w:vAlign w:val="center"/>
          </w:tcPr>
          <w:p>
            <w:pPr>
              <w:jc w:val="center"/>
              <w:rPr>
                <w:rFonts w:ascii="仿宋" w:hAnsi="仿宋" w:eastAsia="仿宋" w:cs="仿宋"/>
                <w:color w:val="000000"/>
                <w:sz w:val="21"/>
                <w:szCs w:val="21"/>
              </w:rPr>
            </w:pPr>
          </w:p>
        </w:tc>
        <w:tc>
          <w:tcPr>
            <w:tcW w:w="400" w:type="dxa"/>
            <w:vMerge w:val="continue"/>
            <w:tcBorders>
              <w:tl2br w:val="nil"/>
              <w:tr2bl w:val="nil"/>
            </w:tcBorders>
            <w:noWrap/>
            <w:tcMar>
              <w:top w:w="15" w:type="dxa"/>
              <w:left w:w="15" w:type="dxa"/>
              <w:right w:w="15" w:type="dxa"/>
            </w:tcMar>
            <w:vAlign w:val="center"/>
          </w:tcPr>
          <w:p>
            <w:pPr>
              <w:jc w:val="center"/>
              <w:rPr>
                <w:rFonts w:ascii="仿宋" w:hAnsi="仿宋" w:eastAsia="仿宋" w:cs="仿宋"/>
                <w:color w:val="000000"/>
                <w:sz w:val="21"/>
                <w:szCs w:val="21"/>
              </w:rPr>
            </w:pPr>
          </w:p>
        </w:tc>
        <w:tc>
          <w:tcPr>
            <w:tcW w:w="400" w:type="dxa"/>
            <w:vMerge w:val="continue"/>
            <w:tcBorders>
              <w:tl2br w:val="nil"/>
              <w:tr2bl w:val="nil"/>
            </w:tcBorders>
            <w:noWrap/>
            <w:tcMar>
              <w:top w:w="15" w:type="dxa"/>
              <w:left w:w="15" w:type="dxa"/>
              <w:right w:w="15" w:type="dxa"/>
            </w:tcMar>
            <w:vAlign w:val="center"/>
          </w:tcPr>
          <w:p>
            <w:pPr>
              <w:jc w:val="center"/>
              <w:rPr>
                <w:rFonts w:ascii="仿宋" w:hAnsi="仿宋" w:eastAsia="仿宋" w:cs="仿宋"/>
                <w:color w:val="000000"/>
                <w:sz w:val="21"/>
                <w:szCs w:val="21"/>
              </w:rPr>
            </w:pPr>
          </w:p>
        </w:tc>
        <w:tc>
          <w:tcPr>
            <w:tcW w:w="400" w:type="dxa"/>
            <w:vMerge w:val="continue"/>
            <w:tcBorders>
              <w:tl2br w:val="nil"/>
              <w:tr2bl w:val="nil"/>
            </w:tcBorders>
            <w:noWrap/>
            <w:tcMar>
              <w:top w:w="15" w:type="dxa"/>
              <w:left w:w="15" w:type="dxa"/>
              <w:right w:w="15" w:type="dxa"/>
            </w:tcMar>
            <w:vAlign w:val="center"/>
          </w:tcPr>
          <w:p>
            <w:pPr>
              <w:jc w:val="center"/>
              <w:rPr>
                <w:rFonts w:ascii="仿宋" w:hAnsi="仿宋" w:eastAsia="仿宋" w:cs="仿宋"/>
                <w:color w:val="000000"/>
                <w:sz w:val="21"/>
                <w:szCs w:val="21"/>
              </w:rPr>
            </w:pPr>
          </w:p>
        </w:tc>
        <w:tc>
          <w:tcPr>
            <w:tcW w:w="400" w:type="dxa"/>
            <w:vMerge w:val="continue"/>
            <w:tcBorders>
              <w:tl2br w:val="nil"/>
              <w:tr2bl w:val="nil"/>
            </w:tcBorders>
            <w:noWrap/>
            <w:tcMar>
              <w:top w:w="15" w:type="dxa"/>
              <w:left w:w="15" w:type="dxa"/>
              <w:right w:w="15" w:type="dxa"/>
            </w:tcMar>
            <w:vAlign w:val="center"/>
          </w:tcPr>
          <w:p>
            <w:pPr>
              <w:jc w:val="center"/>
              <w:rPr>
                <w:rFonts w:ascii="仿宋" w:hAnsi="仿宋" w:eastAsia="仿宋" w:cs="仿宋"/>
                <w:color w:val="000000"/>
                <w:sz w:val="21"/>
                <w:szCs w:val="21"/>
              </w:rPr>
            </w:pPr>
          </w:p>
        </w:tc>
        <w:tc>
          <w:tcPr>
            <w:tcW w:w="400" w:type="dxa"/>
            <w:vMerge w:val="continue"/>
            <w:tcBorders>
              <w:tl2br w:val="nil"/>
              <w:tr2bl w:val="nil"/>
            </w:tcBorders>
            <w:noWrap/>
            <w:tcMar>
              <w:top w:w="15" w:type="dxa"/>
              <w:left w:w="15" w:type="dxa"/>
              <w:right w:w="15" w:type="dxa"/>
            </w:tcMar>
            <w:vAlign w:val="center"/>
          </w:tcPr>
          <w:p>
            <w:pPr>
              <w:jc w:val="center"/>
              <w:rPr>
                <w:rFonts w:ascii="仿宋" w:hAnsi="仿宋" w:eastAsia="仿宋" w:cs="仿宋"/>
                <w:color w:val="000000"/>
                <w:sz w:val="21"/>
                <w:szCs w:val="21"/>
              </w:rPr>
            </w:pPr>
          </w:p>
        </w:tc>
        <w:tc>
          <w:tcPr>
            <w:tcW w:w="400" w:type="dxa"/>
            <w:gridSpan w:val="2"/>
            <w:vMerge w:val="continue"/>
            <w:tcBorders>
              <w:tl2br w:val="nil"/>
              <w:tr2bl w:val="nil"/>
            </w:tcBorders>
            <w:noWrap/>
            <w:tcMar>
              <w:top w:w="15" w:type="dxa"/>
              <w:left w:w="15" w:type="dxa"/>
              <w:right w:w="15" w:type="dxa"/>
            </w:tcMar>
            <w:vAlign w:val="center"/>
          </w:tcPr>
          <w:p>
            <w:pPr>
              <w:jc w:val="center"/>
              <w:rPr>
                <w:rFonts w:ascii="仿宋" w:hAnsi="仿宋" w:eastAsia="仿宋" w:cs="仿宋"/>
                <w:color w:val="00000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jc w:val="center"/>
        </w:trPr>
        <w:tc>
          <w:tcPr>
            <w:tcW w:w="492" w:type="dxa"/>
            <w:tcBorders>
              <w:tl2br w:val="nil"/>
              <w:tr2bl w:val="nil"/>
            </w:tcBorders>
            <w:noWrap/>
            <w:tcMar>
              <w:top w:w="15" w:type="dxa"/>
              <w:left w:w="15" w:type="dxa"/>
              <w:right w:w="15" w:type="dxa"/>
            </w:tcMar>
            <w:vAlign w:val="center"/>
          </w:tcPr>
          <w:p>
            <w:pPr>
              <w:jc w:val="center"/>
              <w:rPr>
                <w:rFonts w:ascii="仿宋" w:hAnsi="仿宋" w:eastAsia="仿宋" w:cs="仿宋"/>
                <w:color w:val="000000"/>
                <w:sz w:val="21"/>
                <w:szCs w:val="21"/>
              </w:rPr>
            </w:pPr>
            <w:r>
              <w:rPr>
                <w:rFonts w:hint="eastAsia" w:ascii="仿宋" w:hAnsi="仿宋" w:eastAsia="仿宋" w:cs="仿宋"/>
                <w:color w:val="000000"/>
                <w:sz w:val="21"/>
                <w:szCs w:val="21"/>
              </w:rPr>
              <w:t>6</w:t>
            </w:r>
          </w:p>
        </w:tc>
        <w:tc>
          <w:tcPr>
            <w:tcW w:w="1853" w:type="dxa"/>
            <w:tcBorders>
              <w:tl2br w:val="nil"/>
              <w:tr2bl w:val="nil"/>
            </w:tcBorders>
            <w:noWrap/>
            <w:tcMar>
              <w:top w:w="15" w:type="dxa"/>
              <w:left w:w="15" w:type="dxa"/>
              <w:right w:w="15" w:type="dxa"/>
            </w:tcMar>
            <w:vAlign w:val="center"/>
          </w:tcPr>
          <w:p>
            <w:pPr>
              <w:jc w:val="left"/>
              <w:rPr>
                <w:rFonts w:ascii="仿宋" w:hAnsi="仿宋" w:eastAsia="仿宋" w:cs="仿宋"/>
                <w:color w:val="000000"/>
                <w:sz w:val="21"/>
                <w:szCs w:val="21"/>
              </w:rPr>
            </w:pPr>
            <w:r>
              <w:rPr>
                <w:rFonts w:hint="eastAsia" w:ascii="仿宋" w:hAnsi="仿宋" w:eastAsia="仿宋" w:cs="仿宋"/>
                <w:color w:val="000000"/>
                <w:sz w:val="21"/>
                <w:szCs w:val="21"/>
              </w:rPr>
              <w:t>预防医学</w:t>
            </w:r>
          </w:p>
        </w:tc>
        <w:tc>
          <w:tcPr>
            <w:tcW w:w="664" w:type="dxa"/>
            <w:vMerge w:val="continue"/>
            <w:tcBorders>
              <w:tl2br w:val="nil"/>
              <w:tr2bl w:val="nil"/>
            </w:tcBorders>
            <w:noWrap/>
            <w:tcMar>
              <w:top w:w="15" w:type="dxa"/>
              <w:left w:w="15" w:type="dxa"/>
              <w:right w:w="15" w:type="dxa"/>
            </w:tcMar>
            <w:vAlign w:val="center"/>
          </w:tcPr>
          <w:p>
            <w:pPr>
              <w:jc w:val="center"/>
              <w:rPr>
                <w:rFonts w:ascii="仿宋" w:hAnsi="仿宋" w:eastAsia="仿宋" w:cs="仿宋"/>
                <w:color w:val="000000"/>
                <w:sz w:val="21"/>
                <w:szCs w:val="21"/>
              </w:rPr>
            </w:pPr>
          </w:p>
        </w:tc>
        <w:tc>
          <w:tcPr>
            <w:tcW w:w="800" w:type="dxa"/>
            <w:vMerge w:val="continue"/>
            <w:tcBorders>
              <w:tl2br w:val="nil"/>
              <w:tr2bl w:val="nil"/>
            </w:tcBorders>
            <w:noWrap/>
            <w:tcMar>
              <w:top w:w="15" w:type="dxa"/>
              <w:left w:w="15" w:type="dxa"/>
              <w:right w:w="15" w:type="dxa"/>
            </w:tcMar>
            <w:vAlign w:val="center"/>
          </w:tcPr>
          <w:p>
            <w:pPr>
              <w:jc w:val="center"/>
              <w:rPr>
                <w:rFonts w:ascii="仿宋" w:hAnsi="仿宋" w:eastAsia="仿宋" w:cs="仿宋"/>
                <w:color w:val="000000"/>
                <w:sz w:val="21"/>
                <w:szCs w:val="21"/>
              </w:rPr>
            </w:pPr>
          </w:p>
        </w:tc>
        <w:tc>
          <w:tcPr>
            <w:tcW w:w="775" w:type="dxa"/>
            <w:vMerge w:val="continue"/>
            <w:tcBorders>
              <w:tl2br w:val="nil"/>
              <w:tr2bl w:val="nil"/>
            </w:tcBorders>
            <w:noWrap/>
            <w:tcMar>
              <w:top w:w="15" w:type="dxa"/>
              <w:left w:w="15" w:type="dxa"/>
              <w:right w:w="15" w:type="dxa"/>
            </w:tcMar>
            <w:vAlign w:val="center"/>
          </w:tcPr>
          <w:p>
            <w:pPr>
              <w:jc w:val="center"/>
              <w:rPr>
                <w:rFonts w:ascii="仿宋" w:hAnsi="仿宋" w:eastAsia="仿宋" w:cs="仿宋"/>
                <w:color w:val="000000"/>
                <w:sz w:val="21"/>
                <w:szCs w:val="21"/>
              </w:rPr>
            </w:pPr>
          </w:p>
        </w:tc>
        <w:tc>
          <w:tcPr>
            <w:tcW w:w="512" w:type="dxa"/>
            <w:vMerge w:val="continue"/>
            <w:tcBorders>
              <w:tl2br w:val="nil"/>
              <w:tr2bl w:val="nil"/>
            </w:tcBorders>
            <w:noWrap/>
            <w:tcMar>
              <w:top w:w="15" w:type="dxa"/>
              <w:left w:w="15" w:type="dxa"/>
              <w:right w:w="15" w:type="dxa"/>
            </w:tcMar>
            <w:vAlign w:val="center"/>
          </w:tcPr>
          <w:p>
            <w:pPr>
              <w:jc w:val="center"/>
              <w:rPr>
                <w:rFonts w:ascii="仿宋" w:hAnsi="仿宋" w:eastAsia="仿宋" w:cs="仿宋"/>
                <w:color w:val="000000"/>
                <w:sz w:val="21"/>
                <w:szCs w:val="21"/>
              </w:rPr>
            </w:pPr>
          </w:p>
        </w:tc>
        <w:tc>
          <w:tcPr>
            <w:tcW w:w="638" w:type="dxa"/>
            <w:vMerge w:val="continue"/>
            <w:tcBorders>
              <w:tl2br w:val="nil"/>
              <w:tr2bl w:val="nil"/>
            </w:tcBorders>
            <w:noWrap/>
            <w:tcMar>
              <w:top w:w="15" w:type="dxa"/>
              <w:left w:w="15" w:type="dxa"/>
              <w:right w:w="15" w:type="dxa"/>
            </w:tcMar>
            <w:vAlign w:val="center"/>
          </w:tcPr>
          <w:p>
            <w:pPr>
              <w:jc w:val="center"/>
              <w:rPr>
                <w:rFonts w:ascii="仿宋" w:hAnsi="仿宋" w:eastAsia="仿宋" w:cs="仿宋"/>
                <w:color w:val="000000"/>
                <w:sz w:val="21"/>
                <w:szCs w:val="21"/>
              </w:rPr>
            </w:pPr>
          </w:p>
        </w:tc>
        <w:tc>
          <w:tcPr>
            <w:tcW w:w="587" w:type="dxa"/>
            <w:vMerge w:val="continue"/>
            <w:tcBorders>
              <w:tl2br w:val="nil"/>
              <w:tr2bl w:val="nil"/>
            </w:tcBorders>
            <w:noWrap/>
            <w:tcMar>
              <w:top w:w="15" w:type="dxa"/>
              <w:left w:w="15" w:type="dxa"/>
              <w:right w:w="15" w:type="dxa"/>
            </w:tcMar>
            <w:vAlign w:val="center"/>
          </w:tcPr>
          <w:p>
            <w:pPr>
              <w:jc w:val="center"/>
              <w:rPr>
                <w:rFonts w:ascii="仿宋" w:hAnsi="仿宋" w:eastAsia="仿宋" w:cs="仿宋"/>
                <w:color w:val="000000"/>
                <w:sz w:val="21"/>
                <w:szCs w:val="21"/>
              </w:rPr>
            </w:pPr>
          </w:p>
        </w:tc>
        <w:tc>
          <w:tcPr>
            <w:tcW w:w="400" w:type="dxa"/>
            <w:vMerge w:val="continue"/>
            <w:tcBorders>
              <w:tl2br w:val="nil"/>
              <w:tr2bl w:val="nil"/>
            </w:tcBorders>
            <w:noWrap/>
            <w:tcMar>
              <w:top w:w="15" w:type="dxa"/>
              <w:left w:w="15" w:type="dxa"/>
              <w:right w:w="15" w:type="dxa"/>
            </w:tcMar>
            <w:vAlign w:val="center"/>
          </w:tcPr>
          <w:p>
            <w:pPr>
              <w:jc w:val="center"/>
              <w:rPr>
                <w:rFonts w:ascii="仿宋" w:hAnsi="仿宋" w:eastAsia="仿宋" w:cs="仿宋"/>
                <w:color w:val="000000"/>
                <w:sz w:val="21"/>
                <w:szCs w:val="21"/>
              </w:rPr>
            </w:pPr>
          </w:p>
        </w:tc>
        <w:tc>
          <w:tcPr>
            <w:tcW w:w="400" w:type="dxa"/>
            <w:vMerge w:val="continue"/>
            <w:tcBorders>
              <w:tl2br w:val="nil"/>
              <w:tr2bl w:val="nil"/>
            </w:tcBorders>
            <w:noWrap/>
            <w:tcMar>
              <w:top w:w="15" w:type="dxa"/>
              <w:left w:w="15" w:type="dxa"/>
              <w:right w:w="15" w:type="dxa"/>
            </w:tcMar>
            <w:vAlign w:val="center"/>
          </w:tcPr>
          <w:p>
            <w:pPr>
              <w:jc w:val="center"/>
              <w:rPr>
                <w:rFonts w:ascii="仿宋" w:hAnsi="仿宋" w:eastAsia="仿宋" w:cs="仿宋"/>
                <w:color w:val="000000"/>
                <w:sz w:val="21"/>
                <w:szCs w:val="21"/>
              </w:rPr>
            </w:pPr>
          </w:p>
        </w:tc>
        <w:tc>
          <w:tcPr>
            <w:tcW w:w="400" w:type="dxa"/>
            <w:vMerge w:val="continue"/>
            <w:tcBorders>
              <w:tl2br w:val="nil"/>
              <w:tr2bl w:val="nil"/>
            </w:tcBorders>
            <w:noWrap/>
            <w:tcMar>
              <w:top w:w="15" w:type="dxa"/>
              <w:left w:w="15" w:type="dxa"/>
              <w:right w:w="15" w:type="dxa"/>
            </w:tcMar>
            <w:vAlign w:val="center"/>
          </w:tcPr>
          <w:p>
            <w:pPr>
              <w:jc w:val="center"/>
              <w:rPr>
                <w:rFonts w:ascii="仿宋" w:hAnsi="仿宋" w:eastAsia="仿宋" w:cs="仿宋"/>
                <w:color w:val="000000"/>
                <w:sz w:val="21"/>
                <w:szCs w:val="21"/>
              </w:rPr>
            </w:pPr>
          </w:p>
        </w:tc>
        <w:tc>
          <w:tcPr>
            <w:tcW w:w="400" w:type="dxa"/>
            <w:vMerge w:val="continue"/>
            <w:tcBorders>
              <w:tl2br w:val="nil"/>
              <w:tr2bl w:val="nil"/>
            </w:tcBorders>
            <w:noWrap/>
            <w:tcMar>
              <w:top w:w="15" w:type="dxa"/>
              <w:left w:w="15" w:type="dxa"/>
              <w:right w:w="15" w:type="dxa"/>
            </w:tcMar>
            <w:vAlign w:val="center"/>
          </w:tcPr>
          <w:p>
            <w:pPr>
              <w:jc w:val="center"/>
              <w:rPr>
                <w:rFonts w:ascii="仿宋" w:hAnsi="仿宋" w:eastAsia="仿宋" w:cs="仿宋"/>
                <w:color w:val="000000"/>
                <w:sz w:val="21"/>
                <w:szCs w:val="21"/>
              </w:rPr>
            </w:pPr>
          </w:p>
        </w:tc>
        <w:tc>
          <w:tcPr>
            <w:tcW w:w="400" w:type="dxa"/>
            <w:vMerge w:val="continue"/>
            <w:tcBorders>
              <w:tl2br w:val="nil"/>
              <w:tr2bl w:val="nil"/>
            </w:tcBorders>
            <w:noWrap/>
            <w:tcMar>
              <w:top w:w="15" w:type="dxa"/>
              <w:left w:w="15" w:type="dxa"/>
              <w:right w:w="15" w:type="dxa"/>
            </w:tcMar>
            <w:vAlign w:val="center"/>
          </w:tcPr>
          <w:p>
            <w:pPr>
              <w:jc w:val="center"/>
              <w:rPr>
                <w:rFonts w:ascii="仿宋" w:hAnsi="仿宋" w:eastAsia="仿宋" w:cs="仿宋"/>
                <w:color w:val="000000"/>
                <w:sz w:val="21"/>
                <w:szCs w:val="21"/>
              </w:rPr>
            </w:pPr>
          </w:p>
        </w:tc>
        <w:tc>
          <w:tcPr>
            <w:tcW w:w="400" w:type="dxa"/>
            <w:gridSpan w:val="2"/>
            <w:vMerge w:val="continue"/>
            <w:tcBorders>
              <w:tl2br w:val="nil"/>
              <w:tr2bl w:val="nil"/>
            </w:tcBorders>
            <w:noWrap/>
            <w:tcMar>
              <w:top w:w="15" w:type="dxa"/>
              <w:left w:w="15" w:type="dxa"/>
              <w:right w:w="15" w:type="dxa"/>
            </w:tcMar>
            <w:vAlign w:val="center"/>
          </w:tcPr>
          <w:p>
            <w:pPr>
              <w:jc w:val="center"/>
              <w:rPr>
                <w:rFonts w:ascii="仿宋" w:hAnsi="仿宋" w:eastAsia="仿宋" w:cs="仿宋"/>
                <w:color w:val="00000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jc w:val="center"/>
        </w:trPr>
        <w:tc>
          <w:tcPr>
            <w:tcW w:w="492" w:type="dxa"/>
            <w:tcBorders>
              <w:tl2br w:val="nil"/>
              <w:tr2bl w:val="nil"/>
            </w:tcBorders>
            <w:noWrap/>
            <w:tcMar>
              <w:top w:w="15" w:type="dxa"/>
              <w:left w:w="15" w:type="dxa"/>
              <w:right w:w="15" w:type="dxa"/>
            </w:tcMar>
            <w:vAlign w:val="center"/>
          </w:tcPr>
          <w:p>
            <w:pPr>
              <w:jc w:val="center"/>
              <w:rPr>
                <w:rFonts w:ascii="仿宋" w:hAnsi="仿宋" w:eastAsia="仿宋" w:cs="仿宋"/>
                <w:color w:val="000000"/>
                <w:sz w:val="21"/>
                <w:szCs w:val="21"/>
              </w:rPr>
            </w:pPr>
            <w:r>
              <w:rPr>
                <w:rFonts w:hint="eastAsia" w:ascii="仿宋" w:hAnsi="仿宋" w:eastAsia="仿宋" w:cs="仿宋"/>
                <w:color w:val="000000"/>
                <w:sz w:val="21"/>
                <w:szCs w:val="21"/>
              </w:rPr>
              <w:t>7</w:t>
            </w:r>
          </w:p>
        </w:tc>
        <w:tc>
          <w:tcPr>
            <w:tcW w:w="1853" w:type="dxa"/>
            <w:tcBorders>
              <w:tl2br w:val="nil"/>
              <w:tr2bl w:val="nil"/>
            </w:tcBorders>
            <w:noWrap/>
            <w:tcMar>
              <w:top w:w="15" w:type="dxa"/>
              <w:left w:w="15" w:type="dxa"/>
              <w:right w:w="15" w:type="dxa"/>
            </w:tcMar>
            <w:vAlign w:val="center"/>
          </w:tcPr>
          <w:p>
            <w:pPr>
              <w:jc w:val="left"/>
              <w:rPr>
                <w:rFonts w:ascii="仿宋" w:hAnsi="仿宋" w:eastAsia="仿宋" w:cs="仿宋"/>
                <w:color w:val="000000"/>
                <w:sz w:val="21"/>
                <w:szCs w:val="21"/>
              </w:rPr>
            </w:pPr>
            <w:r>
              <w:rPr>
                <w:rFonts w:hint="eastAsia" w:ascii="仿宋" w:hAnsi="仿宋" w:eastAsia="仿宋" w:cs="仿宋"/>
                <w:color w:val="000000"/>
                <w:sz w:val="21"/>
                <w:szCs w:val="21"/>
              </w:rPr>
              <w:t>社区护理</w:t>
            </w:r>
          </w:p>
        </w:tc>
        <w:tc>
          <w:tcPr>
            <w:tcW w:w="664" w:type="dxa"/>
            <w:vMerge w:val="restart"/>
            <w:tcBorders>
              <w:tl2br w:val="nil"/>
              <w:tr2bl w:val="nil"/>
            </w:tcBorders>
            <w:noWrap/>
            <w:tcMar>
              <w:top w:w="15" w:type="dxa"/>
              <w:left w:w="15" w:type="dxa"/>
              <w:right w:w="15" w:type="dxa"/>
            </w:tcMar>
            <w:vAlign w:val="center"/>
          </w:tcPr>
          <w:p>
            <w:pPr>
              <w:jc w:val="center"/>
              <w:rPr>
                <w:rFonts w:ascii="仿宋" w:hAnsi="仿宋" w:eastAsia="仿宋" w:cs="仿宋"/>
                <w:color w:val="000000"/>
                <w:sz w:val="21"/>
                <w:szCs w:val="21"/>
              </w:rPr>
            </w:pPr>
            <w:r>
              <w:rPr>
                <w:rFonts w:hint="eastAsia" w:ascii="仿宋" w:hAnsi="仿宋" w:eastAsia="仿宋" w:cs="仿宋"/>
                <w:color w:val="000000"/>
                <w:sz w:val="21"/>
                <w:szCs w:val="21"/>
              </w:rPr>
              <w:t>40</w:t>
            </w:r>
          </w:p>
        </w:tc>
        <w:tc>
          <w:tcPr>
            <w:tcW w:w="800" w:type="dxa"/>
            <w:vMerge w:val="restart"/>
            <w:tcBorders>
              <w:tl2br w:val="nil"/>
              <w:tr2bl w:val="nil"/>
            </w:tcBorders>
            <w:noWrap/>
            <w:tcMar>
              <w:top w:w="15" w:type="dxa"/>
              <w:left w:w="15" w:type="dxa"/>
              <w:right w:w="15" w:type="dxa"/>
            </w:tcMar>
            <w:vAlign w:val="center"/>
          </w:tcPr>
          <w:p>
            <w:pPr>
              <w:jc w:val="center"/>
              <w:rPr>
                <w:rFonts w:ascii="仿宋" w:hAnsi="仿宋" w:eastAsia="仿宋" w:cs="仿宋"/>
                <w:color w:val="000000"/>
                <w:sz w:val="21"/>
                <w:szCs w:val="21"/>
              </w:rPr>
            </w:pPr>
            <w:r>
              <w:rPr>
                <w:rFonts w:hint="eastAsia" w:ascii="仿宋" w:hAnsi="仿宋" w:eastAsia="仿宋" w:cs="仿宋"/>
                <w:color w:val="000000"/>
                <w:sz w:val="21"/>
                <w:szCs w:val="21"/>
              </w:rPr>
              <w:t>24</w:t>
            </w:r>
          </w:p>
        </w:tc>
        <w:tc>
          <w:tcPr>
            <w:tcW w:w="775" w:type="dxa"/>
            <w:vMerge w:val="restart"/>
            <w:tcBorders>
              <w:tl2br w:val="nil"/>
              <w:tr2bl w:val="nil"/>
            </w:tcBorders>
            <w:noWrap/>
            <w:tcMar>
              <w:top w:w="15" w:type="dxa"/>
              <w:left w:w="15" w:type="dxa"/>
              <w:right w:w="15" w:type="dxa"/>
            </w:tcMar>
            <w:vAlign w:val="center"/>
          </w:tcPr>
          <w:p>
            <w:pPr>
              <w:jc w:val="center"/>
              <w:rPr>
                <w:rFonts w:ascii="仿宋" w:hAnsi="仿宋" w:eastAsia="仿宋" w:cs="仿宋"/>
                <w:color w:val="000000"/>
                <w:sz w:val="21"/>
                <w:szCs w:val="21"/>
              </w:rPr>
            </w:pPr>
            <w:r>
              <w:rPr>
                <w:rFonts w:hint="eastAsia" w:ascii="仿宋" w:hAnsi="仿宋" w:eastAsia="仿宋" w:cs="仿宋"/>
                <w:color w:val="000000"/>
                <w:sz w:val="21"/>
                <w:szCs w:val="21"/>
              </w:rPr>
              <w:t>16</w:t>
            </w:r>
          </w:p>
        </w:tc>
        <w:tc>
          <w:tcPr>
            <w:tcW w:w="512" w:type="dxa"/>
            <w:vMerge w:val="restart"/>
            <w:tcBorders>
              <w:tl2br w:val="nil"/>
              <w:tr2bl w:val="nil"/>
            </w:tcBorders>
            <w:noWrap/>
            <w:tcMar>
              <w:top w:w="15" w:type="dxa"/>
              <w:left w:w="15" w:type="dxa"/>
              <w:right w:w="15" w:type="dxa"/>
            </w:tcMar>
            <w:vAlign w:val="center"/>
          </w:tcPr>
          <w:p>
            <w:pPr>
              <w:jc w:val="center"/>
              <w:rPr>
                <w:rFonts w:ascii="仿宋" w:hAnsi="仿宋" w:eastAsia="仿宋" w:cs="仿宋"/>
                <w:color w:val="000000"/>
                <w:sz w:val="21"/>
                <w:szCs w:val="21"/>
              </w:rPr>
            </w:pPr>
            <w:r>
              <w:rPr>
                <w:rFonts w:hint="eastAsia" w:ascii="仿宋" w:hAnsi="仿宋" w:eastAsia="仿宋" w:cs="仿宋"/>
                <w:color w:val="000000"/>
                <w:sz w:val="21"/>
                <w:szCs w:val="21"/>
              </w:rPr>
              <w:t>4</w:t>
            </w:r>
          </w:p>
        </w:tc>
        <w:tc>
          <w:tcPr>
            <w:tcW w:w="638" w:type="dxa"/>
            <w:vMerge w:val="restart"/>
            <w:tcBorders>
              <w:tl2br w:val="nil"/>
              <w:tr2bl w:val="nil"/>
            </w:tcBorders>
            <w:noWrap/>
            <w:tcMar>
              <w:top w:w="15" w:type="dxa"/>
              <w:left w:w="15" w:type="dxa"/>
              <w:right w:w="15" w:type="dxa"/>
            </w:tcMar>
            <w:vAlign w:val="center"/>
          </w:tcPr>
          <w:p>
            <w:pPr>
              <w:jc w:val="center"/>
              <w:rPr>
                <w:rFonts w:ascii="仿宋" w:hAnsi="仿宋" w:eastAsia="仿宋" w:cs="仿宋"/>
                <w:color w:val="000000"/>
                <w:sz w:val="21"/>
                <w:szCs w:val="21"/>
              </w:rPr>
            </w:pPr>
            <w:r>
              <w:rPr>
                <w:rFonts w:hint="eastAsia" w:ascii="仿宋" w:hAnsi="仿宋" w:eastAsia="仿宋" w:cs="仿宋"/>
                <w:color w:val="000000"/>
                <w:sz w:val="21"/>
                <w:szCs w:val="21"/>
              </w:rPr>
              <w:t>√</w:t>
            </w:r>
          </w:p>
        </w:tc>
        <w:tc>
          <w:tcPr>
            <w:tcW w:w="587" w:type="dxa"/>
            <w:vMerge w:val="restart"/>
            <w:tcBorders>
              <w:tl2br w:val="nil"/>
              <w:tr2bl w:val="nil"/>
            </w:tcBorders>
            <w:noWrap/>
            <w:tcMar>
              <w:top w:w="15" w:type="dxa"/>
              <w:left w:w="15" w:type="dxa"/>
              <w:right w:w="15" w:type="dxa"/>
            </w:tcMar>
            <w:vAlign w:val="center"/>
          </w:tcPr>
          <w:p>
            <w:pPr>
              <w:jc w:val="center"/>
              <w:rPr>
                <w:rFonts w:ascii="仿宋" w:hAnsi="仿宋" w:eastAsia="仿宋" w:cs="仿宋"/>
                <w:color w:val="000000"/>
                <w:sz w:val="21"/>
                <w:szCs w:val="21"/>
              </w:rPr>
            </w:pPr>
          </w:p>
        </w:tc>
        <w:tc>
          <w:tcPr>
            <w:tcW w:w="400" w:type="dxa"/>
            <w:vMerge w:val="restart"/>
            <w:tcBorders>
              <w:tl2br w:val="nil"/>
              <w:tr2bl w:val="nil"/>
            </w:tcBorders>
            <w:noWrap/>
            <w:tcMar>
              <w:top w:w="15" w:type="dxa"/>
              <w:left w:w="15" w:type="dxa"/>
              <w:right w:w="15" w:type="dxa"/>
            </w:tcMar>
            <w:vAlign w:val="center"/>
          </w:tcPr>
          <w:p>
            <w:pPr>
              <w:jc w:val="center"/>
              <w:rPr>
                <w:rFonts w:ascii="仿宋" w:hAnsi="仿宋" w:eastAsia="仿宋" w:cs="仿宋"/>
                <w:color w:val="000000"/>
                <w:sz w:val="21"/>
                <w:szCs w:val="21"/>
              </w:rPr>
            </w:pPr>
          </w:p>
        </w:tc>
        <w:tc>
          <w:tcPr>
            <w:tcW w:w="400" w:type="dxa"/>
            <w:vMerge w:val="restart"/>
            <w:tcBorders>
              <w:tl2br w:val="nil"/>
              <w:tr2bl w:val="nil"/>
            </w:tcBorders>
            <w:noWrap/>
            <w:tcMar>
              <w:top w:w="15" w:type="dxa"/>
              <w:left w:w="15" w:type="dxa"/>
              <w:right w:w="15" w:type="dxa"/>
            </w:tcMar>
            <w:vAlign w:val="center"/>
          </w:tcPr>
          <w:p>
            <w:pPr>
              <w:jc w:val="center"/>
              <w:rPr>
                <w:rFonts w:ascii="仿宋" w:hAnsi="仿宋" w:eastAsia="仿宋" w:cs="仿宋"/>
                <w:color w:val="000000"/>
                <w:sz w:val="21"/>
                <w:szCs w:val="21"/>
              </w:rPr>
            </w:pPr>
            <w:r>
              <w:rPr>
                <w:rFonts w:hint="eastAsia" w:ascii="仿宋" w:hAnsi="仿宋" w:eastAsia="仿宋" w:cs="仿宋"/>
                <w:color w:val="000000"/>
                <w:sz w:val="21"/>
                <w:szCs w:val="21"/>
              </w:rPr>
              <w:t>2</w:t>
            </w:r>
          </w:p>
        </w:tc>
        <w:tc>
          <w:tcPr>
            <w:tcW w:w="400" w:type="dxa"/>
            <w:vMerge w:val="restart"/>
            <w:tcBorders>
              <w:tl2br w:val="nil"/>
              <w:tr2bl w:val="nil"/>
            </w:tcBorders>
            <w:noWrap/>
            <w:tcMar>
              <w:top w:w="15" w:type="dxa"/>
              <w:left w:w="15" w:type="dxa"/>
              <w:right w:w="15" w:type="dxa"/>
            </w:tcMar>
            <w:vAlign w:val="center"/>
          </w:tcPr>
          <w:p>
            <w:pPr>
              <w:jc w:val="center"/>
              <w:rPr>
                <w:rFonts w:ascii="仿宋" w:hAnsi="仿宋" w:eastAsia="仿宋" w:cs="仿宋"/>
                <w:color w:val="000000"/>
                <w:sz w:val="21"/>
                <w:szCs w:val="21"/>
              </w:rPr>
            </w:pPr>
            <w:r>
              <w:rPr>
                <w:rFonts w:hint="eastAsia" w:ascii="仿宋" w:hAnsi="仿宋" w:eastAsia="仿宋" w:cs="仿宋"/>
                <w:color w:val="000000"/>
                <w:sz w:val="21"/>
                <w:szCs w:val="21"/>
              </w:rPr>
              <w:t>2</w:t>
            </w:r>
          </w:p>
        </w:tc>
        <w:tc>
          <w:tcPr>
            <w:tcW w:w="400" w:type="dxa"/>
            <w:vMerge w:val="restart"/>
            <w:tcBorders>
              <w:tl2br w:val="nil"/>
              <w:tr2bl w:val="nil"/>
            </w:tcBorders>
            <w:noWrap/>
            <w:tcMar>
              <w:top w:w="15" w:type="dxa"/>
              <w:left w:w="15" w:type="dxa"/>
              <w:right w:w="15" w:type="dxa"/>
            </w:tcMar>
            <w:vAlign w:val="center"/>
          </w:tcPr>
          <w:p>
            <w:pPr>
              <w:jc w:val="center"/>
              <w:rPr>
                <w:rFonts w:ascii="仿宋" w:hAnsi="仿宋" w:eastAsia="仿宋" w:cs="仿宋"/>
                <w:color w:val="000000"/>
                <w:sz w:val="21"/>
                <w:szCs w:val="21"/>
              </w:rPr>
            </w:pPr>
          </w:p>
        </w:tc>
        <w:tc>
          <w:tcPr>
            <w:tcW w:w="400" w:type="dxa"/>
            <w:vMerge w:val="restart"/>
            <w:tcBorders>
              <w:tl2br w:val="nil"/>
              <w:tr2bl w:val="nil"/>
            </w:tcBorders>
            <w:noWrap/>
            <w:tcMar>
              <w:top w:w="15" w:type="dxa"/>
              <w:left w:w="15" w:type="dxa"/>
              <w:right w:w="15" w:type="dxa"/>
            </w:tcMar>
            <w:vAlign w:val="center"/>
          </w:tcPr>
          <w:p>
            <w:pPr>
              <w:jc w:val="center"/>
              <w:rPr>
                <w:rFonts w:ascii="仿宋" w:hAnsi="仿宋" w:eastAsia="仿宋" w:cs="仿宋"/>
                <w:color w:val="000000"/>
                <w:sz w:val="21"/>
                <w:szCs w:val="21"/>
              </w:rPr>
            </w:pPr>
          </w:p>
        </w:tc>
        <w:tc>
          <w:tcPr>
            <w:tcW w:w="400" w:type="dxa"/>
            <w:gridSpan w:val="2"/>
            <w:vMerge w:val="restart"/>
            <w:tcBorders>
              <w:tl2br w:val="nil"/>
              <w:tr2bl w:val="nil"/>
            </w:tcBorders>
            <w:noWrap/>
            <w:tcMar>
              <w:top w:w="15" w:type="dxa"/>
              <w:left w:w="15" w:type="dxa"/>
              <w:right w:w="15" w:type="dxa"/>
            </w:tcMar>
            <w:vAlign w:val="center"/>
          </w:tcPr>
          <w:p>
            <w:pPr>
              <w:jc w:val="center"/>
              <w:rPr>
                <w:rFonts w:ascii="仿宋" w:hAnsi="仿宋" w:eastAsia="仿宋" w:cs="仿宋"/>
                <w:color w:val="00000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jc w:val="center"/>
        </w:trPr>
        <w:tc>
          <w:tcPr>
            <w:tcW w:w="492" w:type="dxa"/>
            <w:tcBorders>
              <w:tl2br w:val="nil"/>
              <w:tr2bl w:val="nil"/>
            </w:tcBorders>
            <w:noWrap/>
            <w:tcMar>
              <w:top w:w="15" w:type="dxa"/>
              <w:left w:w="15" w:type="dxa"/>
              <w:right w:w="15" w:type="dxa"/>
            </w:tcMar>
            <w:vAlign w:val="center"/>
          </w:tcPr>
          <w:p>
            <w:pPr>
              <w:jc w:val="center"/>
              <w:rPr>
                <w:rFonts w:ascii="仿宋" w:hAnsi="仿宋" w:eastAsia="仿宋" w:cs="仿宋"/>
                <w:color w:val="000000"/>
                <w:sz w:val="21"/>
                <w:szCs w:val="21"/>
              </w:rPr>
            </w:pPr>
            <w:r>
              <w:rPr>
                <w:rFonts w:hint="eastAsia" w:ascii="仿宋" w:hAnsi="仿宋" w:eastAsia="仿宋" w:cs="仿宋"/>
                <w:color w:val="000000"/>
                <w:sz w:val="21"/>
                <w:szCs w:val="21"/>
              </w:rPr>
              <w:t>8</w:t>
            </w:r>
          </w:p>
        </w:tc>
        <w:tc>
          <w:tcPr>
            <w:tcW w:w="1853" w:type="dxa"/>
            <w:tcBorders>
              <w:tl2br w:val="nil"/>
              <w:tr2bl w:val="nil"/>
            </w:tcBorders>
            <w:noWrap/>
            <w:tcMar>
              <w:top w:w="15" w:type="dxa"/>
              <w:left w:w="15" w:type="dxa"/>
              <w:right w:w="15" w:type="dxa"/>
            </w:tcMar>
            <w:vAlign w:val="center"/>
          </w:tcPr>
          <w:p>
            <w:pPr>
              <w:jc w:val="left"/>
              <w:rPr>
                <w:rFonts w:ascii="仿宋" w:hAnsi="仿宋" w:eastAsia="仿宋" w:cs="仿宋"/>
                <w:color w:val="000000"/>
                <w:sz w:val="21"/>
                <w:szCs w:val="21"/>
              </w:rPr>
            </w:pPr>
            <w:r>
              <w:rPr>
                <w:rFonts w:hint="eastAsia" w:ascii="仿宋" w:hAnsi="仿宋" w:eastAsia="仿宋" w:cs="仿宋"/>
                <w:color w:val="000000"/>
                <w:sz w:val="21"/>
                <w:szCs w:val="21"/>
              </w:rPr>
              <w:t>中医护理</w:t>
            </w:r>
          </w:p>
        </w:tc>
        <w:tc>
          <w:tcPr>
            <w:tcW w:w="664" w:type="dxa"/>
            <w:vMerge w:val="continue"/>
            <w:tcBorders>
              <w:tl2br w:val="nil"/>
              <w:tr2bl w:val="nil"/>
            </w:tcBorders>
            <w:noWrap/>
            <w:tcMar>
              <w:top w:w="15" w:type="dxa"/>
              <w:left w:w="15" w:type="dxa"/>
              <w:right w:w="15" w:type="dxa"/>
            </w:tcMar>
            <w:vAlign w:val="center"/>
          </w:tcPr>
          <w:p>
            <w:pPr>
              <w:jc w:val="center"/>
              <w:rPr>
                <w:rFonts w:ascii="仿宋" w:hAnsi="仿宋" w:eastAsia="仿宋" w:cs="仿宋"/>
                <w:color w:val="000000"/>
                <w:sz w:val="21"/>
                <w:szCs w:val="21"/>
              </w:rPr>
            </w:pPr>
          </w:p>
        </w:tc>
        <w:tc>
          <w:tcPr>
            <w:tcW w:w="800" w:type="dxa"/>
            <w:vMerge w:val="continue"/>
            <w:tcBorders>
              <w:tl2br w:val="nil"/>
              <w:tr2bl w:val="nil"/>
            </w:tcBorders>
            <w:noWrap/>
            <w:tcMar>
              <w:top w:w="15" w:type="dxa"/>
              <w:left w:w="15" w:type="dxa"/>
              <w:right w:w="15" w:type="dxa"/>
            </w:tcMar>
            <w:vAlign w:val="center"/>
          </w:tcPr>
          <w:p>
            <w:pPr>
              <w:jc w:val="center"/>
              <w:rPr>
                <w:rFonts w:ascii="仿宋" w:hAnsi="仿宋" w:eastAsia="仿宋" w:cs="仿宋"/>
                <w:color w:val="000000"/>
                <w:sz w:val="21"/>
                <w:szCs w:val="21"/>
              </w:rPr>
            </w:pPr>
          </w:p>
        </w:tc>
        <w:tc>
          <w:tcPr>
            <w:tcW w:w="775" w:type="dxa"/>
            <w:vMerge w:val="continue"/>
            <w:tcBorders>
              <w:tl2br w:val="nil"/>
              <w:tr2bl w:val="nil"/>
            </w:tcBorders>
            <w:noWrap/>
            <w:tcMar>
              <w:top w:w="15" w:type="dxa"/>
              <w:left w:w="15" w:type="dxa"/>
              <w:right w:w="15" w:type="dxa"/>
            </w:tcMar>
            <w:vAlign w:val="center"/>
          </w:tcPr>
          <w:p>
            <w:pPr>
              <w:jc w:val="center"/>
              <w:rPr>
                <w:rFonts w:ascii="仿宋" w:hAnsi="仿宋" w:eastAsia="仿宋" w:cs="仿宋"/>
                <w:color w:val="000000"/>
                <w:sz w:val="21"/>
                <w:szCs w:val="21"/>
              </w:rPr>
            </w:pPr>
          </w:p>
        </w:tc>
        <w:tc>
          <w:tcPr>
            <w:tcW w:w="512" w:type="dxa"/>
            <w:vMerge w:val="continue"/>
            <w:tcBorders>
              <w:tl2br w:val="nil"/>
              <w:tr2bl w:val="nil"/>
            </w:tcBorders>
            <w:noWrap/>
            <w:tcMar>
              <w:top w:w="15" w:type="dxa"/>
              <w:left w:w="15" w:type="dxa"/>
              <w:right w:w="15" w:type="dxa"/>
            </w:tcMar>
            <w:vAlign w:val="center"/>
          </w:tcPr>
          <w:p>
            <w:pPr>
              <w:jc w:val="center"/>
              <w:rPr>
                <w:rFonts w:ascii="仿宋" w:hAnsi="仿宋" w:eastAsia="仿宋" w:cs="仿宋"/>
                <w:color w:val="000000"/>
                <w:sz w:val="21"/>
                <w:szCs w:val="21"/>
              </w:rPr>
            </w:pPr>
          </w:p>
        </w:tc>
        <w:tc>
          <w:tcPr>
            <w:tcW w:w="638" w:type="dxa"/>
            <w:vMerge w:val="continue"/>
            <w:tcBorders>
              <w:tl2br w:val="nil"/>
              <w:tr2bl w:val="nil"/>
            </w:tcBorders>
            <w:noWrap/>
            <w:tcMar>
              <w:top w:w="15" w:type="dxa"/>
              <w:left w:w="15" w:type="dxa"/>
              <w:right w:w="15" w:type="dxa"/>
            </w:tcMar>
            <w:vAlign w:val="center"/>
          </w:tcPr>
          <w:p>
            <w:pPr>
              <w:jc w:val="center"/>
              <w:rPr>
                <w:rFonts w:ascii="仿宋" w:hAnsi="仿宋" w:eastAsia="仿宋" w:cs="仿宋"/>
                <w:color w:val="000000"/>
                <w:sz w:val="21"/>
                <w:szCs w:val="21"/>
              </w:rPr>
            </w:pPr>
          </w:p>
        </w:tc>
        <w:tc>
          <w:tcPr>
            <w:tcW w:w="587" w:type="dxa"/>
            <w:vMerge w:val="continue"/>
            <w:tcBorders>
              <w:tl2br w:val="nil"/>
              <w:tr2bl w:val="nil"/>
            </w:tcBorders>
            <w:noWrap/>
            <w:tcMar>
              <w:top w:w="15" w:type="dxa"/>
              <w:left w:w="15" w:type="dxa"/>
              <w:right w:w="15" w:type="dxa"/>
            </w:tcMar>
            <w:vAlign w:val="center"/>
          </w:tcPr>
          <w:p>
            <w:pPr>
              <w:jc w:val="center"/>
              <w:rPr>
                <w:rFonts w:ascii="仿宋" w:hAnsi="仿宋" w:eastAsia="仿宋" w:cs="仿宋"/>
                <w:color w:val="000000"/>
                <w:sz w:val="21"/>
                <w:szCs w:val="21"/>
              </w:rPr>
            </w:pPr>
          </w:p>
        </w:tc>
        <w:tc>
          <w:tcPr>
            <w:tcW w:w="400" w:type="dxa"/>
            <w:vMerge w:val="continue"/>
            <w:tcBorders>
              <w:tl2br w:val="nil"/>
              <w:tr2bl w:val="nil"/>
            </w:tcBorders>
            <w:noWrap/>
            <w:tcMar>
              <w:top w:w="15" w:type="dxa"/>
              <w:left w:w="15" w:type="dxa"/>
              <w:right w:w="15" w:type="dxa"/>
            </w:tcMar>
            <w:vAlign w:val="center"/>
          </w:tcPr>
          <w:p>
            <w:pPr>
              <w:jc w:val="center"/>
              <w:rPr>
                <w:rFonts w:ascii="仿宋" w:hAnsi="仿宋" w:eastAsia="仿宋" w:cs="仿宋"/>
                <w:color w:val="000000"/>
                <w:sz w:val="21"/>
                <w:szCs w:val="21"/>
              </w:rPr>
            </w:pPr>
          </w:p>
        </w:tc>
        <w:tc>
          <w:tcPr>
            <w:tcW w:w="400" w:type="dxa"/>
            <w:vMerge w:val="continue"/>
            <w:tcBorders>
              <w:tl2br w:val="nil"/>
              <w:tr2bl w:val="nil"/>
            </w:tcBorders>
            <w:noWrap/>
            <w:tcMar>
              <w:top w:w="15" w:type="dxa"/>
              <w:left w:w="15" w:type="dxa"/>
              <w:right w:w="15" w:type="dxa"/>
            </w:tcMar>
            <w:vAlign w:val="center"/>
          </w:tcPr>
          <w:p>
            <w:pPr>
              <w:jc w:val="center"/>
              <w:rPr>
                <w:rFonts w:ascii="仿宋" w:hAnsi="仿宋" w:eastAsia="仿宋" w:cs="仿宋"/>
                <w:color w:val="000000"/>
                <w:sz w:val="21"/>
                <w:szCs w:val="21"/>
              </w:rPr>
            </w:pPr>
          </w:p>
        </w:tc>
        <w:tc>
          <w:tcPr>
            <w:tcW w:w="400" w:type="dxa"/>
            <w:vMerge w:val="continue"/>
            <w:tcBorders>
              <w:tl2br w:val="nil"/>
              <w:tr2bl w:val="nil"/>
            </w:tcBorders>
            <w:noWrap/>
            <w:tcMar>
              <w:top w:w="15" w:type="dxa"/>
              <w:left w:w="15" w:type="dxa"/>
              <w:right w:w="15" w:type="dxa"/>
            </w:tcMar>
            <w:vAlign w:val="center"/>
          </w:tcPr>
          <w:p>
            <w:pPr>
              <w:jc w:val="center"/>
              <w:rPr>
                <w:rFonts w:ascii="仿宋" w:hAnsi="仿宋" w:eastAsia="仿宋" w:cs="仿宋"/>
                <w:color w:val="000000"/>
                <w:sz w:val="21"/>
                <w:szCs w:val="21"/>
              </w:rPr>
            </w:pPr>
          </w:p>
        </w:tc>
        <w:tc>
          <w:tcPr>
            <w:tcW w:w="400" w:type="dxa"/>
            <w:vMerge w:val="continue"/>
            <w:tcBorders>
              <w:tl2br w:val="nil"/>
              <w:tr2bl w:val="nil"/>
            </w:tcBorders>
            <w:noWrap/>
            <w:tcMar>
              <w:top w:w="15" w:type="dxa"/>
              <w:left w:w="15" w:type="dxa"/>
              <w:right w:w="15" w:type="dxa"/>
            </w:tcMar>
            <w:vAlign w:val="center"/>
          </w:tcPr>
          <w:p>
            <w:pPr>
              <w:jc w:val="center"/>
              <w:rPr>
                <w:rFonts w:ascii="仿宋" w:hAnsi="仿宋" w:eastAsia="仿宋" w:cs="仿宋"/>
                <w:color w:val="000000"/>
                <w:sz w:val="21"/>
                <w:szCs w:val="21"/>
              </w:rPr>
            </w:pPr>
          </w:p>
        </w:tc>
        <w:tc>
          <w:tcPr>
            <w:tcW w:w="400" w:type="dxa"/>
            <w:vMerge w:val="continue"/>
            <w:tcBorders>
              <w:tl2br w:val="nil"/>
              <w:tr2bl w:val="nil"/>
            </w:tcBorders>
            <w:noWrap/>
            <w:tcMar>
              <w:top w:w="15" w:type="dxa"/>
              <w:left w:w="15" w:type="dxa"/>
              <w:right w:w="15" w:type="dxa"/>
            </w:tcMar>
            <w:vAlign w:val="center"/>
          </w:tcPr>
          <w:p>
            <w:pPr>
              <w:jc w:val="center"/>
              <w:rPr>
                <w:rFonts w:ascii="仿宋" w:hAnsi="仿宋" w:eastAsia="仿宋" w:cs="仿宋"/>
                <w:color w:val="000000"/>
                <w:sz w:val="21"/>
                <w:szCs w:val="21"/>
              </w:rPr>
            </w:pPr>
          </w:p>
        </w:tc>
        <w:tc>
          <w:tcPr>
            <w:tcW w:w="400" w:type="dxa"/>
            <w:gridSpan w:val="2"/>
            <w:vMerge w:val="continue"/>
            <w:tcBorders>
              <w:tl2br w:val="nil"/>
              <w:tr2bl w:val="nil"/>
            </w:tcBorders>
            <w:noWrap/>
            <w:tcMar>
              <w:top w:w="15" w:type="dxa"/>
              <w:left w:w="15" w:type="dxa"/>
              <w:right w:w="15" w:type="dxa"/>
            </w:tcMar>
            <w:vAlign w:val="center"/>
          </w:tcPr>
          <w:p>
            <w:pPr>
              <w:jc w:val="center"/>
              <w:rPr>
                <w:rFonts w:ascii="仿宋" w:hAnsi="仿宋" w:eastAsia="仿宋" w:cs="仿宋"/>
                <w:color w:val="00000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jc w:val="center"/>
        </w:trPr>
        <w:tc>
          <w:tcPr>
            <w:tcW w:w="492" w:type="dxa"/>
            <w:tcBorders>
              <w:tl2br w:val="nil"/>
              <w:tr2bl w:val="nil"/>
            </w:tcBorders>
            <w:noWrap/>
            <w:tcMar>
              <w:top w:w="15" w:type="dxa"/>
              <w:left w:w="15" w:type="dxa"/>
              <w:right w:w="15" w:type="dxa"/>
            </w:tcMar>
            <w:vAlign w:val="center"/>
          </w:tcPr>
          <w:p>
            <w:pPr>
              <w:jc w:val="center"/>
              <w:rPr>
                <w:rFonts w:ascii="仿宋" w:hAnsi="仿宋" w:eastAsia="仿宋" w:cs="仿宋"/>
                <w:color w:val="000000"/>
                <w:sz w:val="21"/>
                <w:szCs w:val="21"/>
              </w:rPr>
            </w:pPr>
            <w:r>
              <w:rPr>
                <w:rFonts w:hint="eastAsia" w:ascii="仿宋" w:hAnsi="仿宋" w:eastAsia="仿宋" w:cs="仿宋"/>
                <w:color w:val="000000"/>
                <w:sz w:val="21"/>
                <w:szCs w:val="21"/>
              </w:rPr>
              <w:t>9</w:t>
            </w:r>
          </w:p>
        </w:tc>
        <w:tc>
          <w:tcPr>
            <w:tcW w:w="1853" w:type="dxa"/>
            <w:tcBorders>
              <w:tl2br w:val="nil"/>
              <w:tr2bl w:val="nil"/>
            </w:tcBorders>
            <w:noWrap/>
            <w:tcMar>
              <w:top w:w="15" w:type="dxa"/>
              <w:left w:w="15" w:type="dxa"/>
              <w:right w:w="15" w:type="dxa"/>
            </w:tcMar>
            <w:vAlign w:val="center"/>
          </w:tcPr>
          <w:p>
            <w:pPr>
              <w:jc w:val="left"/>
              <w:rPr>
                <w:rFonts w:ascii="仿宋" w:hAnsi="仿宋" w:eastAsia="仿宋" w:cs="仿宋"/>
                <w:color w:val="000000"/>
                <w:sz w:val="21"/>
                <w:szCs w:val="21"/>
              </w:rPr>
            </w:pPr>
            <w:r>
              <w:rPr>
                <w:rFonts w:hint="eastAsia" w:ascii="仿宋" w:hAnsi="仿宋" w:eastAsia="仿宋" w:cs="仿宋"/>
                <w:color w:val="000000"/>
                <w:sz w:val="21"/>
                <w:szCs w:val="21"/>
              </w:rPr>
              <w:t>精神科护理</w:t>
            </w:r>
          </w:p>
        </w:tc>
        <w:tc>
          <w:tcPr>
            <w:tcW w:w="664" w:type="dxa"/>
            <w:vMerge w:val="continue"/>
            <w:tcBorders>
              <w:tl2br w:val="nil"/>
              <w:tr2bl w:val="nil"/>
            </w:tcBorders>
            <w:noWrap/>
            <w:tcMar>
              <w:top w:w="15" w:type="dxa"/>
              <w:left w:w="15" w:type="dxa"/>
              <w:right w:w="15" w:type="dxa"/>
            </w:tcMar>
            <w:vAlign w:val="center"/>
          </w:tcPr>
          <w:p>
            <w:pPr>
              <w:jc w:val="center"/>
              <w:rPr>
                <w:rFonts w:ascii="仿宋" w:hAnsi="仿宋" w:eastAsia="仿宋" w:cs="仿宋"/>
                <w:color w:val="000000"/>
                <w:sz w:val="21"/>
                <w:szCs w:val="21"/>
              </w:rPr>
            </w:pPr>
          </w:p>
        </w:tc>
        <w:tc>
          <w:tcPr>
            <w:tcW w:w="800" w:type="dxa"/>
            <w:vMerge w:val="continue"/>
            <w:tcBorders>
              <w:tl2br w:val="nil"/>
              <w:tr2bl w:val="nil"/>
            </w:tcBorders>
            <w:noWrap/>
            <w:tcMar>
              <w:top w:w="15" w:type="dxa"/>
              <w:left w:w="15" w:type="dxa"/>
              <w:right w:w="15" w:type="dxa"/>
            </w:tcMar>
            <w:vAlign w:val="center"/>
          </w:tcPr>
          <w:p>
            <w:pPr>
              <w:jc w:val="center"/>
              <w:rPr>
                <w:rFonts w:ascii="仿宋" w:hAnsi="仿宋" w:eastAsia="仿宋" w:cs="仿宋"/>
                <w:color w:val="000000"/>
                <w:sz w:val="21"/>
                <w:szCs w:val="21"/>
              </w:rPr>
            </w:pPr>
          </w:p>
        </w:tc>
        <w:tc>
          <w:tcPr>
            <w:tcW w:w="775" w:type="dxa"/>
            <w:vMerge w:val="continue"/>
            <w:tcBorders>
              <w:tl2br w:val="nil"/>
              <w:tr2bl w:val="nil"/>
            </w:tcBorders>
            <w:noWrap/>
            <w:tcMar>
              <w:top w:w="15" w:type="dxa"/>
              <w:left w:w="15" w:type="dxa"/>
              <w:right w:w="15" w:type="dxa"/>
            </w:tcMar>
            <w:vAlign w:val="center"/>
          </w:tcPr>
          <w:p>
            <w:pPr>
              <w:jc w:val="center"/>
              <w:rPr>
                <w:rFonts w:ascii="仿宋" w:hAnsi="仿宋" w:eastAsia="仿宋" w:cs="仿宋"/>
                <w:color w:val="000000"/>
                <w:sz w:val="21"/>
                <w:szCs w:val="21"/>
              </w:rPr>
            </w:pPr>
          </w:p>
        </w:tc>
        <w:tc>
          <w:tcPr>
            <w:tcW w:w="512" w:type="dxa"/>
            <w:vMerge w:val="continue"/>
            <w:tcBorders>
              <w:tl2br w:val="nil"/>
              <w:tr2bl w:val="nil"/>
            </w:tcBorders>
            <w:noWrap/>
            <w:tcMar>
              <w:top w:w="15" w:type="dxa"/>
              <w:left w:w="15" w:type="dxa"/>
              <w:right w:w="15" w:type="dxa"/>
            </w:tcMar>
            <w:vAlign w:val="center"/>
          </w:tcPr>
          <w:p>
            <w:pPr>
              <w:jc w:val="center"/>
              <w:rPr>
                <w:rFonts w:ascii="仿宋" w:hAnsi="仿宋" w:eastAsia="仿宋" w:cs="仿宋"/>
                <w:color w:val="000000"/>
                <w:sz w:val="21"/>
                <w:szCs w:val="21"/>
              </w:rPr>
            </w:pPr>
          </w:p>
        </w:tc>
        <w:tc>
          <w:tcPr>
            <w:tcW w:w="638" w:type="dxa"/>
            <w:vMerge w:val="continue"/>
            <w:tcBorders>
              <w:tl2br w:val="nil"/>
              <w:tr2bl w:val="nil"/>
            </w:tcBorders>
            <w:noWrap/>
            <w:tcMar>
              <w:top w:w="15" w:type="dxa"/>
              <w:left w:w="15" w:type="dxa"/>
              <w:right w:w="15" w:type="dxa"/>
            </w:tcMar>
            <w:vAlign w:val="center"/>
          </w:tcPr>
          <w:p>
            <w:pPr>
              <w:jc w:val="center"/>
              <w:rPr>
                <w:rFonts w:ascii="仿宋" w:hAnsi="仿宋" w:eastAsia="仿宋" w:cs="仿宋"/>
                <w:color w:val="000000"/>
                <w:sz w:val="21"/>
                <w:szCs w:val="21"/>
              </w:rPr>
            </w:pPr>
          </w:p>
        </w:tc>
        <w:tc>
          <w:tcPr>
            <w:tcW w:w="587" w:type="dxa"/>
            <w:vMerge w:val="continue"/>
            <w:tcBorders>
              <w:tl2br w:val="nil"/>
              <w:tr2bl w:val="nil"/>
            </w:tcBorders>
            <w:noWrap/>
            <w:tcMar>
              <w:top w:w="15" w:type="dxa"/>
              <w:left w:w="15" w:type="dxa"/>
              <w:right w:w="15" w:type="dxa"/>
            </w:tcMar>
            <w:vAlign w:val="center"/>
          </w:tcPr>
          <w:p>
            <w:pPr>
              <w:jc w:val="center"/>
              <w:rPr>
                <w:rFonts w:ascii="仿宋" w:hAnsi="仿宋" w:eastAsia="仿宋" w:cs="仿宋"/>
                <w:color w:val="000000"/>
                <w:sz w:val="21"/>
                <w:szCs w:val="21"/>
              </w:rPr>
            </w:pPr>
          </w:p>
        </w:tc>
        <w:tc>
          <w:tcPr>
            <w:tcW w:w="400" w:type="dxa"/>
            <w:vMerge w:val="continue"/>
            <w:tcBorders>
              <w:tl2br w:val="nil"/>
              <w:tr2bl w:val="nil"/>
            </w:tcBorders>
            <w:noWrap/>
            <w:tcMar>
              <w:top w:w="15" w:type="dxa"/>
              <w:left w:w="15" w:type="dxa"/>
              <w:right w:w="15" w:type="dxa"/>
            </w:tcMar>
            <w:vAlign w:val="center"/>
          </w:tcPr>
          <w:p>
            <w:pPr>
              <w:jc w:val="center"/>
              <w:rPr>
                <w:rFonts w:ascii="仿宋" w:hAnsi="仿宋" w:eastAsia="仿宋" w:cs="仿宋"/>
                <w:color w:val="000000"/>
                <w:sz w:val="21"/>
                <w:szCs w:val="21"/>
              </w:rPr>
            </w:pPr>
          </w:p>
        </w:tc>
        <w:tc>
          <w:tcPr>
            <w:tcW w:w="400" w:type="dxa"/>
            <w:vMerge w:val="continue"/>
            <w:tcBorders>
              <w:tl2br w:val="nil"/>
              <w:tr2bl w:val="nil"/>
            </w:tcBorders>
            <w:noWrap/>
            <w:tcMar>
              <w:top w:w="15" w:type="dxa"/>
              <w:left w:w="15" w:type="dxa"/>
              <w:right w:w="15" w:type="dxa"/>
            </w:tcMar>
            <w:vAlign w:val="center"/>
          </w:tcPr>
          <w:p>
            <w:pPr>
              <w:jc w:val="center"/>
              <w:rPr>
                <w:rFonts w:ascii="仿宋" w:hAnsi="仿宋" w:eastAsia="仿宋" w:cs="仿宋"/>
                <w:color w:val="000000"/>
                <w:sz w:val="21"/>
                <w:szCs w:val="21"/>
              </w:rPr>
            </w:pPr>
          </w:p>
        </w:tc>
        <w:tc>
          <w:tcPr>
            <w:tcW w:w="400" w:type="dxa"/>
            <w:vMerge w:val="continue"/>
            <w:tcBorders>
              <w:tl2br w:val="nil"/>
              <w:tr2bl w:val="nil"/>
            </w:tcBorders>
            <w:noWrap/>
            <w:tcMar>
              <w:top w:w="15" w:type="dxa"/>
              <w:left w:w="15" w:type="dxa"/>
              <w:right w:w="15" w:type="dxa"/>
            </w:tcMar>
            <w:vAlign w:val="center"/>
          </w:tcPr>
          <w:p>
            <w:pPr>
              <w:jc w:val="center"/>
              <w:rPr>
                <w:rFonts w:ascii="仿宋" w:hAnsi="仿宋" w:eastAsia="仿宋" w:cs="仿宋"/>
                <w:color w:val="000000"/>
                <w:sz w:val="21"/>
                <w:szCs w:val="21"/>
              </w:rPr>
            </w:pPr>
          </w:p>
        </w:tc>
        <w:tc>
          <w:tcPr>
            <w:tcW w:w="400" w:type="dxa"/>
            <w:vMerge w:val="continue"/>
            <w:tcBorders>
              <w:tl2br w:val="nil"/>
              <w:tr2bl w:val="nil"/>
            </w:tcBorders>
            <w:noWrap/>
            <w:tcMar>
              <w:top w:w="15" w:type="dxa"/>
              <w:left w:w="15" w:type="dxa"/>
              <w:right w:w="15" w:type="dxa"/>
            </w:tcMar>
            <w:vAlign w:val="center"/>
          </w:tcPr>
          <w:p>
            <w:pPr>
              <w:jc w:val="center"/>
              <w:rPr>
                <w:rFonts w:ascii="仿宋" w:hAnsi="仿宋" w:eastAsia="仿宋" w:cs="仿宋"/>
                <w:color w:val="000000"/>
                <w:sz w:val="21"/>
                <w:szCs w:val="21"/>
              </w:rPr>
            </w:pPr>
          </w:p>
        </w:tc>
        <w:tc>
          <w:tcPr>
            <w:tcW w:w="400" w:type="dxa"/>
            <w:vMerge w:val="continue"/>
            <w:tcBorders>
              <w:tl2br w:val="nil"/>
              <w:tr2bl w:val="nil"/>
            </w:tcBorders>
            <w:noWrap/>
            <w:tcMar>
              <w:top w:w="15" w:type="dxa"/>
              <w:left w:w="15" w:type="dxa"/>
              <w:right w:w="15" w:type="dxa"/>
            </w:tcMar>
            <w:vAlign w:val="center"/>
          </w:tcPr>
          <w:p>
            <w:pPr>
              <w:jc w:val="center"/>
              <w:rPr>
                <w:rFonts w:ascii="仿宋" w:hAnsi="仿宋" w:eastAsia="仿宋" w:cs="仿宋"/>
                <w:color w:val="000000"/>
                <w:sz w:val="21"/>
                <w:szCs w:val="21"/>
              </w:rPr>
            </w:pPr>
          </w:p>
        </w:tc>
        <w:tc>
          <w:tcPr>
            <w:tcW w:w="400" w:type="dxa"/>
            <w:gridSpan w:val="2"/>
            <w:vMerge w:val="continue"/>
            <w:tcBorders>
              <w:tl2br w:val="nil"/>
              <w:tr2bl w:val="nil"/>
            </w:tcBorders>
            <w:noWrap/>
            <w:tcMar>
              <w:top w:w="15" w:type="dxa"/>
              <w:left w:w="15" w:type="dxa"/>
              <w:right w:w="15" w:type="dxa"/>
            </w:tcMar>
            <w:vAlign w:val="center"/>
          </w:tcPr>
          <w:p>
            <w:pPr>
              <w:jc w:val="center"/>
              <w:rPr>
                <w:rFonts w:ascii="仿宋" w:hAnsi="仿宋" w:eastAsia="仿宋" w:cs="仿宋"/>
                <w:color w:val="00000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jc w:val="center"/>
        </w:trPr>
        <w:tc>
          <w:tcPr>
            <w:tcW w:w="492" w:type="dxa"/>
            <w:tcBorders>
              <w:tl2br w:val="nil"/>
              <w:tr2bl w:val="nil"/>
            </w:tcBorders>
            <w:noWrap/>
            <w:tcMar>
              <w:top w:w="15" w:type="dxa"/>
              <w:left w:w="15" w:type="dxa"/>
              <w:right w:w="15" w:type="dxa"/>
            </w:tcMar>
            <w:vAlign w:val="center"/>
          </w:tcPr>
          <w:p>
            <w:pPr>
              <w:jc w:val="center"/>
              <w:rPr>
                <w:rFonts w:ascii="仿宋" w:hAnsi="仿宋" w:eastAsia="仿宋" w:cs="仿宋"/>
                <w:color w:val="000000"/>
                <w:sz w:val="21"/>
                <w:szCs w:val="21"/>
              </w:rPr>
            </w:pPr>
            <w:r>
              <w:rPr>
                <w:rFonts w:hint="eastAsia" w:ascii="仿宋" w:hAnsi="仿宋" w:eastAsia="仿宋" w:cs="仿宋"/>
                <w:color w:val="000000"/>
                <w:sz w:val="21"/>
                <w:szCs w:val="21"/>
              </w:rPr>
              <w:t>10</w:t>
            </w:r>
          </w:p>
        </w:tc>
        <w:tc>
          <w:tcPr>
            <w:tcW w:w="1853" w:type="dxa"/>
            <w:tcBorders>
              <w:tl2br w:val="nil"/>
              <w:tr2bl w:val="nil"/>
            </w:tcBorders>
            <w:noWrap/>
            <w:tcMar>
              <w:top w:w="15" w:type="dxa"/>
              <w:left w:w="15" w:type="dxa"/>
              <w:right w:w="15" w:type="dxa"/>
            </w:tcMar>
            <w:vAlign w:val="center"/>
          </w:tcPr>
          <w:p>
            <w:pPr>
              <w:jc w:val="left"/>
              <w:rPr>
                <w:rFonts w:ascii="仿宋" w:hAnsi="仿宋" w:eastAsia="仿宋" w:cs="仿宋"/>
                <w:color w:val="000000"/>
                <w:sz w:val="21"/>
                <w:szCs w:val="21"/>
              </w:rPr>
            </w:pPr>
            <w:r>
              <w:rPr>
                <w:rFonts w:hint="eastAsia" w:ascii="仿宋" w:hAnsi="仿宋" w:eastAsia="仿宋" w:cs="仿宋"/>
                <w:color w:val="000000"/>
                <w:sz w:val="21"/>
                <w:szCs w:val="21"/>
              </w:rPr>
              <w:t>五官科护理</w:t>
            </w:r>
          </w:p>
        </w:tc>
        <w:tc>
          <w:tcPr>
            <w:tcW w:w="664" w:type="dxa"/>
            <w:vMerge w:val="continue"/>
            <w:tcBorders>
              <w:tl2br w:val="nil"/>
              <w:tr2bl w:val="nil"/>
            </w:tcBorders>
            <w:noWrap/>
            <w:tcMar>
              <w:top w:w="15" w:type="dxa"/>
              <w:left w:w="15" w:type="dxa"/>
              <w:right w:w="15" w:type="dxa"/>
            </w:tcMar>
            <w:vAlign w:val="center"/>
          </w:tcPr>
          <w:p>
            <w:pPr>
              <w:jc w:val="center"/>
              <w:rPr>
                <w:rFonts w:ascii="仿宋" w:hAnsi="仿宋" w:eastAsia="仿宋" w:cs="仿宋"/>
                <w:color w:val="000000"/>
                <w:sz w:val="21"/>
                <w:szCs w:val="21"/>
              </w:rPr>
            </w:pPr>
          </w:p>
        </w:tc>
        <w:tc>
          <w:tcPr>
            <w:tcW w:w="800" w:type="dxa"/>
            <w:vMerge w:val="continue"/>
            <w:tcBorders>
              <w:tl2br w:val="nil"/>
              <w:tr2bl w:val="nil"/>
            </w:tcBorders>
            <w:noWrap/>
            <w:tcMar>
              <w:top w:w="15" w:type="dxa"/>
              <w:left w:w="15" w:type="dxa"/>
              <w:right w:w="15" w:type="dxa"/>
            </w:tcMar>
            <w:vAlign w:val="center"/>
          </w:tcPr>
          <w:p>
            <w:pPr>
              <w:jc w:val="center"/>
              <w:rPr>
                <w:rFonts w:ascii="仿宋" w:hAnsi="仿宋" w:eastAsia="仿宋" w:cs="仿宋"/>
                <w:color w:val="000000"/>
                <w:sz w:val="21"/>
                <w:szCs w:val="21"/>
              </w:rPr>
            </w:pPr>
          </w:p>
        </w:tc>
        <w:tc>
          <w:tcPr>
            <w:tcW w:w="775" w:type="dxa"/>
            <w:vMerge w:val="continue"/>
            <w:tcBorders>
              <w:tl2br w:val="nil"/>
              <w:tr2bl w:val="nil"/>
            </w:tcBorders>
            <w:noWrap/>
            <w:tcMar>
              <w:top w:w="15" w:type="dxa"/>
              <w:left w:w="15" w:type="dxa"/>
              <w:right w:w="15" w:type="dxa"/>
            </w:tcMar>
            <w:vAlign w:val="center"/>
          </w:tcPr>
          <w:p>
            <w:pPr>
              <w:jc w:val="center"/>
              <w:rPr>
                <w:rFonts w:ascii="仿宋" w:hAnsi="仿宋" w:eastAsia="仿宋" w:cs="仿宋"/>
                <w:color w:val="000000"/>
                <w:sz w:val="21"/>
                <w:szCs w:val="21"/>
              </w:rPr>
            </w:pPr>
          </w:p>
        </w:tc>
        <w:tc>
          <w:tcPr>
            <w:tcW w:w="512" w:type="dxa"/>
            <w:vMerge w:val="continue"/>
            <w:tcBorders>
              <w:tl2br w:val="nil"/>
              <w:tr2bl w:val="nil"/>
            </w:tcBorders>
            <w:noWrap/>
            <w:tcMar>
              <w:top w:w="15" w:type="dxa"/>
              <w:left w:w="15" w:type="dxa"/>
              <w:right w:w="15" w:type="dxa"/>
            </w:tcMar>
            <w:vAlign w:val="center"/>
          </w:tcPr>
          <w:p>
            <w:pPr>
              <w:jc w:val="center"/>
              <w:rPr>
                <w:rFonts w:ascii="仿宋" w:hAnsi="仿宋" w:eastAsia="仿宋" w:cs="仿宋"/>
                <w:color w:val="000000"/>
                <w:sz w:val="21"/>
                <w:szCs w:val="21"/>
              </w:rPr>
            </w:pPr>
          </w:p>
        </w:tc>
        <w:tc>
          <w:tcPr>
            <w:tcW w:w="638" w:type="dxa"/>
            <w:vMerge w:val="continue"/>
            <w:tcBorders>
              <w:tl2br w:val="nil"/>
              <w:tr2bl w:val="nil"/>
            </w:tcBorders>
            <w:noWrap/>
            <w:tcMar>
              <w:top w:w="15" w:type="dxa"/>
              <w:left w:w="15" w:type="dxa"/>
              <w:right w:w="15" w:type="dxa"/>
            </w:tcMar>
            <w:vAlign w:val="center"/>
          </w:tcPr>
          <w:p>
            <w:pPr>
              <w:jc w:val="center"/>
              <w:rPr>
                <w:rFonts w:ascii="仿宋" w:hAnsi="仿宋" w:eastAsia="仿宋" w:cs="仿宋"/>
                <w:color w:val="000000"/>
                <w:sz w:val="21"/>
                <w:szCs w:val="21"/>
              </w:rPr>
            </w:pPr>
          </w:p>
        </w:tc>
        <w:tc>
          <w:tcPr>
            <w:tcW w:w="587" w:type="dxa"/>
            <w:vMerge w:val="continue"/>
            <w:tcBorders>
              <w:tl2br w:val="nil"/>
              <w:tr2bl w:val="nil"/>
            </w:tcBorders>
            <w:noWrap/>
            <w:tcMar>
              <w:top w:w="15" w:type="dxa"/>
              <w:left w:w="15" w:type="dxa"/>
              <w:right w:w="15" w:type="dxa"/>
            </w:tcMar>
            <w:vAlign w:val="center"/>
          </w:tcPr>
          <w:p>
            <w:pPr>
              <w:jc w:val="center"/>
              <w:rPr>
                <w:rFonts w:ascii="仿宋" w:hAnsi="仿宋" w:eastAsia="仿宋" w:cs="仿宋"/>
                <w:color w:val="000000"/>
                <w:sz w:val="21"/>
                <w:szCs w:val="21"/>
              </w:rPr>
            </w:pPr>
          </w:p>
        </w:tc>
        <w:tc>
          <w:tcPr>
            <w:tcW w:w="400" w:type="dxa"/>
            <w:vMerge w:val="continue"/>
            <w:tcBorders>
              <w:tl2br w:val="nil"/>
              <w:tr2bl w:val="nil"/>
            </w:tcBorders>
            <w:noWrap/>
            <w:tcMar>
              <w:top w:w="15" w:type="dxa"/>
              <w:left w:w="15" w:type="dxa"/>
              <w:right w:w="15" w:type="dxa"/>
            </w:tcMar>
            <w:vAlign w:val="center"/>
          </w:tcPr>
          <w:p>
            <w:pPr>
              <w:jc w:val="center"/>
              <w:rPr>
                <w:rFonts w:ascii="仿宋" w:hAnsi="仿宋" w:eastAsia="仿宋" w:cs="仿宋"/>
                <w:color w:val="000000"/>
                <w:sz w:val="21"/>
                <w:szCs w:val="21"/>
              </w:rPr>
            </w:pPr>
          </w:p>
        </w:tc>
        <w:tc>
          <w:tcPr>
            <w:tcW w:w="400" w:type="dxa"/>
            <w:vMerge w:val="continue"/>
            <w:tcBorders>
              <w:tl2br w:val="nil"/>
              <w:tr2bl w:val="nil"/>
            </w:tcBorders>
            <w:noWrap/>
            <w:tcMar>
              <w:top w:w="15" w:type="dxa"/>
              <w:left w:w="15" w:type="dxa"/>
              <w:right w:w="15" w:type="dxa"/>
            </w:tcMar>
            <w:vAlign w:val="center"/>
          </w:tcPr>
          <w:p>
            <w:pPr>
              <w:jc w:val="center"/>
              <w:rPr>
                <w:rFonts w:ascii="仿宋" w:hAnsi="仿宋" w:eastAsia="仿宋" w:cs="仿宋"/>
                <w:color w:val="000000"/>
                <w:sz w:val="21"/>
                <w:szCs w:val="21"/>
              </w:rPr>
            </w:pPr>
          </w:p>
        </w:tc>
        <w:tc>
          <w:tcPr>
            <w:tcW w:w="400" w:type="dxa"/>
            <w:vMerge w:val="continue"/>
            <w:tcBorders>
              <w:tl2br w:val="nil"/>
              <w:tr2bl w:val="nil"/>
            </w:tcBorders>
            <w:noWrap/>
            <w:tcMar>
              <w:top w:w="15" w:type="dxa"/>
              <w:left w:w="15" w:type="dxa"/>
              <w:right w:w="15" w:type="dxa"/>
            </w:tcMar>
            <w:vAlign w:val="center"/>
          </w:tcPr>
          <w:p>
            <w:pPr>
              <w:jc w:val="center"/>
              <w:rPr>
                <w:rFonts w:ascii="仿宋" w:hAnsi="仿宋" w:eastAsia="仿宋" w:cs="仿宋"/>
                <w:color w:val="000000"/>
                <w:sz w:val="21"/>
                <w:szCs w:val="21"/>
              </w:rPr>
            </w:pPr>
          </w:p>
        </w:tc>
        <w:tc>
          <w:tcPr>
            <w:tcW w:w="400" w:type="dxa"/>
            <w:vMerge w:val="continue"/>
            <w:tcBorders>
              <w:tl2br w:val="nil"/>
              <w:tr2bl w:val="nil"/>
            </w:tcBorders>
            <w:noWrap/>
            <w:tcMar>
              <w:top w:w="15" w:type="dxa"/>
              <w:left w:w="15" w:type="dxa"/>
              <w:right w:w="15" w:type="dxa"/>
            </w:tcMar>
            <w:vAlign w:val="center"/>
          </w:tcPr>
          <w:p>
            <w:pPr>
              <w:jc w:val="center"/>
              <w:rPr>
                <w:rFonts w:ascii="仿宋" w:hAnsi="仿宋" w:eastAsia="仿宋" w:cs="仿宋"/>
                <w:color w:val="000000"/>
                <w:sz w:val="21"/>
                <w:szCs w:val="21"/>
              </w:rPr>
            </w:pPr>
          </w:p>
        </w:tc>
        <w:tc>
          <w:tcPr>
            <w:tcW w:w="400" w:type="dxa"/>
            <w:vMerge w:val="continue"/>
            <w:tcBorders>
              <w:tl2br w:val="nil"/>
              <w:tr2bl w:val="nil"/>
            </w:tcBorders>
            <w:noWrap/>
            <w:tcMar>
              <w:top w:w="15" w:type="dxa"/>
              <w:left w:w="15" w:type="dxa"/>
              <w:right w:w="15" w:type="dxa"/>
            </w:tcMar>
            <w:vAlign w:val="center"/>
          </w:tcPr>
          <w:p>
            <w:pPr>
              <w:jc w:val="center"/>
              <w:rPr>
                <w:rFonts w:ascii="仿宋" w:hAnsi="仿宋" w:eastAsia="仿宋" w:cs="仿宋"/>
                <w:color w:val="000000"/>
                <w:sz w:val="21"/>
                <w:szCs w:val="21"/>
              </w:rPr>
            </w:pPr>
          </w:p>
        </w:tc>
        <w:tc>
          <w:tcPr>
            <w:tcW w:w="400" w:type="dxa"/>
            <w:gridSpan w:val="2"/>
            <w:vMerge w:val="continue"/>
            <w:tcBorders>
              <w:tl2br w:val="nil"/>
              <w:tr2bl w:val="nil"/>
            </w:tcBorders>
            <w:noWrap/>
            <w:tcMar>
              <w:top w:w="15" w:type="dxa"/>
              <w:left w:w="15" w:type="dxa"/>
              <w:right w:w="15" w:type="dxa"/>
            </w:tcMar>
            <w:vAlign w:val="center"/>
          </w:tcPr>
          <w:p>
            <w:pPr>
              <w:jc w:val="center"/>
              <w:rPr>
                <w:rFonts w:ascii="仿宋" w:hAnsi="仿宋" w:eastAsia="仿宋" w:cs="仿宋"/>
                <w:color w:val="00000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jc w:val="center"/>
        </w:trPr>
        <w:tc>
          <w:tcPr>
            <w:tcW w:w="492" w:type="dxa"/>
            <w:tcBorders>
              <w:tl2br w:val="nil"/>
              <w:tr2bl w:val="nil"/>
            </w:tcBorders>
            <w:noWrap/>
            <w:tcMar>
              <w:top w:w="15" w:type="dxa"/>
              <w:left w:w="15" w:type="dxa"/>
              <w:right w:w="15" w:type="dxa"/>
            </w:tcMar>
            <w:vAlign w:val="center"/>
          </w:tcPr>
          <w:p>
            <w:pPr>
              <w:jc w:val="center"/>
              <w:rPr>
                <w:rFonts w:ascii="仿宋" w:hAnsi="仿宋" w:eastAsia="仿宋" w:cs="仿宋"/>
                <w:color w:val="000000"/>
                <w:sz w:val="21"/>
                <w:szCs w:val="21"/>
              </w:rPr>
            </w:pPr>
            <w:r>
              <w:rPr>
                <w:rFonts w:hint="eastAsia" w:ascii="仿宋" w:hAnsi="仿宋" w:eastAsia="仿宋" w:cs="仿宋"/>
                <w:color w:val="000000"/>
                <w:sz w:val="21"/>
                <w:szCs w:val="21"/>
              </w:rPr>
              <w:t>11</w:t>
            </w:r>
          </w:p>
        </w:tc>
        <w:tc>
          <w:tcPr>
            <w:tcW w:w="1853" w:type="dxa"/>
            <w:tcBorders>
              <w:tl2br w:val="nil"/>
              <w:tr2bl w:val="nil"/>
            </w:tcBorders>
            <w:noWrap/>
            <w:tcMar>
              <w:top w:w="15" w:type="dxa"/>
              <w:left w:w="15" w:type="dxa"/>
              <w:right w:w="15" w:type="dxa"/>
            </w:tcMar>
            <w:vAlign w:val="center"/>
          </w:tcPr>
          <w:p>
            <w:pPr>
              <w:jc w:val="left"/>
              <w:rPr>
                <w:rFonts w:ascii="仿宋" w:hAnsi="仿宋" w:eastAsia="仿宋" w:cs="仿宋"/>
                <w:color w:val="000000"/>
                <w:sz w:val="21"/>
                <w:szCs w:val="21"/>
              </w:rPr>
            </w:pPr>
            <w:r>
              <w:rPr>
                <w:rFonts w:hint="eastAsia" w:ascii="仿宋" w:hAnsi="仿宋" w:eastAsia="仿宋" w:cs="仿宋"/>
                <w:color w:val="000000"/>
                <w:sz w:val="21"/>
                <w:szCs w:val="21"/>
              </w:rPr>
              <w:t>康复护理</w:t>
            </w:r>
          </w:p>
        </w:tc>
        <w:tc>
          <w:tcPr>
            <w:tcW w:w="664" w:type="dxa"/>
            <w:vMerge w:val="continue"/>
            <w:tcBorders>
              <w:tl2br w:val="nil"/>
              <w:tr2bl w:val="nil"/>
            </w:tcBorders>
            <w:noWrap/>
            <w:tcMar>
              <w:top w:w="15" w:type="dxa"/>
              <w:left w:w="15" w:type="dxa"/>
              <w:right w:w="15" w:type="dxa"/>
            </w:tcMar>
            <w:vAlign w:val="center"/>
          </w:tcPr>
          <w:p>
            <w:pPr>
              <w:jc w:val="center"/>
              <w:rPr>
                <w:rFonts w:ascii="仿宋" w:hAnsi="仿宋" w:eastAsia="仿宋" w:cs="仿宋"/>
                <w:color w:val="000000"/>
                <w:sz w:val="21"/>
                <w:szCs w:val="21"/>
              </w:rPr>
            </w:pPr>
          </w:p>
        </w:tc>
        <w:tc>
          <w:tcPr>
            <w:tcW w:w="800" w:type="dxa"/>
            <w:vMerge w:val="continue"/>
            <w:tcBorders>
              <w:tl2br w:val="nil"/>
              <w:tr2bl w:val="nil"/>
            </w:tcBorders>
            <w:noWrap/>
            <w:tcMar>
              <w:top w:w="15" w:type="dxa"/>
              <w:left w:w="15" w:type="dxa"/>
              <w:right w:w="15" w:type="dxa"/>
            </w:tcMar>
            <w:vAlign w:val="center"/>
          </w:tcPr>
          <w:p>
            <w:pPr>
              <w:jc w:val="center"/>
              <w:rPr>
                <w:rFonts w:ascii="仿宋" w:hAnsi="仿宋" w:eastAsia="仿宋" w:cs="仿宋"/>
                <w:color w:val="000000"/>
                <w:sz w:val="21"/>
                <w:szCs w:val="21"/>
              </w:rPr>
            </w:pPr>
          </w:p>
        </w:tc>
        <w:tc>
          <w:tcPr>
            <w:tcW w:w="775" w:type="dxa"/>
            <w:vMerge w:val="continue"/>
            <w:tcBorders>
              <w:tl2br w:val="nil"/>
              <w:tr2bl w:val="nil"/>
            </w:tcBorders>
            <w:noWrap/>
            <w:tcMar>
              <w:top w:w="15" w:type="dxa"/>
              <w:left w:w="15" w:type="dxa"/>
              <w:right w:w="15" w:type="dxa"/>
            </w:tcMar>
            <w:vAlign w:val="center"/>
          </w:tcPr>
          <w:p>
            <w:pPr>
              <w:jc w:val="center"/>
              <w:rPr>
                <w:rFonts w:ascii="仿宋" w:hAnsi="仿宋" w:eastAsia="仿宋" w:cs="仿宋"/>
                <w:color w:val="000000"/>
                <w:sz w:val="21"/>
                <w:szCs w:val="21"/>
              </w:rPr>
            </w:pPr>
          </w:p>
        </w:tc>
        <w:tc>
          <w:tcPr>
            <w:tcW w:w="512" w:type="dxa"/>
            <w:vMerge w:val="continue"/>
            <w:tcBorders>
              <w:tl2br w:val="nil"/>
              <w:tr2bl w:val="nil"/>
            </w:tcBorders>
            <w:noWrap/>
            <w:tcMar>
              <w:top w:w="15" w:type="dxa"/>
              <w:left w:w="15" w:type="dxa"/>
              <w:right w:w="15" w:type="dxa"/>
            </w:tcMar>
            <w:vAlign w:val="center"/>
          </w:tcPr>
          <w:p>
            <w:pPr>
              <w:jc w:val="center"/>
              <w:rPr>
                <w:rFonts w:ascii="仿宋" w:hAnsi="仿宋" w:eastAsia="仿宋" w:cs="仿宋"/>
                <w:color w:val="000000"/>
                <w:sz w:val="21"/>
                <w:szCs w:val="21"/>
              </w:rPr>
            </w:pPr>
          </w:p>
        </w:tc>
        <w:tc>
          <w:tcPr>
            <w:tcW w:w="638" w:type="dxa"/>
            <w:vMerge w:val="continue"/>
            <w:tcBorders>
              <w:tl2br w:val="nil"/>
              <w:tr2bl w:val="nil"/>
            </w:tcBorders>
            <w:noWrap/>
            <w:tcMar>
              <w:top w:w="15" w:type="dxa"/>
              <w:left w:w="15" w:type="dxa"/>
              <w:right w:w="15" w:type="dxa"/>
            </w:tcMar>
            <w:vAlign w:val="center"/>
          </w:tcPr>
          <w:p>
            <w:pPr>
              <w:jc w:val="center"/>
              <w:rPr>
                <w:rFonts w:ascii="仿宋" w:hAnsi="仿宋" w:eastAsia="仿宋" w:cs="仿宋"/>
                <w:color w:val="000000"/>
                <w:sz w:val="21"/>
                <w:szCs w:val="21"/>
              </w:rPr>
            </w:pPr>
          </w:p>
        </w:tc>
        <w:tc>
          <w:tcPr>
            <w:tcW w:w="587" w:type="dxa"/>
            <w:vMerge w:val="continue"/>
            <w:tcBorders>
              <w:tl2br w:val="nil"/>
              <w:tr2bl w:val="nil"/>
            </w:tcBorders>
            <w:noWrap/>
            <w:tcMar>
              <w:top w:w="15" w:type="dxa"/>
              <w:left w:w="15" w:type="dxa"/>
              <w:right w:w="15" w:type="dxa"/>
            </w:tcMar>
            <w:vAlign w:val="center"/>
          </w:tcPr>
          <w:p>
            <w:pPr>
              <w:jc w:val="center"/>
              <w:rPr>
                <w:rFonts w:ascii="仿宋" w:hAnsi="仿宋" w:eastAsia="仿宋" w:cs="仿宋"/>
                <w:color w:val="000000"/>
                <w:sz w:val="21"/>
                <w:szCs w:val="21"/>
              </w:rPr>
            </w:pPr>
          </w:p>
        </w:tc>
        <w:tc>
          <w:tcPr>
            <w:tcW w:w="400" w:type="dxa"/>
            <w:vMerge w:val="continue"/>
            <w:tcBorders>
              <w:tl2br w:val="nil"/>
              <w:tr2bl w:val="nil"/>
            </w:tcBorders>
            <w:noWrap/>
            <w:tcMar>
              <w:top w:w="15" w:type="dxa"/>
              <w:left w:w="15" w:type="dxa"/>
              <w:right w:w="15" w:type="dxa"/>
            </w:tcMar>
            <w:vAlign w:val="center"/>
          </w:tcPr>
          <w:p>
            <w:pPr>
              <w:jc w:val="center"/>
              <w:rPr>
                <w:rFonts w:ascii="仿宋" w:hAnsi="仿宋" w:eastAsia="仿宋" w:cs="仿宋"/>
                <w:color w:val="000000"/>
                <w:sz w:val="21"/>
                <w:szCs w:val="21"/>
              </w:rPr>
            </w:pPr>
          </w:p>
        </w:tc>
        <w:tc>
          <w:tcPr>
            <w:tcW w:w="400" w:type="dxa"/>
            <w:vMerge w:val="continue"/>
            <w:tcBorders>
              <w:tl2br w:val="nil"/>
              <w:tr2bl w:val="nil"/>
            </w:tcBorders>
            <w:noWrap/>
            <w:tcMar>
              <w:top w:w="15" w:type="dxa"/>
              <w:left w:w="15" w:type="dxa"/>
              <w:right w:w="15" w:type="dxa"/>
            </w:tcMar>
            <w:vAlign w:val="center"/>
          </w:tcPr>
          <w:p>
            <w:pPr>
              <w:jc w:val="center"/>
              <w:rPr>
                <w:rFonts w:ascii="仿宋" w:hAnsi="仿宋" w:eastAsia="仿宋" w:cs="仿宋"/>
                <w:color w:val="000000"/>
                <w:sz w:val="21"/>
                <w:szCs w:val="21"/>
              </w:rPr>
            </w:pPr>
          </w:p>
        </w:tc>
        <w:tc>
          <w:tcPr>
            <w:tcW w:w="400" w:type="dxa"/>
            <w:vMerge w:val="continue"/>
            <w:tcBorders>
              <w:tl2br w:val="nil"/>
              <w:tr2bl w:val="nil"/>
            </w:tcBorders>
            <w:noWrap/>
            <w:tcMar>
              <w:top w:w="15" w:type="dxa"/>
              <w:left w:w="15" w:type="dxa"/>
              <w:right w:w="15" w:type="dxa"/>
            </w:tcMar>
            <w:vAlign w:val="center"/>
          </w:tcPr>
          <w:p>
            <w:pPr>
              <w:jc w:val="center"/>
              <w:rPr>
                <w:rFonts w:ascii="仿宋" w:hAnsi="仿宋" w:eastAsia="仿宋" w:cs="仿宋"/>
                <w:color w:val="000000"/>
                <w:sz w:val="21"/>
                <w:szCs w:val="21"/>
              </w:rPr>
            </w:pPr>
          </w:p>
        </w:tc>
        <w:tc>
          <w:tcPr>
            <w:tcW w:w="400" w:type="dxa"/>
            <w:vMerge w:val="continue"/>
            <w:tcBorders>
              <w:tl2br w:val="nil"/>
              <w:tr2bl w:val="nil"/>
            </w:tcBorders>
            <w:noWrap/>
            <w:tcMar>
              <w:top w:w="15" w:type="dxa"/>
              <w:left w:w="15" w:type="dxa"/>
              <w:right w:w="15" w:type="dxa"/>
            </w:tcMar>
            <w:vAlign w:val="center"/>
          </w:tcPr>
          <w:p>
            <w:pPr>
              <w:jc w:val="center"/>
              <w:rPr>
                <w:rFonts w:ascii="仿宋" w:hAnsi="仿宋" w:eastAsia="仿宋" w:cs="仿宋"/>
                <w:color w:val="000000"/>
                <w:sz w:val="21"/>
                <w:szCs w:val="21"/>
              </w:rPr>
            </w:pPr>
          </w:p>
        </w:tc>
        <w:tc>
          <w:tcPr>
            <w:tcW w:w="400" w:type="dxa"/>
            <w:vMerge w:val="continue"/>
            <w:tcBorders>
              <w:tl2br w:val="nil"/>
              <w:tr2bl w:val="nil"/>
            </w:tcBorders>
            <w:noWrap/>
            <w:tcMar>
              <w:top w:w="15" w:type="dxa"/>
              <w:left w:w="15" w:type="dxa"/>
              <w:right w:w="15" w:type="dxa"/>
            </w:tcMar>
            <w:vAlign w:val="center"/>
          </w:tcPr>
          <w:p>
            <w:pPr>
              <w:jc w:val="center"/>
              <w:rPr>
                <w:rFonts w:ascii="仿宋" w:hAnsi="仿宋" w:eastAsia="仿宋" w:cs="仿宋"/>
                <w:color w:val="000000"/>
                <w:sz w:val="21"/>
                <w:szCs w:val="21"/>
              </w:rPr>
            </w:pPr>
          </w:p>
        </w:tc>
        <w:tc>
          <w:tcPr>
            <w:tcW w:w="400" w:type="dxa"/>
            <w:gridSpan w:val="2"/>
            <w:vMerge w:val="continue"/>
            <w:tcBorders>
              <w:tl2br w:val="nil"/>
              <w:tr2bl w:val="nil"/>
            </w:tcBorders>
            <w:noWrap/>
            <w:tcMar>
              <w:top w:w="15" w:type="dxa"/>
              <w:left w:w="15" w:type="dxa"/>
              <w:right w:w="15" w:type="dxa"/>
            </w:tcMar>
            <w:vAlign w:val="center"/>
          </w:tcPr>
          <w:p>
            <w:pPr>
              <w:jc w:val="center"/>
              <w:rPr>
                <w:rFonts w:ascii="仿宋" w:hAnsi="仿宋" w:eastAsia="仿宋" w:cs="仿宋"/>
                <w:color w:val="00000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jc w:val="center"/>
        </w:trPr>
        <w:tc>
          <w:tcPr>
            <w:tcW w:w="492" w:type="dxa"/>
            <w:tcBorders>
              <w:tl2br w:val="nil"/>
              <w:tr2bl w:val="nil"/>
            </w:tcBorders>
            <w:noWrap/>
            <w:tcMar>
              <w:top w:w="15" w:type="dxa"/>
              <w:left w:w="15" w:type="dxa"/>
              <w:right w:w="15" w:type="dxa"/>
            </w:tcMar>
            <w:vAlign w:val="center"/>
          </w:tcPr>
          <w:p>
            <w:pPr>
              <w:jc w:val="center"/>
              <w:rPr>
                <w:rFonts w:ascii="仿宋" w:hAnsi="仿宋" w:eastAsia="仿宋" w:cs="仿宋"/>
                <w:color w:val="000000"/>
                <w:sz w:val="21"/>
                <w:szCs w:val="21"/>
              </w:rPr>
            </w:pPr>
            <w:r>
              <w:rPr>
                <w:rFonts w:hint="eastAsia" w:ascii="仿宋" w:hAnsi="仿宋" w:eastAsia="仿宋" w:cs="仿宋"/>
                <w:color w:val="000000"/>
                <w:sz w:val="21"/>
                <w:szCs w:val="21"/>
              </w:rPr>
              <w:t>12</w:t>
            </w:r>
          </w:p>
        </w:tc>
        <w:tc>
          <w:tcPr>
            <w:tcW w:w="1853" w:type="dxa"/>
            <w:tcBorders>
              <w:tl2br w:val="nil"/>
              <w:tr2bl w:val="nil"/>
            </w:tcBorders>
            <w:noWrap/>
            <w:tcMar>
              <w:top w:w="15" w:type="dxa"/>
              <w:left w:w="15" w:type="dxa"/>
              <w:right w:w="15" w:type="dxa"/>
            </w:tcMar>
            <w:vAlign w:val="center"/>
          </w:tcPr>
          <w:p>
            <w:pPr>
              <w:jc w:val="left"/>
              <w:rPr>
                <w:rFonts w:ascii="仿宋" w:hAnsi="仿宋" w:eastAsia="仿宋" w:cs="仿宋"/>
                <w:color w:val="000000"/>
                <w:sz w:val="21"/>
                <w:szCs w:val="21"/>
              </w:rPr>
            </w:pPr>
            <w:r>
              <w:rPr>
                <w:rFonts w:hint="eastAsia" w:ascii="仿宋" w:hAnsi="仿宋" w:eastAsia="仿宋" w:cs="仿宋"/>
                <w:color w:val="000000"/>
                <w:sz w:val="21"/>
                <w:szCs w:val="21"/>
              </w:rPr>
              <w:t>护理美学</w:t>
            </w:r>
          </w:p>
        </w:tc>
        <w:tc>
          <w:tcPr>
            <w:tcW w:w="664" w:type="dxa"/>
            <w:vMerge w:val="restart"/>
            <w:tcBorders>
              <w:tl2br w:val="nil"/>
              <w:tr2bl w:val="nil"/>
            </w:tcBorders>
            <w:noWrap/>
            <w:tcMar>
              <w:top w:w="15" w:type="dxa"/>
              <w:left w:w="15" w:type="dxa"/>
              <w:right w:w="15" w:type="dxa"/>
            </w:tcMar>
            <w:vAlign w:val="center"/>
          </w:tcPr>
          <w:p>
            <w:pPr>
              <w:jc w:val="center"/>
              <w:rPr>
                <w:rFonts w:ascii="仿宋" w:hAnsi="仿宋" w:eastAsia="仿宋" w:cs="仿宋"/>
                <w:color w:val="000000"/>
                <w:sz w:val="21"/>
                <w:szCs w:val="21"/>
              </w:rPr>
            </w:pPr>
            <w:r>
              <w:rPr>
                <w:rFonts w:hint="eastAsia" w:ascii="仿宋" w:hAnsi="仿宋" w:eastAsia="仿宋" w:cs="仿宋"/>
                <w:color w:val="000000"/>
                <w:sz w:val="21"/>
                <w:szCs w:val="21"/>
              </w:rPr>
              <w:t>10</w:t>
            </w:r>
          </w:p>
          <w:p>
            <w:pPr>
              <w:jc w:val="center"/>
              <w:rPr>
                <w:rFonts w:ascii="仿宋" w:hAnsi="仿宋" w:eastAsia="仿宋" w:cs="仿宋"/>
                <w:color w:val="000000"/>
                <w:sz w:val="21"/>
                <w:szCs w:val="21"/>
              </w:rPr>
            </w:pPr>
          </w:p>
        </w:tc>
        <w:tc>
          <w:tcPr>
            <w:tcW w:w="800" w:type="dxa"/>
            <w:vMerge w:val="restart"/>
            <w:tcBorders>
              <w:tl2br w:val="nil"/>
              <w:tr2bl w:val="nil"/>
            </w:tcBorders>
            <w:noWrap/>
            <w:tcMar>
              <w:top w:w="15" w:type="dxa"/>
              <w:left w:w="15" w:type="dxa"/>
              <w:right w:w="15" w:type="dxa"/>
            </w:tcMar>
            <w:vAlign w:val="center"/>
          </w:tcPr>
          <w:p>
            <w:pPr>
              <w:jc w:val="center"/>
              <w:rPr>
                <w:rFonts w:ascii="仿宋" w:hAnsi="仿宋" w:eastAsia="仿宋" w:cs="仿宋"/>
                <w:color w:val="000000"/>
                <w:sz w:val="21"/>
                <w:szCs w:val="21"/>
              </w:rPr>
            </w:pPr>
            <w:r>
              <w:rPr>
                <w:rFonts w:hint="eastAsia" w:ascii="仿宋" w:hAnsi="仿宋" w:eastAsia="仿宋" w:cs="仿宋"/>
                <w:color w:val="000000"/>
                <w:sz w:val="21"/>
                <w:szCs w:val="21"/>
              </w:rPr>
              <w:t>20</w:t>
            </w:r>
          </w:p>
          <w:p>
            <w:pPr>
              <w:jc w:val="center"/>
              <w:rPr>
                <w:rFonts w:ascii="仿宋" w:hAnsi="仿宋" w:eastAsia="仿宋" w:cs="仿宋"/>
                <w:color w:val="000000"/>
                <w:sz w:val="21"/>
                <w:szCs w:val="21"/>
              </w:rPr>
            </w:pPr>
          </w:p>
        </w:tc>
        <w:tc>
          <w:tcPr>
            <w:tcW w:w="775" w:type="dxa"/>
            <w:vMerge w:val="restart"/>
            <w:tcBorders>
              <w:tl2br w:val="nil"/>
              <w:tr2bl w:val="nil"/>
            </w:tcBorders>
            <w:noWrap/>
            <w:tcMar>
              <w:top w:w="15" w:type="dxa"/>
              <w:left w:w="15" w:type="dxa"/>
              <w:right w:w="15" w:type="dxa"/>
            </w:tcMar>
            <w:vAlign w:val="center"/>
          </w:tcPr>
          <w:p>
            <w:pPr>
              <w:jc w:val="center"/>
              <w:rPr>
                <w:rFonts w:ascii="仿宋" w:hAnsi="仿宋" w:eastAsia="仿宋" w:cs="仿宋"/>
                <w:color w:val="000000"/>
                <w:sz w:val="21"/>
                <w:szCs w:val="21"/>
              </w:rPr>
            </w:pPr>
            <w:r>
              <w:rPr>
                <w:rFonts w:hint="eastAsia" w:ascii="仿宋" w:hAnsi="仿宋" w:eastAsia="仿宋" w:cs="仿宋"/>
                <w:color w:val="000000"/>
                <w:sz w:val="21"/>
                <w:szCs w:val="21"/>
              </w:rPr>
              <w:t>10</w:t>
            </w:r>
          </w:p>
          <w:p>
            <w:pPr>
              <w:jc w:val="center"/>
              <w:rPr>
                <w:rFonts w:ascii="仿宋" w:hAnsi="仿宋" w:eastAsia="仿宋" w:cs="仿宋"/>
                <w:color w:val="000000"/>
                <w:sz w:val="21"/>
                <w:szCs w:val="21"/>
              </w:rPr>
            </w:pPr>
          </w:p>
        </w:tc>
        <w:tc>
          <w:tcPr>
            <w:tcW w:w="512" w:type="dxa"/>
            <w:vMerge w:val="restart"/>
            <w:tcBorders>
              <w:tl2br w:val="nil"/>
              <w:tr2bl w:val="nil"/>
            </w:tcBorders>
            <w:noWrap/>
            <w:tcMar>
              <w:top w:w="15" w:type="dxa"/>
              <w:left w:w="15" w:type="dxa"/>
              <w:right w:w="15" w:type="dxa"/>
            </w:tcMar>
            <w:vAlign w:val="center"/>
          </w:tcPr>
          <w:p>
            <w:pPr>
              <w:jc w:val="center"/>
              <w:rPr>
                <w:rFonts w:ascii="仿宋" w:hAnsi="仿宋" w:eastAsia="仿宋" w:cs="仿宋"/>
                <w:color w:val="000000"/>
                <w:sz w:val="21"/>
                <w:szCs w:val="21"/>
              </w:rPr>
            </w:pPr>
            <w:r>
              <w:rPr>
                <w:rFonts w:hint="eastAsia" w:ascii="仿宋" w:hAnsi="仿宋" w:eastAsia="仿宋" w:cs="仿宋"/>
                <w:color w:val="000000"/>
                <w:sz w:val="21"/>
                <w:szCs w:val="21"/>
              </w:rPr>
              <w:t>2</w:t>
            </w:r>
          </w:p>
          <w:p>
            <w:pPr>
              <w:jc w:val="center"/>
              <w:rPr>
                <w:rFonts w:ascii="仿宋" w:hAnsi="仿宋" w:eastAsia="仿宋" w:cs="仿宋"/>
                <w:color w:val="000000"/>
                <w:sz w:val="21"/>
                <w:szCs w:val="21"/>
              </w:rPr>
            </w:pPr>
          </w:p>
        </w:tc>
        <w:tc>
          <w:tcPr>
            <w:tcW w:w="638" w:type="dxa"/>
            <w:vMerge w:val="restart"/>
            <w:tcBorders>
              <w:tl2br w:val="nil"/>
              <w:tr2bl w:val="nil"/>
            </w:tcBorders>
            <w:noWrap/>
            <w:tcMar>
              <w:top w:w="15" w:type="dxa"/>
              <w:left w:w="15" w:type="dxa"/>
              <w:right w:w="15" w:type="dxa"/>
            </w:tcMar>
            <w:vAlign w:val="center"/>
          </w:tcPr>
          <w:p>
            <w:pPr>
              <w:jc w:val="center"/>
              <w:rPr>
                <w:rFonts w:ascii="仿宋" w:hAnsi="仿宋" w:eastAsia="仿宋" w:cs="仿宋"/>
                <w:color w:val="000000"/>
                <w:sz w:val="21"/>
                <w:szCs w:val="21"/>
              </w:rPr>
            </w:pPr>
            <w:r>
              <w:rPr>
                <w:rFonts w:hint="eastAsia" w:ascii="仿宋" w:hAnsi="仿宋" w:eastAsia="仿宋" w:cs="仿宋"/>
                <w:color w:val="000000"/>
                <w:sz w:val="21"/>
                <w:szCs w:val="21"/>
              </w:rPr>
              <w:t>√</w:t>
            </w:r>
          </w:p>
          <w:p>
            <w:pPr>
              <w:jc w:val="center"/>
              <w:rPr>
                <w:rFonts w:ascii="仿宋" w:hAnsi="仿宋" w:eastAsia="仿宋" w:cs="仿宋"/>
                <w:color w:val="000000"/>
                <w:sz w:val="21"/>
                <w:szCs w:val="21"/>
              </w:rPr>
            </w:pPr>
          </w:p>
        </w:tc>
        <w:tc>
          <w:tcPr>
            <w:tcW w:w="587" w:type="dxa"/>
            <w:vMerge w:val="restart"/>
            <w:tcBorders>
              <w:tl2br w:val="nil"/>
              <w:tr2bl w:val="nil"/>
            </w:tcBorders>
            <w:noWrap/>
            <w:tcMar>
              <w:top w:w="15" w:type="dxa"/>
              <w:left w:w="15" w:type="dxa"/>
              <w:right w:w="15" w:type="dxa"/>
            </w:tcMar>
            <w:vAlign w:val="center"/>
          </w:tcPr>
          <w:p>
            <w:pPr>
              <w:jc w:val="center"/>
              <w:rPr>
                <w:rFonts w:ascii="仿宋" w:hAnsi="仿宋" w:eastAsia="仿宋" w:cs="仿宋"/>
                <w:color w:val="000000"/>
                <w:sz w:val="21"/>
                <w:szCs w:val="21"/>
              </w:rPr>
            </w:pPr>
          </w:p>
          <w:p>
            <w:pPr>
              <w:jc w:val="center"/>
              <w:rPr>
                <w:rFonts w:ascii="仿宋" w:hAnsi="仿宋" w:eastAsia="仿宋" w:cs="仿宋"/>
                <w:color w:val="000000"/>
                <w:sz w:val="21"/>
                <w:szCs w:val="21"/>
              </w:rPr>
            </w:pPr>
          </w:p>
        </w:tc>
        <w:tc>
          <w:tcPr>
            <w:tcW w:w="400" w:type="dxa"/>
            <w:vMerge w:val="restart"/>
            <w:tcBorders>
              <w:tl2br w:val="nil"/>
              <w:tr2bl w:val="nil"/>
            </w:tcBorders>
            <w:noWrap/>
            <w:tcMar>
              <w:top w:w="15" w:type="dxa"/>
              <w:left w:w="15" w:type="dxa"/>
              <w:right w:w="15" w:type="dxa"/>
            </w:tcMar>
            <w:vAlign w:val="center"/>
          </w:tcPr>
          <w:p>
            <w:pPr>
              <w:jc w:val="center"/>
              <w:rPr>
                <w:rFonts w:ascii="仿宋" w:hAnsi="仿宋" w:eastAsia="仿宋" w:cs="仿宋"/>
                <w:color w:val="000000"/>
                <w:sz w:val="21"/>
                <w:szCs w:val="21"/>
              </w:rPr>
            </w:pPr>
          </w:p>
          <w:p>
            <w:pPr>
              <w:jc w:val="center"/>
              <w:rPr>
                <w:rFonts w:ascii="仿宋" w:hAnsi="仿宋" w:eastAsia="仿宋" w:cs="仿宋"/>
                <w:color w:val="000000"/>
                <w:sz w:val="21"/>
                <w:szCs w:val="21"/>
              </w:rPr>
            </w:pPr>
          </w:p>
        </w:tc>
        <w:tc>
          <w:tcPr>
            <w:tcW w:w="400" w:type="dxa"/>
            <w:vMerge w:val="restart"/>
            <w:tcBorders>
              <w:tl2br w:val="nil"/>
              <w:tr2bl w:val="nil"/>
            </w:tcBorders>
            <w:noWrap/>
            <w:tcMar>
              <w:top w:w="15" w:type="dxa"/>
              <w:left w:w="15" w:type="dxa"/>
              <w:right w:w="15" w:type="dxa"/>
            </w:tcMar>
            <w:vAlign w:val="center"/>
          </w:tcPr>
          <w:p>
            <w:pPr>
              <w:jc w:val="center"/>
              <w:rPr>
                <w:rFonts w:ascii="仿宋" w:hAnsi="仿宋" w:eastAsia="仿宋" w:cs="仿宋"/>
                <w:color w:val="000000"/>
                <w:sz w:val="21"/>
                <w:szCs w:val="21"/>
              </w:rPr>
            </w:pPr>
          </w:p>
          <w:p>
            <w:pPr>
              <w:jc w:val="center"/>
              <w:rPr>
                <w:rFonts w:ascii="仿宋" w:hAnsi="仿宋" w:eastAsia="仿宋" w:cs="仿宋"/>
                <w:color w:val="000000"/>
                <w:sz w:val="21"/>
                <w:szCs w:val="21"/>
              </w:rPr>
            </w:pPr>
          </w:p>
        </w:tc>
        <w:tc>
          <w:tcPr>
            <w:tcW w:w="400" w:type="dxa"/>
            <w:vMerge w:val="restart"/>
            <w:tcBorders>
              <w:tl2br w:val="nil"/>
              <w:tr2bl w:val="nil"/>
            </w:tcBorders>
            <w:noWrap/>
            <w:tcMar>
              <w:top w:w="15" w:type="dxa"/>
              <w:left w:w="15" w:type="dxa"/>
              <w:right w:w="15" w:type="dxa"/>
            </w:tcMar>
            <w:vAlign w:val="center"/>
          </w:tcPr>
          <w:p>
            <w:pPr>
              <w:jc w:val="center"/>
              <w:rPr>
                <w:rFonts w:ascii="仿宋" w:hAnsi="仿宋" w:eastAsia="仿宋" w:cs="仿宋"/>
                <w:color w:val="000000"/>
                <w:sz w:val="21"/>
                <w:szCs w:val="21"/>
              </w:rPr>
            </w:pPr>
          </w:p>
          <w:p>
            <w:pPr>
              <w:jc w:val="center"/>
              <w:rPr>
                <w:rFonts w:ascii="仿宋" w:hAnsi="仿宋" w:eastAsia="仿宋" w:cs="仿宋"/>
                <w:color w:val="000000"/>
                <w:sz w:val="21"/>
                <w:szCs w:val="21"/>
              </w:rPr>
            </w:pPr>
          </w:p>
        </w:tc>
        <w:tc>
          <w:tcPr>
            <w:tcW w:w="400" w:type="dxa"/>
            <w:vMerge w:val="restart"/>
            <w:tcBorders>
              <w:tl2br w:val="nil"/>
              <w:tr2bl w:val="nil"/>
            </w:tcBorders>
            <w:noWrap/>
            <w:tcMar>
              <w:top w:w="15" w:type="dxa"/>
              <w:left w:w="15" w:type="dxa"/>
              <w:right w:w="15" w:type="dxa"/>
            </w:tcMar>
            <w:vAlign w:val="center"/>
          </w:tcPr>
          <w:p>
            <w:pPr>
              <w:jc w:val="center"/>
              <w:rPr>
                <w:rFonts w:ascii="仿宋" w:hAnsi="仿宋" w:eastAsia="仿宋" w:cs="仿宋"/>
                <w:color w:val="000000"/>
                <w:sz w:val="21"/>
                <w:szCs w:val="21"/>
              </w:rPr>
            </w:pPr>
          </w:p>
          <w:p>
            <w:pPr>
              <w:jc w:val="center"/>
              <w:rPr>
                <w:rFonts w:ascii="仿宋" w:hAnsi="仿宋" w:eastAsia="仿宋" w:cs="仿宋"/>
                <w:color w:val="000000"/>
                <w:sz w:val="21"/>
                <w:szCs w:val="21"/>
              </w:rPr>
            </w:pPr>
            <w:r>
              <w:rPr>
                <w:rFonts w:hint="eastAsia" w:ascii="仿宋" w:hAnsi="仿宋" w:eastAsia="仿宋" w:cs="仿宋"/>
                <w:color w:val="000000"/>
                <w:sz w:val="21"/>
                <w:szCs w:val="21"/>
              </w:rPr>
              <w:t>2</w:t>
            </w:r>
          </w:p>
        </w:tc>
        <w:tc>
          <w:tcPr>
            <w:tcW w:w="400" w:type="dxa"/>
            <w:vMerge w:val="restart"/>
            <w:tcBorders>
              <w:tl2br w:val="nil"/>
              <w:tr2bl w:val="nil"/>
            </w:tcBorders>
            <w:noWrap/>
            <w:tcMar>
              <w:top w:w="15" w:type="dxa"/>
              <w:left w:w="15" w:type="dxa"/>
              <w:right w:w="15" w:type="dxa"/>
            </w:tcMar>
            <w:vAlign w:val="center"/>
          </w:tcPr>
          <w:p>
            <w:pPr>
              <w:jc w:val="center"/>
              <w:rPr>
                <w:rFonts w:ascii="仿宋" w:hAnsi="仿宋" w:eastAsia="仿宋" w:cs="仿宋"/>
                <w:color w:val="000000"/>
                <w:sz w:val="21"/>
                <w:szCs w:val="21"/>
              </w:rPr>
            </w:pPr>
          </w:p>
          <w:p>
            <w:pPr>
              <w:jc w:val="center"/>
              <w:rPr>
                <w:rFonts w:ascii="仿宋" w:hAnsi="仿宋" w:eastAsia="仿宋" w:cs="仿宋"/>
                <w:color w:val="000000"/>
                <w:sz w:val="21"/>
                <w:szCs w:val="21"/>
              </w:rPr>
            </w:pPr>
          </w:p>
        </w:tc>
        <w:tc>
          <w:tcPr>
            <w:tcW w:w="400" w:type="dxa"/>
            <w:gridSpan w:val="2"/>
            <w:vMerge w:val="restart"/>
            <w:tcBorders>
              <w:tl2br w:val="nil"/>
              <w:tr2bl w:val="nil"/>
            </w:tcBorders>
            <w:noWrap/>
            <w:tcMar>
              <w:top w:w="15" w:type="dxa"/>
              <w:left w:w="15" w:type="dxa"/>
              <w:right w:w="15" w:type="dxa"/>
            </w:tcMar>
            <w:vAlign w:val="center"/>
          </w:tcPr>
          <w:p>
            <w:pPr>
              <w:jc w:val="center"/>
              <w:rPr>
                <w:rFonts w:ascii="仿宋" w:hAnsi="仿宋" w:eastAsia="仿宋" w:cs="仿宋"/>
                <w:color w:val="000000"/>
                <w:sz w:val="21"/>
                <w:szCs w:val="21"/>
              </w:rPr>
            </w:pPr>
          </w:p>
          <w:p>
            <w:pPr>
              <w:jc w:val="center"/>
              <w:rPr>
                <w:rFonts w:ascii="仿宋" w:hAnsi="仿宋" w:eastAsia="仿宋" w:cs="仿宋"/>
                <w:color w:val="00000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jc w:val="center"/>
        </w:trPr>
        <w:tc>
          <w:tcPr>
            <w:tcW w:w="492" w:type="dxa"/>
            <w:tcBorders>
              <w:tl2br w:val="nil"/>
              <w:tr2bl w:val="nil"/>
            </w:tcBorders>
            <w:noWrap/>
            <w:tcMar>
              <w:top w:w="15" w:type="dxa"/>
              <w:left w:w="15" w:type="dxa"/>
              <w:right w:w="15" w:type="dxa"/>
            </w:tcMar>
            <w:vAlign w:val="center"/>
          </w:tcPr>
          <w:p>
            <w:pPr>
              <w:jc w:val="center"/>
              <w:rPr>
                <w:rFonts w:ascii="仿宋" w:hAnsi="仿宋" w:eastAsia="仿宋" w:cs="仿宋"/>
                <w:color w:val="000000"/>
                <w:sz w:val="21"/>
                <w:szCs w:val="21"/>
              </w:rPr>
            </w:pPr>
            <w:r>
              <w:rPr>
                <w:rFonts w:hint="eastAsia" w:ascii="仿宋" w:hAnsi="仿宋" w:eastAsia="仿宋" w:cs="仿宋"/>
                <w:color w:val="000000"/>
                <w:sz w:val="21"/>
                <w:szCs w:val="21"/>
              </w:rPr>
              <w:t>13</w:t>
            </w:r>
          </w:p>
        </w:tc>
        <w:tc>
          <w:tcPr>
            <w:tcW w:w="1853" w:type="dxa"/>
            <w:tcBorders>
              <w:tl2br w:val="nil"/>
              <w:tr2bl w:val="nil"/>
            </w:tcBorders>
            <w:noWrap/>
            <w:tcMar>
              <w:top w:w="15" w:type="dxa"/>
              <w:left w:w="15" w:type="dxa"/>
              <w:right w:w="15" w:type="dxa"/>
            </w:tcMar>
            <w:vAlign w:val="center"/>
          </w:tcPr>
          <w:p>
            <w:pPr>
              <w:jc w:val="left"/>
              <w:rPr>
                <w:rFonts w:ascii="仿宋" w:hAnsi="仿宋" w:eastAsia="仿宋" w:cs="仿宋"/>
                <w:color w:val="000000"/>
                <w:sz w:val="21"/>
                <w:szCs w:val="21"/>
              </w:rPr>
            </w:pPr>
            <w:r>
              <w:rPr>
                <w:rFonts w:hint="eastAsia" w:ascii="仿宋" w:hAnsi="仿宋" w:eastAsia="仿宋" w:cs="仿宋"/>
                <w:color w:val="000000"/>
                <w:sz w:val="21"/>
                <w:szCs w:val="21"/>
              </w:rPr>
              <w:t>美容护理学</w:t>
            </w:r>
          </w:p>
        </w:tc>
        <w:tc>
          <w:tcPr>
            <w:tcW w:w="664" w:type="dxa"/>
            <w:vMerge w:val="continue"/>
            <w:tcBorders>
              <w:tl2br w:val="nil"/>
              <w:tr2bl w:val="nil"/>
            </w:tcBorders>
            <w:noWrap/>
            <w:tcMar>
              <w:top w:w="15" w:type="dxa"/>
              <w:left w:w="15" w:type="dxa"/>
              <w:right w:w="15" w:type="dxa"/>
            </w:tcMar>
            <w:vAlign w:val="center"/>
          </w:tcPr>
          <w:p>
            <w:pPr>
              <w:jc w:val="center"/>
              <w:rPr>
                <w:rFonts w:ascii="仿宋" w:hAnsi="仿宋" w:eastAsia="仿宋" w:cs="仿宋"/>
                <w:color w:val="000000"/>
                <w:sz w:val="21"/>
                <w:szCs w:val="21"/>
              </w:rPr>
            </w:pPr>
          </w:p>
        </w:tc>
        <w:tc>
          <w:tcPr>
            <w:tcW w:w="800" w:type="dxa"/>
            <w:vMerge w:val="continue"/>
            <w:tcBorders>
              <w:tl2br w:val="nil"/>
              <w:tr2bl w:val="nil"/>
            </w:tcBorders>
            <w:noWrap/>
            <w:tcMar>
              <w:top w:w="15" w:type="dxa"/>
              <w:left w:w="15" w:type="dxa"/>
              <w:right w:w="15" w:type="dxa"/>
            </w:tcMar>
            <w:vAlign w:val="center"/>
          </w:tcPr>
          <w:p>
            <w:pPr>
              <w:jc w:val="center"/>
              <w:rPr>
                <w:rFonts w:ascii="仿宋" w:hAnsi="仿宋" w:eastAsia="仿宋" w:cs="仿宋"/>
                <w:color w:val="000000"/>
                <w:sz w:val="21"/>
                <w:szCs w:val="21"/>
              </w:rPr>
            </w:pPr>
          </w:p>
        </w:tc>
        <w:tc>
          <w:tcPr>
            <w:tcW w:w="775" w:type="dxa"/>
            <w:vMerge w:val="continue"/>
            <w:tcBorders>
              <w:tl2br w:val="nil"/>
              <w:tr2bl w:val="nil"/>
            </w:tcBorders>
            <w:noWrap/>
            <w:tcMar>
              <w:top w:w="15" w:type="dxa"/>
              <w:left w:w="15" w:type="dxa"/>
              <w:right w:w="15" w:type="dxa"/>
            </w:tcMar>
            <w:vAlign w:val="center"/>
          </w:tcPr>
          <w:p>
            <w:pPr>
              <w:jc w:val="center"/>
              <w:rPr>
                <w:rFonts w:ascii="仿宋" w:hAnsi="仿宋" w:eastAsia="仿宋" w:cs="仿宋"/>
                <w:color w:val="000000"/>
                <w:sz w:val="21"/>
                <w:szCs w:val="21"/>
              </w:rPr>
            </w:pPr>
          </w:p>
        </w:tc>
        <w:tc>
          <w:tcPr>
            <w:tcW w:w="512" w:type="dxa"/>
            <w:vMerge w:val="continue"/>
            <w:tcBorders>
              <w:tl2br w:val="nil"/>
              <w:tr2bl w:val="nil"/>
            </w:tcBorders>
            <w:noWrap/>
            <w:tcMar>
              <w:top w:w="15" w:type="dxa"/>
              <w:left w:w="15" w:type="dxa"/>
              <w:right w:w="15" w:type="dxa"/>
            </w:tcMar>
            <w:vAlign w:val="center"/>
          </w:tcPr>
          <w:p>
            <w:pPr>
              <w:jc w:val="center"/>
              <w:rPr>
                <w:rFonts w:ascii="仿宋" w:hAnsi="仿宋" w:eastAsia="仿宋" w:cs="仿宋"/>
                <w:color w:val="000000"/>
                <w:sz w:val="21"/>
                <w:szCs w:val="21"/>
              </w:rPr>
            </w:pPr>
          </w:p>
        </w:tc>
        <w:tc>
          <w:tcPr>
            <w:tcW w:w="638" w:type="dxa"/>
            <w:vMerge w:val="continue"/>
            <w:tcBorders>
              <w:tl2br w:val="nil"/>
              <w:tr2bl w:val="nil"/>
            </w:tcBorders>
            <w:noWrap/>
            <w:tcMar>
              <w:top w:w="15" w:type="dxa"/>
              <w:left w:w="15" w:type="dxa"/>
              <w:right w:w="15" w:type="dxa"/>
            </w:tcMar>
            <w:vAlign w:val="center"/>
          </w:tcPr>
          <w:p>
            <w:pPr>
              <w:jc w:val="center"/>
              <w:rPr>
                <w:rFonts w:ascii="仿宋" w:hAnsi="仿宋" w:eastAsia="仿宋" w:cs="仿宋"/>
                <w:color w:val="000000"/>
                <w:sz w:val="21"/>
                <w:szCs w:val="21"/>
              </w:rPr>
            </w:pPr>
          </w:p>
        </w:tc>
        <w:tc>
          <w:tcPr>
            <w:tcW w:w="587" w:type="dxa"/>
            <w:vMerge w:val="continue"/>
            <w:tcBorders>
              <w:tl2br w:val="nil"/>
              <w:tr2bl w:val="nil"/>
            </w:tcBorders>
            <w:noWrap/>
            <w:tcMar>
              <w:top w:w="15" w:type="dxa"/>
              <w:left w:w="15" w:type="dxa"/>
              <w:right w:w="15" w:type="dxa"/>
            </w:tcMar>
            <w:vAlign w:val="center"/>
          </w:tcPr>
          <w:p>
            <w:pPr>
              <w:jc w:val="center"/>
              <w:rPr>
                <w:rFonts w:ascii="仿宋" w:hAnsi="仿宋" w:eastAsia="仿宋" w:cs="仿宋"/>
                <w:color w:val="000000"/>
                <w:sz w:val="21"/>
                <w:szCs w:val="21"/>
              </w:rPr>
            </w:pPr>
          </w:p>
        </w:tc>
        <w:tc>
          <w:tcPr>
            <w:tcW w:w="400" w:type="dxa"/>
            <w:vMerge w:val="continue"/>
            <w:tcBorders>
              <w:tl2br w:val="nil"/>
              <w:tr2bl w:val="nil"/>
            </w:tcBorders>
            <w:noWrap/>
            <w:tcMar>
              <w:top w:w="15" w:type="dxa"/>
              <w:left w:w="15" w:type="dxa"/>
              <w:right w:w="15" w:type="dxa"/>
            </w:tcMar>
            <w:vAlign w:val="center"/>
          </w:tcPr>
          <w:p>
            <w:pPr>
              <w:jc w:val="center"/>
              <w:rPr>
                <w:rFonts w:ascii="仿宋" w:hAnsi="仿宋" w:eastAsia="仿宋" w:cs="仿宋"/>
                <w:color w:val="000000"/>
                <w:sz w:val="21"/>
                <w:szCs w:val="21"/>
              </w:rPr>
            </w:pPr>
          </w:p>
        </w:tc>
        <w:tc>
          <w:tcPr>
            <w:tcW w:w="400" w:type="dxa"/>
            <w:vMerge w:val="continue"/>
            <w:tcBorders>
              <w:tl2br w:val="nil"/>
              <w:tr2bl w:val="nil"/>
            </w:tcBorders>
            <w:noWrap/>
            <w:tcMar>
              <w:top w:w="15" w:type="dxa"/>
              <w:left w:w="15" w:type="dxa"/>
              <w:right w:w="15" w:type="dxa"/>
            </w:tcMar>
            <w:vAlign w:val="center"/>
          </w:tcPr>
          <w:p>
            <w:pPr>
              <w:jc w:val="center"/>
              <w:rPr>
                <w:rFonts w:ascii="仿宋" w:hAnsi="仿宋" w:eastAsia="仿宋" w:cs="仿宋"/>
                <w:color w:val="000000"/>
                <w:sz w:val="21"/>
                <w:szCs w:val="21"/>
              </w:rPr>
            </w:pPr>
          </w:p>
        </w:tc>
        <w:tc>
          <w:tcPr>
            <w:tcW w:w="400" w:type="dxa"/>
            <w:vMerge w:val="continue"/>
            <w:tcBorders>
              <w:tl2br w:val="nil"/>
              <w:tr2bl w:val="nil"/>
            </w:tcBorders>
            <w:noWrap/>
            <w:tcMar>
              <w:top w:w="15" w:type="dxa"/>
              <w:left w:w="15" w:type="dxa"/>
              <w:right w:w="15" w:type="dxa"/>
            </w:tcMar>
            <w:vAlign w:val="center"/>
          </w:tcPr>
          <w:p>
            <w:pPr>
              <w:jc w:val="center"/>
              <w:rPr>
                <w:rFonts w:ascii="仿宋" w:hAnsi="仿宋" w:eastAsia="仿宋" w:cs="仿宋"/>
                <w:color w:val="000000"/>
                <w:sz w:val="21"/>
                <w:szCs w:val="21"/>
              </w:rPr>
            </w:pPr>
          </w:p>
        </w:tc>
        <w:tc>
          <w:tcPr>
            <w:tcW w:w="400" w:type="dxa"/>
            <w:vMerge w:val="continue"/>
            <w:tcBorders>
              <w:tl2br w:val="nil"/>
              <w:tr2bl w:val="nil"/>
            </w:tcBorders>
            <w:noWrap/>
            <w:tcMar>
              <w:top w:w="15" w:type="dxa"/>
              <w:left w:w="15" w:type="dxa"/>
              <w:right w:w="15" w:type="dxa"/>
            </w:tcMar>
            <w:vAlign w:val="center"/>
          </w:tcPr>
          <w:p>
            <w:pPr>
              <w:jc w:val="center"/>
              <w:rPr>
                <w:rFonts w:ascii="仿宋" w:hAnsi="仿宋" w:eastAsia="仿宋" w:cs="仿宋"/>
                <w:color w:val="000000"/>
                <w:sz w:val="21"/>
                <w:szCs w:val="21"/>
              </w:rPr>
            </w:pPr>
          </w:p>
        </w:tc>
        <w:tc>
          <w:tcPr>
            <w:tcW w:w="400" w:type="dxa"/>
            <w:vMerge w:val="continue"/>
            <w:tcBorders>
              <w:tl2br w:val="nil"/>
              <w:tr2bl w:val="nil"/>
            </w:tcBorders>
            <w:noWrap/>
            <w:tcMar>
              <w:top w:w="15" w:type="dxa"/>
              <w:left w:w="15" w:type="dxa"/>
              <w:right w:w="15" w:type="dxa"/>
            </w:tcMar>
            <w:vAlign w:val="center"/>
          </w:tcPr>
          <w:p>
            <w:pPr>
              <w:jc w:val="center"/>
              <w:rPr>
                <w:rFonts w:ascii="仿宋" w:hAnsi="仿宋" w:eastAsia="仿宋" w:cs="仿宋"/>
                <w:color w:val="000000"/>
                <w:sz w:val="21"/>
                <w:szCs w:val="21"/>
              </w:rPr>
            </w:pPr>
          </w:p>
        </w:tc>
        <w:tc>
          <w:tcPr>
            <w:tcW w:w="400" w:type="dxa"/>
            <w:gridSpan w:val="2"/>
            <w:vMerge w:val="continue"/>
            <w:tcBorders>
              <w:tl2br w:val="nil"/>
              <w:tr2bl w:val="nil"/>
            </w:tcBorders>
            <w:noWrap/>
            <w:tcMar>
              <w:top w:w="15" w:type="dxa"/>
              <w:left w:w="15" w:type="dxa"/>
              <w:right w:w="15" w:type="dxa"/>
            </w:tcMar>
            <w:vAlign w:val="center"/>
          </w:tcPr>
          <w:p>
            <w:pPr>
              <w:jc w:val="center"/>
              <w:rPr>
                <w:rFonts w:ascii="仿宋" w:hAnsi="仿宋" w:eastAsia="仿宋" w:cs="仿宋"/>
                <w:color w:val="00000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jc w:val="center"/>
        </w:trPr>
        <w:tc>
          <w:tcPr>
            <w:tcW w:w="2345" w:type="dxa"/>
            <w:gridSpan w:val="2"/>
            <w:tcBorders>
              <w:tl2br w:val="nil"/>
              <w:tr2bl w:val="nil"/>
            </w:tcBorders>
            <w:noWrap/>
            <w:tcMar>
              <w:top w:w="15" w:type="dxa"/>
              <w:left w:w="15" w:type="dxa"/>
              <w:right w:w="15" w:type="dxa"/>
            </w:tcMar>
            <w:vAlign w:val="center"/>
          </w:tcPr>
          <w:p>
            <w:pPr>
              <w:jc w:val="center"/>
              <w:rPr>
                <w:rFonts w:ascii="仿宋" w:hAnsi="仿宋" w:eastAsia="仿宋" w:cs="仿宋"/>
                <w:b/>
                <w:bCs/>
                <w:color w:val="000000"/>
                <w:sz w:val="21"/>
                <w:szCs w:val="21"/>
              </w:rPr>
            </w:pPr>
            <w:r>
              <w:rPr>
                <w:rFonts w:hint="eastAsia" w:ascii="仿宋" w:hAnsi="仿宋" w:eastAsia="仿宋" w:cs="仿宋"/>
                <w:b/>
                <w:bCs/>
                <w:color w:val="000000"/>
                <w:sz w:val="21"/>
                <w:szCs w:val="21"/>
              </w:rPr>
              <w:t>合计</w:t>
            </w:r>
          </w:p>
        </w:tc>
        <w:tc>
          <w:tcPr>
            <w:tcW w:w="664" w:type="dxa"/>
            <w:tcBorders>
              <w:tl2br w:val="nil"/>
              <w:tr2bl w:val="nil"/>
            </w:tcBorders>
            <w:noWrap/>
            <w:tcMar>
              <w:top w:w="15" w:type="dxa"/>
              <w:left w:w="15" w:type="dxa"/>
              <w:right w:w="15" w:type="dxa"/>
            </w:tcMar>
            <w:vAlign w:val="center"/>
          </w:tcPr>
          <w:p>
            <w:pPr>
              <w:jc w:val="center"/>
              <w:rPr>
                <w:rFonts w:ascii="仿宋" w:hAnsi="仿宋" w:eastAsia="仿宋" w:cs="仿宋"/>
                <w:b/>
                <w:bCs/>
                <w:color w:val="000000"/>
                <w:sz w:val="21"/>
                <w:szCs w:val="21"/>
              </w:rPr>
            </w:pPr>
            <w:r>
              <w:rPr>
                <w:rFonts w:hint="eastAsia" w:ascii="仿宋" w:hAnsi="仿宋" w:eastAsia="仿宋" w:cs="仿宋"/>
                <w:b/>
                <w:bCs/>
                <w:color w:val="000000"/>
                <w:sz w:val="21"/>
                <w:szCs w:val="21"/>
              </w:rPr>
              <w:t>90</w:t>
            </w:r>
          </w:p>
        </w:tc>
        <w:tc>
          <w:tcPr>
            <w:tcW w:w="800" w:type="dxa"/>
            <w:tcBorders>
              <w:tl2br w:val="nil"/>
              <w:tr2bl w:val="nil"/>
            </w:tcBorders>
            <w:noWrap/>
            <w:tcMar>
              <w:top w:w="15" w:type="dxa"/>
              <w:left w:w="15" w:type="dxa"/>
              <w:right w:w="15" w:type="dxa"/>
            </w:tcMar>
            <w:vAlign w:val="center"/>
          </w:tcPr>
          <w:p>
            <w:pPr>
              <w:jc w:val="center"/>
              <w:rPr>
                <w:rFonts w:ascii="仿宋" w:hAnsi="仿宋" w:eastAsia="仿宋" w:cs="仿宋"/>
                <w:b/>
                <w:bCs/>
                <w:color w:val="000000"/>
                <w:sz w:val="21"/>
                <w:szCs w:val="21"/>
              </w:rPr>
            </w:pPr>
            <w:r>
              <w:rPr>
                <w:rFonts w:hint="eastAsia" w:ascii="仿宋" w:hAnsi="仿宋" w:eastAsia="仿宋" w:cs="仿宋"/>
                <w:b/>
                <w:bCs/>
                <w:color w:val="000000"/>
                <w:sz w:val="21"/>
                <w:szCs w:val="21"/>
              </w:rPr>
              <w:t>68</w:t>
            </w:r>
          </w:p>
        </w:tc>
        <w:tc>
          <w:tcPr>
            <w:tcW w:w="775" w:type="dxa"/>
            <w:tcBorders>
              <w:tl2br w:val="nil"/>
              <w:tr2bl w:val="nil"/>
            </w:tcBorders>
            <w:noWrap/>
            <w:tcMar>
              <w:top w:w="15" w:type="dxa"/>
              <w:left w:w="15" w:type="dxa"/>
              <w:right w:w="15" w:type="dxa"/>
            </w:tcMar>
            <w:vAlign w:val="center"/>
          </w:tcPr>
          <w:p>
            <w:pPr>
              <w:jc w:val="center"/>
              <w:rPr>
                <w:rFonts w:ascii="仿宋" w:hAnsi="仿宋" w:eastAsia="仿宋" w:cs="仿宋"/>
                <w:b/>
                <w:bCs/>
                <w:color w:val="000000"/>
                <w:sz w:val="21"/>
                <w:szCs w:val="21"/>
              </w:rPr>
            </w:pPr>
            <w:r>
              <w:rPr>
                <w:rFonts w:hint="eastAsia" w:ascii="仿宋" w:hAnsi="仿宋" w:eastAsia="仿宋" w:cs="仿宋"/>
                <w:b/>
                <w:bCs/>
                <w:color w:val="000000"/>
                <w:sz w:val="21"/>
                <w:szCs w:val="21"/>
              </w:rPr>
              <w:t>42</w:t>
            </w:r>
          </w:p>
        </w:tc>
        <w:tc>
          <w:tcPr>
            <w:tcW w:w="512" w:type="dxa"/>
            <w:tcBorders>
              <w:tl2br w:val="nil"/>
              <w:tr2bl w:val="nil"/>
            </w:tcBorders>
            <w:noWrap/>
            <w:tcMar>
              <w:top w:w="15" w:type="dxa"/>
              <w:left w:w="15" w:type="dxa"/>
              <w:right w:w="15" w:type="dxa"/>
            </w:tcMar>
            <w:vAlign w:val="center"/>
          </w:tcPr>
          <w:p>
            <w:pPr>
              <w:jc w:val="center"/>
              <w:rPr>
                <w:rFonts w:ascii="仿宋" w:hAnsi="仿宋" w:eastAsia="仿宋" w:cs="仿宋"/>
                <w:b/>
                <w:bCs/>
                <w:color w:val="000000"/>
                <w:sz w:val="21"/>
                <w:szCs w:val="21"/>
              </w:rPr>
            </w:pPr>
            <w:r>
              <w:rPr>
                <w:rFonts w:hint="eastAsia" w:ascii="仿宋" w:hAnsi="仿宋" w:eastAsia="仿宋" w:cs="仿宋"/>
                <w:b/>
                <w:bCs/>
                <w:color w:val="000000"/>
                <w:sz w:val="21"/>
                <w:szCs w:val="21"/>
              </w:rPr>
              <w:t>10</w:t>
            </w:r>
          </w:p>
        </w:tc>
        <w:tc>
          <w:tcPr>
            <w:tcW w:w="638" w:type="dxa"/>
            <w:tcBorders>
              <w:tl2br w:val="nil"/>
              <w:tr2bl w:val="nil"/>
            </w:tcBorders>
            <w:noWrap/>
            <w:tcMar>
              <w:top w:w="15" w:type="dxa"/>
              <w:left w:w="15" w:type="dxa"/>
              <w:right w:w="15" w:type="dxa"/>
            </w:tcMar>
            <w:vAlign w:val="center"/>
          </w:tcPr>
          <w:p>
            <w:pPr>
              <w:jc w:val="center"/>
              <w:rPr>
                <w:rFonts w:ascii="仿宋" w:hAnsi="仿宋" w:eastAsia="仿宋" w:cs="仿宋"/>
                <w:b/>
                <w:bCs/>
                <w:color w:val="000000"/>
                <w:sz w:val="21"/>
                <w:szCs w:val="21"/>
              </w:rPr>
            </w:pPr>
          </w:p>
        </w:tc>
        <w:tc>
          <w:tcPr>
            <w:tcW w:w="587" w:type="dxa"/>
            <w:tcBorders>
              <w:tl2br w:val="nil"/>
              <w:tr2bl w:val="nil"/>
            </w:tcBorders>
            <w:noWrap/>
            <w:tcMar>
              <w:top w:w="15" w:type="dxa"/>
              <w:left w:w="15" w:type="dxa"/>
              <w:right w:w="15" w:type="dxa"/>
            </w:tcMar>
            <w:vAlign w:val="center"/>
          </w:tcPr>
          <w:p>
            <w:pPr>
              <w:jc w:val="center"/>
              <w:rPr>
                <w:rFonts w:ascii="仿宋" w:hAnsi="仿宋" w:eastAsia="仿宋" w:cs="仿宋"/>
                <w:b/>
                <w:bCs/>
                <w:color w:val="000000"/>
                <w:sz w:val="21"/>
                <w:szCs w:val="21"/>
              </w:rPr>
            </w:pPr>
          </w:p>
        </w:tc>
        <w:tc>
          <w:tcPr>
            <w:tcW w:w="400" w:type="dxa"/>
            <w:tcBorders>
              <w:tl2br w:val="nil"/>
              <w:tr2bl w:val="nil"/>
            </w:tcBorders>
            <w:noWrap/>
            <w:tcMar>
              <w:top w:w="15" w:type="dxa"/>
              <w:left w:w="15" w:type="dxa"/>
              <w:right w:w="15" w:type="dxa"/>
            </w:tcMar>
            <w:vAlign w:val="center"/>
          </w:tcPr>
          <w:p>
            <w:pPr>
              <w:jc w:val="center"/>
              <w:rPr>
                <w:rFonts w:ascii="仿宋" w:hAnsi="仿宋" w:eastAsia="仿宋" w:cs="仿宋"/>
                <w:b/>
                <w:bCs/>
                <w:color w:val="000000"/>
                <w:sz w:val="21"/>
                <w:szCs w:val="21"/>
              </w:rPr>
            </w:pPr>
            <w:r>
              <w:rPr>
                <w:rFonts w:hint="eastAsia" w:ascii="仿宋" w:hAnsi="仿宋" w:eastAsia="仿宋" w:cs="仿宋"/>
                <w:b/>
                <w:bCs/>
                <w:color w:val="000000"/>
                <w:sz w:val="21"/>
                <w:szCs w:val="21"/>
              </w:rPr>
              <w:t>2</w:t>
            </w:r>
          </w:p>
        </w:tc>
        <w:tc>
          <w:tcPr>
            <w:tcW w:w="400" w:type="dxa"/>
            <w:tcBorders>
              <w:tl2br w:val="nil"/>
              <w:tr2bl w:val="nil"/>
            </w:tcBorders>
            <w:noWrap/>
            <w:tcMar>
              <w:top w:w="15" w:type="dxa"/>
              <w:left w:w="15" w:type="dxa"/>
              <w:right w:w="15" w:type="dxa"/>
            </w:tcMar>
            <w:vAlign w:val="center"/>
          </w:tcPr>
          <w:p>
            <w:pPr>
              <w:jc w:val="center"/>
              <w:rPr>
                <w:rFonts w:ascii="仿宋" w:hAnsi="仿宋" w:eastAsia="仿宋" w:cs="仿宋"/>
                <w:b/>
                <w:bCs/>
                <w:color w:val="000000"/>
                <w:sz w:val="21"/>
                <w:szCs w:val="21"/>
              </w:rPr>
            </w:pPr>
            <w:r>
              <w:rPr>
                <w:rFonts w:hint="eastAsia" w:ascii="仿宋" w:hAnsi="仿宋" w:eastAsia="仿宋" w:cs="仿宋"/>
                <w:b/>
                <w:bCs/>
                <w:color w:val="000000"/>
                <w:sz w:val="21"/>
                <w:szCs w:val="21"/>
              </w:rPr>
              <w:t>4</w:t>
            </w:r>
          </w:p>
        </w:tc>
        <w:tc>
          <w:tcPr>
            <w:tcW w:w="400" w:type="dxa"/>
            <w:tcBorders>
              <w:tl2br w:val="nil"/>
              <w:tr2bl w:val="nil"/>
            </w:tcBorders>
            <w:noWrap/>
            <w:tcMar>
              <w:top w:w="15" w:type="dxa"/>
              <w:left w:w="15" w:type="dxa"/>
              <w:right w:w="15" w:type="dxa"/>
            </w:tcMar>
            <w:vAlign w:val="center"/>
          </w:tcPr>
          <w:p>
            <w:pPr>
              <w:jc w:val="center"/>
              <w:rPr>
                <w:rFonts w:ascii="仿宋" w:hAnsi="仿宋" w:eastAsia="仿宋" w:cs="仿宋"/>
                <w:b/>
                <w:bCs/>
                <w:color w:val="000000"/>
                <w:sz w:val="21"/>
                <w:szCs w:val="21"/>
              </w:rPr>
            </w:pPr>
            <w:r>
              <w:rPr>
                <w:rFonts w:hint="eastAsia" w:ascii="仿宋" w:hAnsi="仿宋" w:eastAsia="仿宋" w:cs="仿宋"/>
                <w:b/>
                <w:bCs/>
                <w:color w:val="000000"/>
                <w:sz w:val="21"/>
                <w:szCs w:val="21"/>
              </w:rPr>
              <w:t>2</w:t>
            </w:r>
          </w:p>
        </w:tc>
        <w:tc>
          <w:tcPr>
            <w:tcW w:w="400" w:type="dxa"/>
            <w:tcBorders>
              <w:tl2br w:val="nil"/>
              <w:tr2bl w:val="nil"/>
            </w:tcBorders>
            <w:noWrap/>
            <w:tcMar>
              <w:top w:w="15" w:type="dxa"/>
              <w:left w:w="15" w:type="dxa"/>
              <w:right w:w="15" w:type="dxa"/>
            </w:tcMar>
            <w:vAlign w:val="center"/>
          </w:tcPr>
          <w:p>
            <w:pPr>
              <w:jc w:val="center"/>
              <w:rPr>
                <w:rFonts w:ascii="仿宋" w:hAnsi="仿宋" w:eastAsia="仿宋" w:cs="仿宋"/>
                <w:b/>
                <w:bCs/>
                <w:color w:val="000000"/>
                <w:sz w:val="21"/>
                <w:szCs w:val="21"/>
              </w:rPr>
            </w:pPr>
            <w:r>
              <w:rPr>
                <w:rFonts w:hint="eastAsia" w:ascii="仿宋" w:hAnsi="仿宋" w:eastAsia="仿宋" w:cs="仿宋"/>
                <w:b/>
                <w:bCs/>
                <w:color w:val="000000"/>
                <w:sz w:val="21"/>
                <w:szCs w:val="21"/>
              </w:rPr>
              <w:t>2</w:t>
            </w:r>
          </w:p>
        </w:tc>
        <w:tc>
          <w:tcPr>
            <w:tcW w:w="400" w:type="dxa"/>
            <w:tcBorders>
              <w:tl2br w:val="nil"/>
              <w:tr2bl w:val="nil"/>
            </w:tcBorders>
            <w:noWrap/>
            <w:tcMar>
              <w:top w:w="15" w:type="dxa"/>
              <w:left w:w="15" w:type="dxa"/>
              <w:right w:w="15" w:type="dxa"/>
            </w:tcMar>
            <w:vAlign w:val="center"/>
          </w:tcPr>
          <w:p>
            <w:pPr>
              <w:jc w:val="center"/>
              <w:rPr>
                <w:rFonts w:ascii="仿宋" w:hAnsi="仿宋" w:eastAsia="仿宋" w:cs="仿宋"/>
                <w:b/>
                <w:bCs/>
                <w:color w:val="000000"/>
                <w:sz w:val="21"/>
                <w:szCs w:val="21"/>
              </w:rPr>
            </w:pPr>
            <w:r>
              <w:rPr>
                <w:rFonts w:hint="eastAsia" w:ascii="仿宋" w:hAnsi="仿宋" w:eastAsia="仿宋" w:cs="仿宋"/>
                <w:b/>
                <w:bCs/>
                <w:color w:val="000000"/>
                <w:sz w:val="21"/>
                <w:szCs w:val="21"/>
              </w:rPr>
              <w:t>0</w:t>
            </w:r>
          </w:p>
        </w:tc>
        <w:tc>
          <w:tcPr>
            <w:tcW w:w="400" w:type="dxa"/>
            <w:gridSpan w:val="2"/>
            <w:tcBorders>
              <w:tl2br w:val="nil"/>
              <w:tr2bl w:val="nil"/>
            </w:tcBorders>
            <w:noWrap/>
            <w:tcMar>
              <w:top w:w="15" w:type="dxa"/>
              <w:left w:w="15" w:type="dxa"/>
              <w:right w:w="15" w:type="dxa"/>
            </w:tcMar>
            <w:vAlign w:val="center"/>
          </w:tcPr>
          <w:p>
            <w:pPr>
              <w:jc w:val="center"/>
              <w:rPr>
                <w:rFonts w:ascii="仿宋" w:hAnsi="仿宋" w:eastAsia="仿宋" w:cs="仿宋"/>
                <w:b/>
                <w:bCs/>
                <w:color w:val="000000"/>
                <w:sz w:val="21"/>
                <w:szCs w:val="21"/>
              </w:rPr>
            </w:pPr>
            <w:r>
              <w:rPr>
                <w:rFonts w:hint="eastAsia" w:ascii="仿宋" w:hAnsi="仿宋" w:eastAsia="仿宋" w:cs="仿宋"/>
                <w:b/>
                <w:bCs/>
                <w:color w:val="000000"/>
                <w:sz w:val="21"/>
                <w:szCs w:val="21"/>
              </w:rPr>
              <w:t>0</w:t>
            </w:r>
          </w:p>
        </w:tc>
      </w:tr>
    </w:tbl>
    <w:p>
      <w:pPr>
        <w:keepNext w:val="0"/>
        <w:keepLines w:val="0"/>
        <w:pageBreakBefore w:val="0"/>
        <w:widowControl w:val="0"/>
        <w:kinsoku/>
        <w:wordWrap/>
        <w:overflowPunct/>
        <w:topLinePunct w:val="0"/>
        <w:autoSpaceDE/>
        <w:autoSpaceDN/>
        <w:bidi w:val="0"/>
        <w:adjustRightInd/>
        <w:snapToGrid/>
        <w:spacing w:before="100" w:beforeAutospacing="1" w:after="100" w:afterAutospacing="1" w:line="460" w:lineRule="exact"/>
        <w:jc w:val="left"/>
        <w:textAlignment w:val="auto"/>
        <w:rPr>
          <w:rFonts w:ascii="宋体" w:hAnsi="宋体"/>
          <w:bCs/>
          <w:color w:val="FF0000"/>
          <w:sz w:val="28"/>
          <w:szCs w:val="28"/>
        </w:rPr>
      </w:pPr>
      <w:r>
        <w:rPr>
          <w:rFonts w:hint="eastAsia" w:ascii="黑体" w:hAnsi="宋体" w:eastAsia="黑体"/>
          <w:b/>
          <w:bCs/>
          <w:sz w:val="28"/>
          <w:szCs w:val="28"/>
        </w:rPr>
        <w:t>八、专业核心课程简介</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560" w:firstLineChars="200"/>
        <w:textAlignment w:val="auto"/>
        <w:rPr>
          <w:rFonts w:hint="eastAsia" w:ascii="黑体" w:hAnsi="黑体" w:eastAsia="黑体" w:cs="黑体"/>
          <w:b w:val="0"/>
          <w:bCs/>
          <w:sz w:val="28"/>
          <w:szCs w:val="28"/>
        </w:rPr>
      </w:pPr>
      <w:r>
        <w:rPr>
          <w:rFonts w:hint="eastAsia" w:ascii="黑体" w:hAnsi="黑体" w:eastAsia="黑体" w:cs="黑体"/>
          <w:b w:val="0"/>
          <w:bCs/>
          <w:sz w:val="28"/>
          <w:szCs w:val="28"/>
          <w:lang w:val="en-US" w:eastAsia="zh-CN"/>
        </w:rPr>
        <w:t>1.</w:t>
      </w:r>
      <w:r>
        <w:rPr>
          <w:rFonts w:hint="eastAsia" w:ascii="黑体" w:hAnsi="黑体" w:eastAsia="黑体" w:cs="黑体"/>
          <w:b w:val="0"/>
          <w:bCs/>
          <w:sz w:val="28"/>
          <w:szCs w:val="28"/>
        </w:rPr>
        <w:t>护理学基础（8学分）</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ascii="宋体" w:hAnsi="宋体"/>
          <w:b/>
          <w:sz w:val="28"/>
          <w:szCs w:val="28"/>
        </w:rPr>
      </w:pPr>
      <w:r>
        <w:rPr>
          <w:rFonts w:hint="eastAsia" w:ascii="宋体" w:hAnsi="宋体" w:cs="宋体"/>
          <w:bCs/>
          <w:sz w:val="28"/>
          <w:szCs w:val="28"/>
        </w:rPr>
        <w:t>本课程主要研究护理专业基本理论与技术，内容包括护士必须具备的基本理论、基本知识和基本技能，是各专科护理的基础。学生通过本课程的学习与训练，在“以人为本”的护理理念指导下，应用护理理论、护理知识、护理技能及沟通交流技巧等，满足病人的生理、心理和治疗的需要。本课程的知识框架和理论是建立在新的护理观的基础上，即对人、环境、健康与护理概念的认识，以病人为中心的整体护理体系，以培养学生良好职业素质为核心，以培养实用型人才为目标。</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ascii="黑体" w:hAnsi="黑体" w:eastAsia="黑体" w:cs="黑体"/>
          <w:b w:val="0"/>
          <w:bCs/>
          <w:sz w:val="28"/>
          <w:szCs w:val="28"/>
        </w:rPr>
      </w:pPr>
      <w:r>
        <w:rPr>
          <w:rFonts w:hint="eastAsia" w:ascii="黑体" w:hAnsi="黑体" w:eastAsia="黑体" w:cs="黑体"/>
          <w:b w:val="0"/>
          <w:bCs/>
          <w:sz w:val="28"/>
          <w:szCs w:val="28"/>
        </w:rPr>
        <w:t>2</w:t>
      </w:r>
      <w:r>
        <w:rPr>
          <w:rFonts w:hint="eastAsia" w:ascii="黑体" w:hAnsi="黑体" w:eastAsia="黑体" w:cs="黑体"/>
          <w:b w:val="0"/>
          <w:bCs/>
          <w:sz w:val="28"/>
          <w:szCs w:val="28"/>
          <w:lang w:val="en-US" w:eastAsia="zh-CN"/>
        </w:rPr>
        <w:t>.</w:t>
      </w:r>
      <w:r>
        <w:rPr>
          <w:rFonts w:hint="eastAsia" w:ascii="黑体" w:hAnsi="黑体" w:eastAsia="黑体" w:cs="黑体"/>
          <w:b w:val="0"/>
          <w:bCs/>
          <w:sz w:val="28"/>
          <w:szCs w:val="28"/>
        </w:rPr>
        <w:t>内科护理（7学分）</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ascii="宋体" w:hAnsi="宋体" w:cs="宋体"/>
          <w:bCs/>
          <w:sz w:val="28"/>
          <w:szCs w:val="28"/>
        </w:rPr>
      </w:pPr>
      <w:r>
        <w:rPr>
          <w:rFonts w:hint="eastAsia" w:ascii="宋体" w:hAnsi="宋体" w:cs="宋体"/>
          <w:bCs/>
          <w:sz w:val="28"/>
          <w:szCs w:val="28"/>
        </w:rPr>
        <w:t>本课程是一门关于认识内科疾病及其预防和治疗、护理病人、促进健康、增进健康的专业核心课。它所阐述的内容在临床护理的理论和实践中具有普遍意义，是临床各科护理的基础。本课程实践性很强，主要讲授内科常见病、多发病的概述、病因与发病机制、临床表现、实验室及其他检查、诊断要点、治疗要点、护理及健康指导。</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ascii="黑体" w:hAnsi="黑体" w:eastAsia="黑体" w:cs="黑体"/>
          <w:b w:val="0"/>
          <w:bCs/>
          <w:sz w:val="28"/>
          <w:szCs w:val="28"/>
        </w:rPr>
      </w:pPr>
      <w:r>
        <w:rPr>
          <w:rFonts w:hint="eastAsia" w:ascii="黑体" w:hAnsi="黑体" w:eastAsia="黑体" w:cs="黑体"/>
          <w:b w:val="0"/>
          <w:bCs/>
          <w:sz w:val="28"/>
          <w:szCs w:val="28"/>
        </w:rPr>
        <w:t>3</w:t>
      </w:r>
      <w:r>
        <w:rPr>
          <w:rFonts w:hint="eastAsia" w:ascii="黑体" w:hAnsi="黑体" w:eastAsia="黑体" w:cs="黑体"/>
          <w:b w:val="0"/>
          <w:bCs/>
          <w:sz w:val="28"/>
          <w:szCs w:val="28"/>
          <w:lang w:val="en-US" w:eastAsia="zh-CN"/>
        </w:rPr>
        <w:t>.</w:t>
      </w:r>
      <w:r>
        <w:rPr>
          <w:rFonts w:hint="eastAsia" w:ascii="黑体" w:hAnsi="黑体" w:eastAsia="黑体" w:cs="黑体"/>
          <w:b w:val="0"/>
          <w:bCs/>
          <w:sz w:val="28"/>
          <w:szCs w:val="28"/>
        </w:rPr>
        <w:t>外科护理（ 6学分）</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ascii="宋体" w:hAnsi="宋体" w:cs="宋体"/>
          <w:bCs/>
          <w:sz w:val="28"/>
          <w:szCs w:val="28"/>
        </w:rPr>
      </w:pPr>
      <w:r>
        <w:rPr>
          <w:rFonts w:hint="eastAsia" w:ascii="宋体" w:hAnsi="宋体" w:cs="宋体"/>
          <w:bCs/>
          <w:sz w:val="28"/>
          <w:szCs w:val="28"/>
        </w:rPr>
        <w:t>本课程是临床护理实践的基础课程，学好本课程对学生具有重要的意义。</w:t>
      </w:r>
      <w:r>
        <w:rPr>
          <w:rFonts w:hint="eastAsia" w:ascii="宋体" w:hAnsi="宋体" w:cs="宋体"/>
          <w:bCs/>
          <w:color w:val="000000" w:themeColor="text1"/>
          <w:sz w:val="28"/>
          <w:szCs w:val="28"/>
          <w14:textFill>
            <w14:solidFill>
              <w14:schemeClr w14:val="tx1"/>
            </w14:solidFill>
          </w14:textFill>
        </w:rPr>
        <w:t>教学内容以我国常见病、多发病的外科治疗和护理为重点，在讲授各系统常见的外科疾病病因、病理和临床表现</w:t>
      </w:r>
      <w:r>
        <w:rPr>
          <w:rFonts w:hint="eastAsia" w:ascii="宋体" w:hAnsi="宋体" w:cs="宋体"/>
          <w:bCs/>
          <w:sz w:val="28"/>
          <w:szCs w:val="28"/>
        </w:rPr>
        <w:t>的基础上，重点强调外科常见病、多发病病人手术前后的护理和健康指导。为了突出护理专业特色，护理部分采用护理程序的方式进行授课，强调对外科手术病人的整体护理和专科护理。</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ascii="黑体" w:hAnsi="黑体" w:eastAsia="黑体" w:cs="黑体"/>
          <w:b w:val="0"/>
          <w:bCs/>
          <w:sz w:val="28"/>
          <w:szCs w:val="28"/>
        </w:rPr>
      </w:pPr>
      <w:r>
        <w:rPr>
          <w:rFonts w:hint="eastAsia" w:ascii="黑体" w:hAnsi="黑体" w:eastAsia="黑体" w:cs="黑体"/>
          <w:b w:val="0"/>
          <w:bCs/>
          <w:sz w:val="28"/>
          <w:szCs w:val="28"/>
        </w:rPr>
        <w:t>4</w:t>
      </w:r>
      <w:r>
        <w:rPr>
          <w:rFonts w:hint="eastAsia" w:ascii="黑体" w:hAnsi="黑体" w:eastAsia="黑体" w:cs="黑体"/>
          <w:b w:val="0"/>
          <w:bCs/>
          <w:sz w:val="28"/>
          <w:szCs w:val="28"/>
          <w:lang w:val="en-US" w:eastAsia="zh-CN"/>
        </w:rPr>
        <w:t>.</w:t>
      </w:r>
      <w:r>
        <w:rPr>
          <w:rFonts w:hint="eastAsia" w:ascii="黑体" w:hAnsi="黑体" w:eastAsia="黑体" w:cs="黑体"/>
          <w:b w:val="0"/>
          <w:bCs/>
          <w:sz w:val="28"/>
          <w:szCs w:val="28"/>
        </w:rPr>
        <w:t>母婴护理（ 2学分）</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ascii="宋体" w:hAnsi="宋体"/>
          <w:bCs/>
          <w:sz w:val="28"/>
          <w:szCs w:val="28"/>
        </w:rPr>
      </w:pPr>
      <w:r>
        <w:rPr>
          <w:rFonts w:hint="eastAsia" w:ascii="宋体" w:hAnsi="宋体" w:cs="宋体"/>
          <w:bCs/>
          <w:sz w:val="28"/>
          <w:szCs w:val="28"/>
        </w:rPr>
        <w:t>本课程是以妇产科的系统理论为基础，以人的生长发育周期为轴线，将孕产妇护理与新生儿护理作为生命周期中的一个整体对象，紧密围绕“以家庭为中心”的生殖健康为基线展开促进和维护母婴保健，将护理对象从孕产妇、新生儿扩展至家庭成员，将护理场所延伸到社区。通过学习和实践,使学生具备专业所必需的母婴护理的专业知识和职业技能,运用护理程序为护理对象实施整体护理,提供减轻痛苦、促进康复、保持健康的服务。</w:t>
      </w:r>
      <w:r>
        <w:rPr>
          <w:rFonts w:hint="eastAsia" w:ascii="宋体" w:hAnsi="宋体"/>
          <w:bCs/>
          <w:sz w:val="28"/>
          <w:szCs w:val="28"/>
        </w:rPr>
        <w:t xml:space="preserve"> </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ascii="黑体" w:hAnsi="黑体" w:eastAsia="黑体" w:cs="黑体"/>
          <w:b w:val="0"/>
          <w:bCs/>
          <w:sz w:val="28"/>
          <w:szCs w:val="28"/>
        </w:rPr>
      </w:pPr>
      <w:r>
        <w:rPr>
          <w:rFonts w:hint="eastAsia" w:ascii="黑体" w:hAnsi="黑体" w:eastAsia="黑体" w:cs="黑体"/>
          <w:b w:val="0"/>
          <w:bCs/>
          <w:sz w:val="28"/>
          <w:szCs w:val="28"/>
        </w:rPr>
        <w:t>5</w:t>
      </w:r>
      <w:r>
        <w:rPr>
          <w:rFonts w:hint="eastAsia" w:ascii="黑体" w:hAnsi="黑体" w:eastAsia="黑体" w:cs="黑体"/>
          <w:b w:val="0"/>
          <w:bCs/>
          <w:sz w:val="28"/>
          <w:szCs w:val="28"/>
          <w:lang w:val="en-US" w:eastAsia="zh-CN"/>
        </w:rPr>
        <w:t>.</w:t>
      </w:r>
      <w:r>
        <w:rPr>
          <w:rFonts w:hint="eastAsia" w:ascii="黑体" w:hAnsi="黑体" w:eastAsia="黑体" w:cs="黑体"/>
          <w:b w:val="0"/>
          <w:bCs/>
          <w:sz w:val="28"/>
          <w:szCs w:val="28"/>
        </w:rPr>
        <w:t>产科学基础 ( 4学分)</w:t>
      </w:r>
    </w:p>
    <w:p>
      <w:pPr>
        <w:pStyle w:val="9"/>
        <w:keepNext w:val="0"/>
        <w:keepLines w:val="0"/>
        <w:pageBreakBefore w:val="0"/>
        <w:widowControl w:val="0"/>
        <w:kinsoku/>
        <w:wordWrap/>
        <w:overflowPunct/>
        <w:topLinePunct w:val="0"/>
        <w:autoSpaceDE/>
        <w:autoSpaceDN/>
        <w:bidi w:val="0"/>
        <w:adjustRightInd/>
        <w:snapToGrid/>
        <w:spacing w:before="210" w:line="460" w:lineRule="exact"/>
        <w:ind w:firstLine="560" w:firstLineChars="200"/>
        <w:textAlignment w:val="auto"/>
        <w:rPr>
          <w:rFonts w:cs="宋体"/>
          <w:bCs/>
          <w:sz w:val="28"/>
          <w:szCs w:val="28"/>
        </w:rPr>
      </w:pPr>
      <w:r>
        <w:rPr>
          <w:rFonts w:hint="eastAsia" w:cs="宋体"/>
          <w:bCs/>
          <w:sz w:val="28"/>
          <w:szCs w:val="28"/>
        </w:rPr>
        <w:t>本课程是以近代产科学、围生医学为基础，根据助产士职业岗位（群）的岗位要求和职业资格标准，以孕产期系统管理为主线，对妊娠期保健、分娩期监护和产褥期护理三大任务模块进行讲解，同时把心理、生理、社会等综合性内容贯穿其中。通过本课程的学习，使学生掌握助产学的基础理论、基本知识和实践操作技能，并能把助产学的理论知识应用到临床实践中，培养学生良好的职业道德和全心全意为妇女儿童健康服务的工作作风，为毕业后从事助产临床工作打下良好基础。</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ascii="黑体" w:hAnsi="黑体" w:eastAsia="黑体" w:cs="黑体"/>
          <w:b w:val="0"/>
          <w:bCs/>
          <w:sz w:val="28"/>
          <w:szCs w:val="28"/>
        </w:rPr>
      </w:pPr>
      <w:r>
        <w:rPr>
          <w:rFonts w:hint="eastAsia" w:ascii="黑体" w:hAnsi="黑体" w:eastAsia="黑体" w:cs="黑体"/>
          <w:b w:val="0"/>
          <w:bCs/>
          <w:sz w:val="28"/>
          <w:szCs w:val="28"/>
        </w:rPr>
        <w:t>6.助产技术综合实训 ( 4学分)</w:t>
      </w:r>
    </w:p>
    <w:p>
      <w:pPr>
        <w:pStyle w:val="9"/>
        <w:keepNext w:val="0"/>
        <w:keepLines w:val="0"/>
        <w:pageBreakBefore w:val="0"/>
        <w:widowControl w:val="0"/>
        <w:kinsoku/>
        <w:wordWrap/>
        <w:overflowPunct/>
        <w:topLinePunct w:val="0"/>
        <w:autoSpaceDE/>
        <w:autoSpaceDN/>
        <w:bidi w:val="0"/>
        <w:adjustRightInd/>
        <w:snapToGrid/>
        <w:spacing w:before="210" w:line="460" w:lineRule="exact"/>
        <w:ind w:firstLine="560" w:firstLineChars="200"/>
        <w:textAlignment w:val="auto"/>
        <w:rPr>
          <w:b/>
          <w:bCs/>
          <w:sz w:val="28"/>
          <w:szCs w:val="28"/>
        </w:rPr>
      </w:pPr>
      <w:r>
        <w:rPr>
          <w:rFonts w:hint="eastAsia" w:cs="宋体"/>
          <w:bCs/>
          <w:sz w:val="28"/>
          <w:szCs w:val="28"/>
        </w:rPr>
        <w:t>本课程以助产士岗位职业所需的知识为基础，能力、素质要求为核心，设计课程标准，以助产典型工作情境为载体，项目教学为主线，强调助产职业能力训练，注重培养学生沟通与合作能力、伦理素养、关爱产妇、恪尽职守、终生学习能力，该课程的学习旨在做好学生进入临床实践前的转化和衔接，为学生考证打下坚实基础，实现双证融通。</w:t>
      </w:r>
    </w:p>
    <w:p>
      <w:pPr>
        <w:keepNext w:val="0"/>
        <w:keepLines w:val="0"/>
        <w:pageBreakBefore w:val="0"/>
        <w:widowControl w:val="0"/>
        <w:kinsoku/>
        <w:wordWrap/>
        <w:overflowPunct/>
        <w:topLinePunct w:val="0"/>
        <w:autoSpaceDE/>
        <w:autoSpaceDN/>
        <w:bidi w:val="0"/>
        <w:adjustRightInd/>
        <w:snapToGrid/>
        <w:spacing w:before="100" w:beforeAutospacing="1" w:after="100" w:afterAutospacing="1" w:line="460" w:lineRule="exact"/>
        <w:jc w:val="left"/>
        <w:textAlignment w:val="auto"/>
        <w:rPr>
          <w:rFonts w:ascii="宋体" w:hAnsi="宋体"/>
          <w:bCs/>
          <w:color w:val="FF0000"/>
          <w:sz w:val="28"/>
          <w:szCs w:val="28"/>
        </w:rPr>
      </w:pPr>
      <w:r>
        <w:rPr>
          <w:rFonts w:hint="eastAsia" w:ascii="黑体" w:hAnsi="宋体" w:eastAsia="黑体"/>
          <w:b/>
          <w:bCs/>
          <w:sz w:val="28"/>
          <w:szCs w:val="28"/>
        </w:rPr>
        <w:t>九、实施保障</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280" w:firstLineChars="100"/>
        <w:textAlignment w:val="auto"/>
        <w:rPr>
          <w:rFonts w:hint="eastAsia" w:ascii="黑体" w:hAnsi="黑体" w:eastAsia="黑体" w:cs="黑体"/>
          <w:bCs/>
          <w:sz w:val="28"/>
          <w:szCs w:val="28"/>
        </w:rPr>
      </w:pPr>
      <w:r>
        <w:rPr>
          <w:rFonts w:hint="eastAsia" w:ascii="黑体" w:hAnsi="黑体" w:eastAsia="黑体" w:cs="黑体"/>
          <w:bCs/>
          <w:sz w:val="28"/>
          <w:szCs w:val="28"/>
          <w:lang w:eastAsia="zh-CN"/>
        </w:rPr>
        <w:t>（一）</w:t>
      </w:r>
      <w:r>
        <w:rPr>
          <w:rFonts w:hint="eastAsia" w:ascii="黑体" w:hAnsi="黑体" w:eastAsia="黑体" w:cs="黑体"/>
          <w:bCs/>
          <w:sz w:val="28"/>
          <w:szCs w:val="28"/>
        </w:rPr>
        <w:t>师资队伍</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ascii="宋体" w:hAnsi="宋体" w:cs="宋体"/>
          <w:bCs/>
          <w:sz w:val="28"/>
          <w:szCs w:val="28"/>
        </w:rPr>
      </w:pPr>
      <w:r>
        <w:rPr>
          <w:rFonts w:hint="eastAsia" w:ascii="宋体" w:hAnsi="宋体" w:cs="宋体"/>
          <w:bCs/>
          <w:sz w:val="28"/>
          <w:szCs w:val="28"/>
        </w:rPr>
        <w:t>1.队伍结构</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pPr>
      <w:r>
        <w:rPr>
          <w:rFonts w:hint="eastAsia" w:ascii="宋体" w:hAnsi="宋体" w:cs="宋体"/>
          <w:bCs/>
          <w:sz w:val="28"/>
          <w:szCs w:val="28"/>
        </w:rPr>
        <w:t>学生数与本专业专任教师数比例28 ：1，双师素质教师占专业教师比</w:t>
      </w:r>
      <w:r>
        <w:rPr>
          <w:rFonts w:hint="eastAsia" w:ascii="宋体" w:hAnsi="宋体" w:cs="宋体"/>
          <w:bCs/>
          <w:color w:val="000000" w:themeColor="text1"/>
          <w:sz w:val="28"/>
          <w:szCs w:val="28"/>
          <w14:textFill>
            <w14:solidFill>
              <w14:schemeClr w14:val="tx1"/>
            </w14:solidFill>
          </w14:textFill>
        </w:rPr>
        <w:t>例52%，充分考虑到专任教师队伍职称、年龄，形成合理的梯队结构。</w:t>
      </w:r>
    </w:p>
    <w:p>
      <w:pPr>
        <w:pStyle w:val="4"/>
        <w:rPr>
          <w:color w:val="000000" w:themeColor="text1"/>
          <w14:textFill>
            <w14:solidFill>
              <w14:schemeClr w14:val="tx1"/>
            </w14:solidFill>
          </w14:textFill>
        </w:rPr>
      </w:pPr>
    </w:p>
    <w:tbl>
      <w:tblPr>
        <w:tblStyle w:val="1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29"/>
        <w:gridCol w:w="2129"/>
        <w:gridCol w:w="2129"/>
        <w:gridCol w:w="21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129" w:type="dxa"/>
            <w:vAlign w:val="center"/>
          </w:tcPr>
          <w:p>
            <w:pPr>
              <w:ind w:firstLine="480" w:firstLineChars="200"/>
              <w:jc w:val="center"/>
              <w:rPr>
                <w:rFonts w:hint="eastAsia" w:asciiTheme="majorEastAsia" w:hAnsiTheme="majorEastAsia" w:eastAsiaTheme="majorEastAsia" w:cstheme="majorEastAsia"/>
                <w:b w:val="0"/>
                <w:bCs/>
                <w:color w:val="000000" w:themeColor="text1"/>
                <w:sz w:val="24"/>
                <w:szCs w:val="24"/>
                <w14:textFill>
                  <w14:solidFill>
                    <w14:schemeClr w14:val="tx1"/>
                  </w14:solidFill>
                </w14:textFill>
              </w:rPr>
            </w:pPr>
            <w:r>
              <w:rPr>
                <w:rFonts w:hint="eastAsia" w:asciiTheme="majorEastAsia" w:hAnsiTheme="majorEastAsia" w:eastAsiaTheme="majorEastAsia" w:cstheme="majorEastAsia"/>
                <w:b w:val="0"/>
                <w:bCs/>
                <w:color w:val="000000" w:themeColor="text1"/>
                <w:sz w:val="24"/>
                <w:szCs w:val="24"/>
                <w14:textFill>
                  <w14:solidFill>
                    <w14:schemeClr w14:val="tx1"/>
                  </w14:solidFill>
                </w14:textFill>
              </w:rPr>
              <w:t>类型</w:t>
            </w:r>
          </w:p>
        </w:tc>
        <w:tc>
          <w:tcPr>
            <w:tcW w:w="2129" w:type="dxa"/>
            <w:vAlign w:val="center"/>
          </w:tcPr>
          <w:p>
            <w:pPr>
              <w:ind w:firstLine="480" w:firstLineChars="200"/>
              <w:jc w:val="center"/>
              <w:rPr>
                <w:rFonts w:hint="eastAsia" w:asciiTheme="majorEastAsia" w:hAnsiTheme="majorEastAsia" w:eastAsiaTheme="majorEastAsia" w:cstheme="majorEastAsia"/>
                <w:b w:val="0"/>
                <w:bCs/>
                <w:color w:val="000000" w:themeColor="text1"/>
                <w:sz w:val="24"/>
                <w:szCs w:val="24"/>
                <w14:textFill>
                  <w14:solidFill>
                    <w14:schemeClr w14:val="tx1"/>
                  </w14:solidFill>
                </w14:textFill>
              </w:rPr>
            </w:pPr>
            <w:r>
              <w:rPr>
                <w:rFonts w:hint="eastAsia" w:asciiTheme="majorEastAsia" w:hAnsiTheme="majorEastAsia" w:eastAsiaTheme="majorEastAsia" w:cstheme="majorEastAsia"/>
                <w:b w:val="0"/>
                <w:bCs/>
                <w:color w:val="000000" w:themeColor="text1"/>
                <w:sz w:val="24"/>
                <w:szCs w:val="24"/>
                <w14:textFill>
                  <w14:solidFill>
                    <w14:schemeClr w14:val="tx1"/>
                  </w14:solidFill>
                </w14:textFill>
              </w:rPr>
              <w:t>人数</w:t>
            </w:r>
          </w:p>
        </w:tc>
        <w:tc>
          <w:tcPr>
            <w:tcW w:w="2129" w:type="dxa"/>
            <w:vAlign w:val="center"/>
          </w:tcPr>
          <w:p>
            <w:pPr>
              <w:ind w:firstLine="480" w:firstLineChars="200"/>
              <w:jc w:val="center"/>
              <w:rPr>
                <w:rFonts w:hint="eastAsia" w:asciiTheme="majorEastAsia" w:hAnsiTheme="majorEastAsia" w:eastAsiaTheme="majorEastAsia" w:cstheme="majorEastAsia"/>
                <w:b w:val="0"/>
                <w:bCs/>
                <w:color w:val="000000" w:themeColor="text1"/>
                <w:sz w:val="24"/>
                <w:szCs w:val="24"/>
                <w14:textFill>
                  <w14:solidFill>
                    <w14:schemeClr w14:val="tx1"/>
                  </w14:solidFill>
                </w14:textFill>
              </w:rPr>
            </w:pPr>
            <w:r>
              <w:rPr>
                <w:rFonts w:hint="eastAsia" w:asciiTheme="majorEastAsia" w:hAnsiTheme="majorEastAsia" w:eastAsiaTheme="majorEastAsia" w:cstheme="majorEastAsia"/>
                <w:b w:val="0"/>
                <w:bCs/>
                <w:color w:val="000000" w:themeColor="text1"/>
                <w:sz w:val="24"/>
                <w:szCs w:val="24"/>
                <w14:textFill>
                  <w14:solidFill>
                    <w14:schemeClr w14:val="tx1"/>
                  </w14:solidFill>
                </w14:textFill>
              </w:rPr>
              <w:t>双师人数</w:t>
            </w:r>
          </w:p>
        </w:tc>
        <w:tc>
          <w:tcPr>
            <w:tcW w:w="2129" w:type="dxa"/>
            <w:vAlign w:val="center"/>
          </w:tcPr>
          <w:p>
            <w:pPr>
              <w:ind w:firstLine="480" w:firstLineChars="200"/>
              <w:jc w:val="center"/>
              <w:rPr>
                <w:rFonts w:hint="eastAsia" w:asciiTheme="majorEastAsia" w:hAnsiTheme="majorEastAsia" w:eastAsiaTheme="majorEastAsia" w:cstheme="majorEastAsia"/>
                <w:b w:val="0"/>
                <w:bCs/>
                <w:color w:val="000000" w:themeColor="text1"/>
                <w:sz w:val="24"/>
                <w:szCs w:val="24"/>
                <w14:textFill>
                  <w14:solidFill>
                    <w14:schemeClr w14:val="tx1"/>
                  </w14:solidFill>
                </w14:textFill>
              </w:rPr>
            </w:pPr>
            <w:r>
              <w:rPr>
                <w:rFonts w:hint="eastAsia" w:asciiTheme="majorEastAsia" w:hAnsiTheme="majorEastAsia" w:eastAsiaTheme="majorEastAsia" w:cstheme="majorEastAsia"/>
                <w:b w:val="0"/>
                <w:bCs/>
                <w:color w:val="000000" w:themeColor="text1"/>
                <w:sz w:val="24"/>
                <w:szCs w:val="24"/>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129" w:type="dxa"/>
            <w:vAlign w:val="center"/>
          </w:tcPr>
          <w:p>
            <w:pPr>
              <w:jc w:val="center"/>
              <w:rPr>
                <w:rFonts w:hint="eastAsia" w:asciiTheme="majorEastAsia" w:hAnsiTheme="majorEastAsia" w:eastAsiaTheme="majorEastAsia" w:cstheme="majorEastAsia"/>
                <w:bCs/>
                <w:color w:val="000000" w:themeColor="text1"/>
                <w:sz w:val="24"/>
                <w:szCs w:val="24"/>
                <w14:textFill>
                  <w14:solidFill>
                    <w14:schemeClr w14:val="tx1"/>
                  </w14:solidFill>
                </w14:textFill>
              </w:rPr>
            </w:pPr>
            <w:r>
              <w:rPr>
                <w:rFonts w:hint="eastAsia" w:asciiTheme="majorEastAsia" w:hAnsiTheme="majorEastAsia" w:eastAsiaTheme="majorEastAsia" w:cstheme="majorEastAsia"/>
                <w:bCs/>
                <w:color w:val="000000" w:themeColor="text1"/>
                <w:sz w:val="24"/>
                <w:szCs w:val="24"/>
                <w14:textFill>
                  <w14:solidFill>
                    <w14:schemeClr w14:val="tx1"/>
                  </w14:solidFill>
                </w14:textFill>
              </w:rPr>
              <w:t>校内专任教师</w:t>
            </w:r>
          </w:p>
        </w:tc>
        <w:tc>
          <w:tcPr>
            <w:tcW w:w="2129" w:type="dxa"/>
            <w:vAlign w:val="center"/>
          </w:tcPr>
          <w:p>
            <w:pPr>
              <w:ind w:firstLine="480" w:firstLineChars="200"/>
              <w:jc w:val="center"/>
              <w:rPr>
                <w:rFonts w:hint="eastAsia" w:asciiTheme="majorEastAsia" w:hAnsiTheme="majorEastAsia" w:eastAsiaTheme="majorEastAsia" w:cstheme="majorEastAsia"/>
                <w:bCs/>
                <w:color w:val="000000" w:themeColor="text1"/>
                <w:sz w:val="24"/>
                <w:szCs w:val="24"/>
                <w14:textFill>
                  <w14:solidFill>
                    <w14:schemeClr w14:val="tx1"/>
                  </w14:solidFill>
                </w14:textFill>
              </w:rPr>
            </w:pPr>
            <w:r>
              <w:rPr>
                <w:rFonts w:hint="eastAsia" w:asciiTheme="majorEastAsia" w:hAnsiTheme="majorEastAsia" w:eastAsiaTheme="majorEastAsia" w:cstheme="majorEastAsia"/>
                <w:bCs/>
                <w:color w:val="000000" w:themeColor="text1"/>
                <w:sz w:val="24"/>
                <w:szCs w:val="24"/>
                <w14:textFill>
                  <w14:solidFill>
                    <w14:schemeClr w14:val="tx1"/>
                  </w14:solidFill>
                </w14:textFill>
              </w:rPr>
              <w:t>23</w:t>
            </w:r>
          </w:p>
        </w:tc>
        <w:tc>
          <w:tcPr>
            <w:tcW w:w="2129" w:type="dxa"/>
            <w:vAlign w:val="center"/>
          </w:tcPr>
          <w:p>
            <w:pPr>
              <w:ind w:firstLine="480" w:firstLineChars="200"/>
              <w:jc w:val="center"/>
              <w:rPr>
                <w:rFonts w:hint="eastAsia" w:asciiTheme="majorEastAsia" w:hAnsiTheme="majorEastAsia" w:eastAsiaTheme="majorEastAsia" w:cstheme="majorEastAsia"/>
                <w:bCs/>
                <w:color w:val="000000" w:themeColor="text1"/>
                <w:sz w:val="24"/>
                <w:szCs w:val="24"/>
                <w14:textFill>
                  <w14:solidFill>
                    <w14:schemeClr w14:val="tx1"/>
                  </w14:solidFill>
                </w14:textFill>
              </w:rPr>
            </w:pPr>
            <w:r>
              <w:rPr>
                <w:rFonts w:hint="eastAsia" w:asciiTheme="majorEastAsia" w:hAnsiTheme="majorEastAsia" w:eastAsiaTheme="majorEastAsia" w:cstheme="majorEastAsia"/>
                <w:bCs/>
                <w:color w:val="000000" w:themeColor="text1"/>
                <w:sz w:val="24"/>
                <w:szCs w:val="24"/>
                <w14:textFill>
                  <w14:solidFill>
                    <w14:schemeClr w14:val="tx1"/>
                  </w14:solidFill>
                </w14:textFill>
              </w:rPr>
              <w:t>4</w:t>
            </w:r>
          </w:p>
        </w:tc>
        <w:tc>
          <w:tcPr>
            <w:tcW w:w="2129" w:type="dxa"/>
            <w:vAlign w:val="center"/>
          </w:tcPr>
          <w:p>
            <w:pPr>
              <w:ind w:firstLine="480" w:firstLineChars="200"/>
              <w:jc w:val="center"/>
              <w:rPr>
                <w:rFonts w:hint="eastAsia" w:asciiTheme="majorEastAsia" w:hAnsiTheme="majorEastAsia" w:eastAsiaTheme="majorEastAsia" w:cstheme="majorEastAsia"/>
                <w:bCs/>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129" w:type="dxa"/>
            <w:vAlign w:val="center"/>
          </w:tcPr>
          <w:p>
            <w:pPr>
              <w:ind w:firstLine="480" w:firstLineChars="200"/>
              <w:jc w:val="center"/>
              <w:rPr>
                <w:rFonts w:hint="eastAsia" w:asciiTheme="majorEastAsia" w:hAnsiTheme="majorEastAsia" w:eastAsiaTheme="majorEastAsia" w:cstheme="majorEastAsia"/>
                <w:bCs/>
                <w:color w:val="000000" w:themeColor="text1"/>
                <w:sz w:val="24"/>
                <w:szCs w:val="24"/>
                <w14:textFill>
                  <w14:solidFill>
                    <w14:schemeClr w14:val="tx1"/>
                  </w14:solidFill>
                </w14:textFill>
              </w:rPr>
            </w:pPr>
            <w:r>
              <w:rPr>
                <w:rFonts w:hint="eastAsia" w:asciiTheme="majorEastAsia" w:hAnsiTheme="majorEastAsia" w:eastAsiaTheme="majorEastAsia" w:cstheme="majorEastAsia"/>
                <w:bCs/>
                <w:color w:val="000000" w:themeColor="text1"/>
                <w:sz w:val="24"/>
                <w:szCs w:val="24"/>
                <w14:textFill>
                  <w14:solidFill>
                    <w14:schemeClr w14:val="tx1"/>
                  </w14:solidFill>
                </w14:textFill>
              </w:rPr>
              <w:t>兼职教师</w:t>
            </w:r>
          </w:p>
        </w:tc>
        <w:tc>
          <w:tcPr>
            <w:tcW w:w="2129" w:type="dxa"/>
            <w:vAlign w:val="center"/>
          </w:tcPr>
          <w:p>
            <w:pPr>
              <w:ind w:firstLine="480" w:firstLineChars="200"/>
              <w:jc w:val="center"/>
              <w:rPr>
                <w:rFonts w:hint="eastAsia" w:asciiTheme="majorEastAsia" w:hAnsiTheme="majorEastAsia" w:eastAsiaTheme="majorEastAsia" w:cstheme="majorEastAsia"/>
                <w:bCs/>
                <w:color w:val="000000" w:themeColor="text1"/>
                <w:sz w:val="24"/>
                <w:szCs w:val="24"/>
                <w14:textFill>
                  <w14:solidFill>
                    <w14:schemeClr w14:val="tx1"/>
                  </w14:solidFill>
                </w14:textFill>
              </w:rPr>
            </w:pPr>
            <w:r>
              <w:rPr>
                <w:rFonts w:hint="eastAsia" w:asciiTheme="majorEastAsia" w:hAnsiTheme="majorEastAsia" w:eastAsiaTheme="majorEastAsia" w:cstheme="majorEastAsia"/>
                <w:bCs/>
                <w:color w:val="000000" w:themeColor="text1"/>
                <w:sz w:val="24"/>
                <w:szCs w:val="24"/>
                <w14:textFill>
                  <w14:solidFill>
                    <w14:schemeClr w14:val="tx1"/>
                  </w14:solidFill>
                </w14:textFill>
              </w:rPr>
              <w:t>24</w:t>
            </w:r>
          </w:p>
        </w:tc>
        <w:tc>
          <w:tcPr>
            <w:tcW w:w="2129" w:type="dxa"/>
            <w:vAlign w:val="center"/>
          </w:tcPr>
          <w:p>
            <w:pPr>
              <w:ind w:firstLine="480" w:firstLineChars="200"/>
              <w:jc w:val="center"/>
              <w:rPr>
                <w:rFonts w:hint="eastAsia" w:asciiTheme="majorEastAsia" w:hAnsiTheme="majorEastAsia" w:eastAsiaTheme="majorEastAsia" w:cstheme="majorEastAsia"/>
                <w:bCs/>
                <w:color w:val="000000" w:themeColor="text1"/>
                <w:sz w:val="24"/>
                <w:szCs w:val="24"/>
                <w14:textFill>
                  <w14:solidFill>
                    <w14:schemeClr w14:val="tx1"/>
                  </w14:solidFill>
                </w14:textFill>
              </w:rPr>
            </w:pPr>
            <w:r>
              <w:rPr>
                <w:rFonts w:hint="eastAsia" w:asciiTheme="majorEastAsia" w:hAnsiTheme="majorEastAsia" w:eastAsiaTheme="majorEastAsia" w:cstheme="majorEastAsia"/>
                <w:bCs/>
                <w:color w:val="000000" w:themeColor="text1"/>
                <w:sz w:val="24"/>
                <w:szCs w:val="24"/>
                <w14:textFill>
                  <w14:solidFill>
                    <w14:schemeClr w14:val="tx1"/>
                  </w14:solidFill>
                </w14:textFill>
              </w:rPr>
              <w:t>23</w:t>
            </w:r>
          </w:p>
        </w:tc>
        <w:tc>
          <w:tcPr>
            <w:tcW w:w="2129" w:type="dxa"/>
            <w:vAlign w:val="center"/>
          </w:tcPr>
          <w:p>
            <w:pPr>
              <w:ind w:firstLine="480" w:firstLineChars="200"/>
              <w:jc w:val="center"/>
              <w:rPr>
                <w:rFonts w:hint="eastAsia" w:asciiTheme="majorEastAsia" w:hAnsiTheme="majorEastAsia" w:eastAsiaTheme="majorEastAsia" w:cstheme="majorEastAsia"/>
                <w:bCs/>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129" w:type="dxa"/>
            <w:vAlign w:val="center"/>
          </w:tcPr>
          <w:p>
            <w:pPr>
              <w:ind w:firstLine="480" w:firstLineChars="200"/>
              <w:jc w:val="center"/>
              <w:rPr>
                <w:rFonts w:hint="eastAsia" w:asciiTheme="majorEastAsia" w:hAnsiTheme="majorEastAsia" w:eastAsiaTheme="majorEastAsia" w:cstheme="majorEastAsia"/>
                <w:bCs/>
                <w:sz w:val="24"/>
                <w:szCs w:val="24"/>
              </w:rPr>
            </w:pPr>
            <w:r>
              <w:rPr>
                <w:rFonts w:hint="eastAsia" w:asciiTheme="majorEastAsia" w:hAnsiTheme="majorEastAsia" w:eastAsiaTheme="majorEastAsia" w:cstheme="majorEastAsia"/>
                <w:bCs/>
                <w:sz w:val="24"/>
                <w:szCs w:val="24"/>
              </w:rPr>
              <w:t>骨干教师</w:t>
            </w:r>
          </w:p>
        </w:tc>
        <w:tc>
          <w:tcPr>
            <w:tcW w:w="2129" w:type="dxa"/>
            <w:vAlign w:val="center"/>
          </w:tcPr>
          <w:p>
            <w:pPr>
              <w:ind w:firstLine="480" w:firstLineChars="200"/>
              <w:jc w:val="center"/>
              <w:rPr>
                <w:rFonts w:hint="eastAsia" w:asciiTheme="majorEastAsia" w:hAnsiTheme="majorEastAsia" w:eastAsiaTheme="majorEastAsia" w:cstheme="majorEastAsia"/>
                <w:bCs/>
                <w:sz w:val="24"/>
                <w:szCs w:val="24"/>
              </w:rPr>
            </w:pPr>
            <w:r>
              <w:rPr>
                <w:rFonts w:hint="eastAsia" w:asciiTheme="majorEastAsia" w:hAnsiTheme="majorEastAsia" w:eastAsiaTheme="majorEastAsia" w:cstheme="majorEastAsia"/>
                <w:bCs/>
                <w:sz w:val="24"/>
                <w:szCs w:val="24"/>
              </w:rPr>
              <w:t>2</w:t>
            </w:r>
          </w:p>
        </w:tc>
        <w:tc>
          <w:tcPr>
            <w:tcW w:w="2129" w:type="dxa"/>
            <w:vAlign w:val="center"/>
          </w:tcPr>
          <w:p>
            <w:pPr>
              <w:ind w:firstLine="480" w:firstLineChars="200"/>
              <w:jc w:val="center"/>
              <w:rPr>
                <w:rFonts w:hint="eastAsia" w:asciiTheme="majorEastAsia" w:hAnsiTheme="majorEastAsia" w:eastAsiaTheme="majorEastAsia" w:cstheme="majorEastAsia"/>
                <w:bCs/>
                <w:sz w:val="24"/>
                <w:szCs w:val="24"/>
              </w:rPr>
            </w:pPr>
            <w:r>
              <w:rPr>
                <w:rFonts w:hint="eastAsia" w:asciiTheme="majorEastAsia" w:hAnsiTheme="majorEastAsia" w:eastAsiaTheme="majorEastAsia" w:cstheme="majorEastAsia"/>
                <w:bCs/>
                <w:sz w:val="24"/>
                <w:szCs w:val="24"/>
              </w:rPr>
              <w:t>2</w:t>
            </w:r>
          </w:p>
        </w:tc>
        <w:tc>
          <w:tcPr>
            <w:tcW w:w="2129" w:type="dxa"/>
            <w:vAlign w:val="center"/>
          </w:tcPr>
          <w:p>
            <w:pPr>
              <w:ind w:firstLine="480" w:firstLineChars="200"/>
              <w:jc w:val="center"/>
              <w:rPr>
                <w:rFonts w:hint="eastAsia" w:asciiTheme="majorEastAsia" w:hAnsiTheme="majorEastAsia" w:eastAsiaTheme="majorEastAsia" w:cstheme="majorEastAsia"/>
                <w:bCs/>
                <w:sz w:val="24"/>
                <w:szCs w:val="24"/>
              </w:rPr>
            </w:pPr>
          </w:p>
        </w:tc>
      </w:tr>
    </w:tbl>
    <w:p>
      <w:pPr>
        <w:pStyle w:val="4"/>
      </w:pP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ascii="宋体" w:hAnsi="宋体" w:cs="宋体"/>
          <w:bCs/>
          <w:sz w:val="28"/>
          <w:szCs w:val="28"/>
        </w:rPr>
      </w:pPr>
      <w:r>
        <w:rPr>
          <w:rFonts w:hint="eastAsia" w:ascii="宋体" w:hAnsi="宋体" w:cs="宋体"/>
          <w:bCs/>
          <w:sz w:val="28"/>
          <w:szCs w:val="28"/>
        </w:rPr>
        <w:t>2.专任教师</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ascii="宋体" w:hAnsi="宋体" w:cs="宋体"/>
          <w:bCs/>
          <w:sz w:val="28"/>
          <w:szCs w:val="28"/>
        </w:rPr>
      </w:pPr>
      <w:r>
        <w:rPr>
          <w:rFonts w:hint="eastAsia" w:ascii="宋体" w:hAnsi="宋体" w:cs="宋体"/>
          <w:bCs/>
          <w:sz w:val="28"/>
          <w:szCs w:val="28"/>
        </w:rPr>
        <w:t xml:space="preserve">专任教师具有高校教师资格；有理想信念、有道德情操、有扎实学识、有仁爱之心；护理相关专业本科及以上学历；具有扎实的本专业相关理论功底和实践能力；具有较强信息化教学能力，能够开展课程教学改革和科学研究；有每5年累计不少于3个月的企业实践经历，多名教师获省级技能竞赛优秀指导教师。 </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ascii="宋体" w:hAnsi="宋体" w:cs="宋体"/>
          <w:bCs/>
          <w:sz w:val="28"/>
          <w:szCs w:val="28"/>
        </w:rPr>
      </w:pPr>
      <w:r>
        <w:rPr>
          <w:rFonts w:hint="eastAsia" w:ascii="宋体" w:hAnsi="宋体" w:cs="宋体"/>
          <w:bCs/>
          <w:sz w:val="28"/>
          <w:szCs w:val="28"/>
        </w:rPr>
        <w:t>3.兼职教师</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ascii="宋体" w:hAnsi="宋体" w:cs="宋体"/>
          <w:bCs/>
          <w:sz w:val="28"/>
          <w:szCs w:val="28"/>
        </w:rPr>
      </w:pPr>
      <w:r>
        <w:rPr>
          <w:rFonts w:hint="eastAsia" w:ascii="宋体" w:hAnsi="宋体" w:cs="宋体"/>
          <w:bCs/>
          <w:sz w:val="28"/>
          <w:szCs w:val="28"/>
        </w:rPr>
        <w:t>兼职教师主要从本专业相关的行业企业聘任，具备良好的思想政治素质、职业道德和工匠精神，具有扎实的专业知识和丰富的实际工作经验，具有中级及以上相关专业职称，能承担专业课程教学、实习实训指导和学生职业发展规划指导等教学任务。</w:t>
      </w:r>
    </w:p>
    <w:tbl>
      <w:tblPr>
        <w:tblStyle w:val="10"/>
        <w:tblW w:w="8893" w:type="dxa"/>
        <w:jc w:val="center"/>
        <w:tblLayout w:type="fixed"/>
        <w:tblCellMar>
          <w:top w:w="0" w:type="dxa"/>
          <w:left w:w="0" w:type="dxa"/>
          <w:bottom w:w="0" w:type="dxa"/>
          <w:right w:w="0" w:type="dxa"/>
        </w:tblCellMar>
      </w:tblPr>
      <w:tblGrid>
        <w:gridCol w:w="568"/>
        <w:gridCol w:w="841"/>
        <w:gridCol w:w="578"/>
        <w:gridCol w:w="848"/>
        <w:gridCol w:w="970"/>
        <w:gridCol w:w="1230"/>
        <w:gridCol w:w="3050"/>
        <w:gridCol w:w="808"/>
      </w:tblGrid>
      <w:tr>
        <w:tblPrEx>
          <w:tblCellMar>
            <w:top w:w="0" w:type="dxa"/>
            <w:left w:w="0" w:type="dxa"/>
            <w:bottom w:w="0" w:type="dxa"/>
            <w:right w:w="0" w:type="dxa"/>
          </w:tblCellMar>
        </w:tblPrEx>
        <w:trPr>
          <w:trHeight w:val="720" w:hRule="atLeast"/>
          <w:jc w:val="center"/>
        </w:trPr>
        <w:tc>
          <w:tcPr>
            <w:tcW w:w="8893" w:type="dxa"/>
            <w:gridSpan w:val="8"/>
            <w:tcBorders>
              <w:top w:val="nil"/>
              <w:left w:val="nil"/>
              <w:bottom w:val="nil"/>
              <w:right w:val="nil"/>
            </w:tcBorders>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b/>
                <w:color w:val="000000"/>
                <w:sz w:val="18"/>
                <w:szCs w:val="18"/>
              </w:rPr>
            </w:pPr>
            <w:r>
              <w:rPr>
                <w:rFonts w:hint="eastAsia" w:asciiTheme="minorEastAsia" w:hAnsiTheme="minorEastAsia" w:eastAsiaTheme="minorEastAsia" w:cstheme="minorEastAsia"/>
                <w:b/>
                <w:color w:val="000000"/>
                <w:kern w:val="0"/>
                <w:sz w:val="28"/>
                <w:szCs w:val="28"/>
              </w:rPr>
              <w:t>康复与护理系兼职教师信息表</w:t>
            </w:r>
          </w:p>
        </w:tc>
      </w:tr>
      <w:tr>
        <w:tblPrEx>
          <w:tblCellMar>
            <w:top w:w="0" w:type="dxa"/>
            <w:left w:w="0" w:type="dxa"/>
            <w:bottom w:w="0" w:type="dxa"/>
            <w:right w:w="0" w:type="dxa"/>
          </w:tblCellMar>
        </w:tblPrEx>
        <w:trPr>
          <w:trHeight w:val="454" w:hRule="atLeast"/>
          <w:jc w:val="center"/>
        </w:trPr>
        <w:tc>
          <w:tcPr>
            <w:tcW w:w="56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heme="minorEastAsia" w:hAnsiTheme="minorEastAsia" w:eastAsiaTheme="minorEastAsia" w:cstheme="minorEastAsia"/>
                <w:b w:val="0"/>
                <w:bCs/>
                <w:color w:val="000000"/>
                <w:sz w:val="21"/>
                <w:szCs w:val="21"/>
              </w:rPr>
            </w:pPr>
            <w:r>
              <w:rPr>
                <w:rFonts w:hint="eastAsia" w:asciiTheme="minorEastAsia" w:hAnsiTheme="minorEastAsia" w:eastAsiaTheme="minorEastAsia" w:cstheme="minorEastAsia"/>
                <w:b w:val="0"/>
                <w:bCs/>
                <w:color w:val="000000"/>
                <w:kern w:val="0"/>
                <w:sz w:val="21"/>
                <w:szCs w:val="21"/>
              </w:rPr>
              <w:t>序号</w:t>
            </w:r>
          </w:p>
        </w:tc>
        <w:tc>
          <w:tcPr>
            <w:tcW w:w="84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heme="minorEastAsia" w:hAnsiTheme="minorEastAsia" w:eastAsiaTheme="minorEastAsia" w:cstheme="minorEastAsia"/>
                <w:b w:val="0"/>
                <w:bCs/>
                <w:color w:val="000000"/>
                <w:sz w:val="21"/>
                <w:szCs w:val="21"/>
              </w:rPr>
            </w:pPr>
            <w:r>
              <w:rPr>
                <w:rFonts w:hint="eastAsia" w:asciiTheme="minorEastAsia" w:hAnsiTheme="minorEastAsia" w:eastAsiaTheme="minorEastAsia" w:cstheme="minorEastAsia"/>
                <w:b w:val="0"/>
                <w:bCs/>
                <w:color w:val="000000"/>
                <w:kern w:val="0"/>
                <w:sz w:val="21"/>
                <w:szCs w:val="21"/>
              </w:rPr>
              <w:t>姓名</w:t>
            </w:r>
          </w:p>
        </w:tc>
        <w:tc>
          <w:tcPr>
            <w:tcW w:w="57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heme="minorEastAsia" w:hAnsiTheme="minorEastAsia" w:eastAsiaTheme="minorEastAsia" w:cstheme="minorEastAsia"/>
                <w:b w:val="0"/>
                <w:bCs/>
                <w:color w:val="000000"/>
                <w:sz w:val="21"/>
                <w:szCs w:val="21"/>
              </w:rPr>
            </w:pPr>
            <w:r>
              <w:rPr>
                <w:rFonts w:hint="eastAsia" w:asciiTheme="minorEastAsia" w:hAnsiTheme="minorEastAsia" w:eastAsiaTheme="minorEastAsia" w:cstheme="minorEastAsia"/>
                <w:b w:val="0"/>
                <w:bCs/>
                <w:color w:val="000000"/>
                <w:kern w:val="0"/>
                <w:sz w:val="21"/>
                <w:szCs w:val="21"/>
              </w:rPr>
              <w:t>性别</w:t>
            </w:r>
          </w:p>
        </w:tc>
        <w:tc>
          <w:tcPr>
            <w:tcW w:w="8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b w:val="0"/>
                <w:bCs/>
                <w:color w:val="333333"/>
                <w:kern w:val="0"/>
                <w:sz w:val="21"/>
                <w:szCs w:val="21"/>
              </w:rPr>
            </w:pPr>
            <w:r>
              <w:rPr>
                <w:rFonts w:hint="eastAsia" w:asciiTheme="minorEastAsia" w:hAnsiTheme="minorEastAsia" w:eastAsiaTheme="minorEastAsia" w:cstheme="minorEastAsia"/>
                <w:b w:val="0"/>
                <w:bCs/>
                <w:color w:val="333333"/>
                <w:kern w:val="0"/>
                <w:sz w:val="21"/>
                <w:szCs w:val="21"/>
              </w:rPr>
              <w:t>文化</w:t>
            </w:r>
          </w:p>
          <w:p>
            <w:pPr>
              <w:widowControl/>
              <w:jc w:val="center"/>
              <w:textAlignment w:val="center"/>
              <w:rPr>
                <w:rFonts w:asciiTheme="minorEastAsia" w:hAnsiTheme="minorEastAsia" w:eastAsiaTheme="minorEastAsia" w:cstheme="minorEastAsia"/>
                <w:b w:val="0"/>
                <w:bCs/>
                <w:color w:val="333333"/>
                <w:sz w:val="21"/>
                <w:szCs w:val="21"/>
              </w:rPr>
            </w:pPr>
            <w:r>
              <w:rPr>
                <w:rFonts w:hint="eastAsia" w:asciiTheme="minorEastAsia" w:hAnsiTheme="minorEastAsia" w:eastAsiaTheme="minorEastAsia" w:cstheme="minorEastAsia"/>
                <w:b w:val="0"/>
                <w:bCs/>
                <w:color w:val="333333"/>
                <w:kern w:val="0"/>
                <w:sz w:val="21"/>
                <w:szCs w:val="21"/>
              </w:rPr>
              <w:t>程度</w:t>
            </w:r>
          </w:p>
        </w:tc>
        <w:tc>
          <w:tcPr>
            <w:tcW w:w="9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heme="minorEastAsia" w:hAnsiTheme="minorEastAsia" w:eastAsiaTheme="minorEastAsia" w:cstheme="minorEastAsia"/>
                <w:b w:val="0"/>
                <w:bCs/>
                <w:color w:val="333333"/>
                <w:sz w:val="21"/>
                <w:szCs w:val="21"/>
              </w:rPr>
            </w:pPr>
            <w:r>
              <w:rPr>
                <w:rFonts w:hint="eastAsia" w:asciiTheme="minorEastAsia" w:hAnsiTheme="minorEastAsia" w:eastAsiaTheme="minorEastAsia" w:cstheme="minorEastAsia"/>
                <w:b w:val="0"/>
                <w:bCs/>
                <w:color w:val="333333"/>
                <w:kern w:val="0"/>
                <w:sz w:val="21"/>
                <w:szCs w:val="21"/>
              </w:rPr>
              <w:t>专业</w:t>
            </w:r>
          </w:p>
        </w:tc>
        <w:tc>
          <w:tcPr>
            <w:tcW w:w="12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heme="minorEastAsia" w:hAnsiTheme="minorEastAsia" w:eastAsiaTheme="minorEastAsia" w:cstheme="minorEastAsia"/>
                <w:b w:val="0"/>
                <w:bCs/>
                <w:color w:val="333333"/>
                <w:sz w:val="21"/>
                <w:szCs w:val="21"/>
              </w:rPr>
            </w:pPr>
            <w:r>
              <w:rPr>
                <w:rFonts w:hint="eastAsia" w:asciiTheme="minorEastAsia" w:hAnsiTheme="minorEastAsia" w:eastAsiaTheme="minorEastAsia" w:cstheme="minorEastAsia"/>
                <w:b w:val="0"/>
                <w:bCs/>
                <w:color w:val="333333"/>
                <w:kern w:val="0"/>
                <w:sz w:val="21"/>
                <w:szCs w:val="21"/>
              </w:rPr>
              <w:t>职称</w:t>
            </w:r>
          </w:p>
        </w:tc>
        <w:tc>
          <w:tcPr>
            <w:tcW w:w="30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heme="minorEastAsia" w:hAnsiTheme="minorEastAsia" w:eastAsiaTheme="minorEastAsia" w:cstheme="minorEastAsia"/>
                <w:b w:val="0"/>
                <w:bCs/>
                <w:color w:val="333333"/>
                <w:sz w:val="21"/>
                <w:szCs w:val="21"/>
              </w:rPr>
            </w:pPr>
            <w:r>
              <w:rPr>
                <w:rFonts w:hint="eastAsia" w:asciiTheme="minorEastAsia" w:hAnsiTheme="minorEastAsia" w:eastAsiaTheme="minorEastAsia" w:cstheme="minorEastAsia"/>
                <w:b w:val="0"/>
                <w:bCs/>
                <w:color w:val="333333"/>
                <w:kern w:val="0"/>
                <w:sz w:val="21"/>
                <w:szCs w:val="21"/>
              </w:rPr>
              <w:t>工作单位</w:t>
            </w:r>
          </w:p>
        </w:tc>
        <w:tc>
          <w:tcPr>
            <w:tcW w:w="8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heme="minorEastAsia" w:hAnsiTheme="minorEastAsia" w:eastAsiaTheme="minorEastAsia" w:cstheme="minorEastAsia"/>
                <w:b w:val="0"/>
                <w:bCs/>
                <w:color w:val="000000"/>
                <w:sz w:val="21"/>
                <w:szCs w:val="21"/>
              </w:rPr>
            </w:pPr>
            <w:r>
              <w:rPr>
                <w:rFonts w:hint="eastAsia" w:asciiTheme="minorEastAsia" w:hAnsiTheme="minorEastAsia" w:eastAsiaTheme="minorEastAsia" w:cstheme="minorEastAsia"/>
                <w:b w:val="0"/>
                <w:bCs/>
                <w:color w:val="000000"/>
                <w:kern w:val="0"/>
                <w:sz w:val="21"/>
                <w:szCs w:val="21"/>
              </w:rPr>
              <w:t>备注</w:t>
            </w:r>
          </w:p>
        </w:tc>
      </w:tr>
      <w:tr>
        <w:tblPrEx>
          <w:tblCellMar>
            <w:top w:w="0" w:type="dxa"/>
            <w:left w:w="0" w:type="dxa"/>
            <w:bottom w:w="0" w:type="dxa"/>
            <w:right w:w="0" w:type="dxa"/>
          </w:tblCellMar>
        </w:tblPrEx>
        <w:trPr>
          <w:trHeight w:val="454" w:hRule="atLeast"/>
          <w:jc w:val="center"/>
        </w:trPr>
        <w:tc>
          <w:tcPr>
            <w:tcW w:w="56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1</w:t>
            </w:r>
          </w:p>
        </w:tc>
        <w:tc>
          <w:tcPr>
            <w:tcW w:w="84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陈堃</w:t>
            </w:r>
          </w:p>
        </w:tc>
        <w:tc>
          <w:tcPr>
            <w:tcW w:w="57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男</w:t>
            </w:r>
          </w:p>
        </w:tc>
        <w:tc>
          <w:tcPr>
            <w:tcW w:w="84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本科</w:t>
            </w:r>
          </w:p>
        </w:tc>
        <w:tc>
          <w:tcPr>
            <w:tcW w:w="9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临床医学</w:t>
            </w:r>
          </w:p>
        </w:tc>
        <w:tc>
          <w:tcPr>
            <w:tcW w:w="12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主任医师</w:t>
            </w:r>
          </w:p>
        </w:tc>
        <w:tc>
          <w:tcPr>
            <w:tcW w:w="30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吴忠市康复专业医院</w:t>
            </w:r>
          </w:p>
        </w:tc>
        <w:tc>
          <w:tcPr>
            <w:tcW w:w="8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Theme="minorEastAsia" w:hAnsiTheme="minorEastAsia" w:eastAsiaTheme="minorEastAsia" w:cstheme="minorEastAsia"/>
                <w:color w:val="000000"/>
                <w:sz w:val="21"/>
                <w:szCs w:val="21"/>
              </w:rPr>
            </w:pPr>
          </w:p>
        </w:tc>
      </w:tr>
      <w:tr>
        <w:tblPrEx>
          <w:tblCellMar>
            <w:top w:w="0" w:type="dxa"/>
            <w:left w:w="0" w:type="dxa"/>
            <w:bottom w:w="0" w:type="dxa"/>
            <w:right w:w="0" w:type="dxa"/>
          </w:tblCellMar>
        </w:tblPrEx>
        <w:trPr>
          <w:trHeight w:val="454" w:hRule="atLeast"/>
          <w:jc w:val="center"/>
        </w:trPr>
        <w:tc>
          <w:tcPr>
            <w:tcW w:w="56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2</w:t>
            </w:r>
          </w:p>
        </w:tc>
        <w:tc>
          <w:tcPr>
            <w:tcW w:w="84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陈人智</w:t>
            </w:r>
          </w:p>
        </w:tc>
        <w:tc>
          <w:tcPr>
            <w:tcW w:w="57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男</w:t>
            </w:r>
          </w:p>
        </w:tc>
        <w:tc>
          <w:tcPr>
            <w:tcW w:w="84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硕士</w:t>
            </w:r>
          </w:p>
        </w:tc>
        <w:tc>
          <w:tcPr>
            <w:tcW w:w="9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临床医学</w:t>
            </w:r>
          </w:p>
        </w:tc>
        <w:tc>
          <w:tcPr>
            <w:tcW w:w="12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住院医师</w:t>
            </w:r>
          </w:p>
        </w:tc>
        <w:tc>
          <w:tcPr>
            <w:tcW w:w="30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吴忠市康复专业医院</w:t>
            </w:r>
          </w:p>
        </w:tc>
        <w:tc>
          <w:tcPr>
            <w:tcW w:w="8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Theme="minorEastAsia" w:hAnsiTheme="minorEastAsia" w:eastAsiaTheme="minorEastAsia" w:cstheme="minorEastAsia"/>
                <w:color w:val="000000"/>
                <w:sz w:val="21"/>
                <w:szCs w:val="21"/>
              </w:rPr>
            </w:pPr>
          </w:p>
        </w:tc>
      </w:tr>
      <w:tr>
        <w:tblPrEx>
          <w:tblCellMar>
            <w:top w:w="0" w:type="dxa"/>
            <w:left w:w="0" w:type="dxa"/>
            <w:bottom w:w="0" w:type="dxa"/>
            <w:right w:w="0" w:type="dxa"/>
          </w:tblCellMar>
        </w:tblPrEx>
        <w:trPr>
          <w:trHeight w:val="454" w:hRule="atLeast"/>
          <w:jc w:val="center"/>
        </w:trPr>
        <w:tc>
          <w:tcPr>
            <w:tcW w:w="56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3</w:t>
            </w:r>
          </w:p>
        </w:tc>
        <w:tc>
          <w:tcPr>
            <w:tcW w:w="84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赵红岩</w:t>
            </w:r>
          </w:p>
        </w:tc>
        <w:tc>
          <w:tcPr>
            <w:tcW w:w="57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女</w:t>
            </w:r>
          </w:p>
        </w:tc>
        <w:tc>
          <w:tcPr>
            <w:tcW w:w="84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大专</w:t>
            </w:r>
          </w:p>
        </w:tc>
        <w:tc>
          <w:tcPr>
            <w:tcW w:w="9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护理</w:t>
            </w:r>
          </w:p>
        </w:tc>
        <w:tc>
          <w:tcPr>
            <w:tcW w:w="12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副主任护师</w:t>
            </w:r>
          </w:p>
        </w:tc>
        <w:tc>
          <w:tcPr>
            <w:tcW w:w="30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吴忠市康复专业医院</w:t>
            </w:r>
          </w:p>
        </w:tc>
        <w:tc>
          <w:tcPr>
            <w:tcW w:w="8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Theme="minorEastAsia" w:hAnsiTheme="minorEastAsia" w:eastAsiaTheme="minorEastAsia" w:cstheme="minorEastAsia"/>
                <w:color w:val="000000"/>
                <w:sz w:val="21"/>
                <w:szCs w:val="21"/>
              </w:rPr>
            </w:pPr>
          </w:p>
        </w:tc>
      </w:tr>
      <w:tr>
        <w:tblPrEx>
          <w:tblCellMar>
            <w:top w:w="0" w:type="dxa"/>
            <w:left w:w="0" w:type="dxa"/>
            <w:bottom w:w="0" w:type="dxa"/>
            <w:right w:w="0" w:type="dxa"/>
          </w:tblCellMar>
        </w:tblPrEx>
        <w:trPr>
          <w:trHeight w:val="454" w:hRule="atLeast"/>
          <w:jc w:val="center"/>
        </w:trPr>
        <w:tc>
          <w:tcPr>
            <w:tcW w:w="56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4</w:t>
            </w:r>
          </w:p>
        </w:tc>
        <w:tc>
          <w:tcPr>
            <w:tcW w:w="84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丁梅芳</w:t>
            </w:r>
          </w:p>
        </w:tc>
        <w:tc>
          <w:tcPr>
            <w:tcW w:w="57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女</w:t>
            </w:r>
          </w:p>
        </w:tc>
        <w:tc>
          <w:tcPr>
            <w:tcW w:w="84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本科</w:t>
            </w:r>
          </w:p>
        </w:tc>
        <w:tc>
          <w:tcPr>
            <w:tcW w:w="9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护理</w:t>
            </w:r>
          </w:p>
        </w:tc>
        <w:tc>
          <w:tcPr>
            <w:tcW w:w="12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主管护师</w:t>
            </w:r>
          </w:p>
        </w:tc>
        <w:tc>
          <w:tcPr>
            <w:tcW w:w="30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宁夏医科大学附属回医中医医院</w:t>
            </w:r>
          </w:p>
        </w:tc>
        <w:tc>
          <w:tcPr>
            <w:tcW w:w="8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Theme="minorEastAsia" w:hAnsiTheme="minorEastAsia" w:eastAsiaTheme="minorEastAsia" w:cstheme="minorEastAsia"/>
                <w:color w:val="000000"/>
                <w:sz w:val="21"/>
                <w:szCs w:val="21"/>
              </w:rPr>
            </w:pPr>
          </w:p>
        </w:tc>
      </w:tr>
      <w:tr>
        <w:tblPrEx>
          <w:tblCellMar>
            <w:top w:w="0" w:type="dxa"/>
            <w:left w:w="0" w:type="dxa"/>
            <w:bottom w:w="0" w:type="dxa"/>
            <w:right w:w="0" w:type="dxa"/>
          </w:tblCellMar>
        </w:tblPrEx>
        <w:trPr>
          <w:trHeight w:val="454" w:hRule="atLeast"/>
          <w:jc w:val="center"/>
        </w:trPr>
        <w:tc>
          <w:tcPr>
            <w:tcW w:w="56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5</w:t>
            </w:r>
          </w:p>
        </w:tc>
        <w:tc>
          <w:tcPr>
            <w:tcW w:w="84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张桂梅</w:t>
            </w:r>
          </w:p>
        </w:tc>
        <w:tc>
          <w:tcPr>
            <w:tcW w:w="57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女</w:t>
            </w:r>
          </w:p>
        </w:tc>
        <w:tc>
          <w:tcPr>
            <w:tcW w:w="84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本科</w:t>
            </w:r>
          </w:p>
        </w:tc>
        <w:tc>
          <w:tcPr>
            <w:tcW w:w="9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护理</w:t>
            </w:r>
          </w:p>
        </w:tc>
        <w:tc>
          <w:tcPr>
            <w:tcW w:w="12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副主任护师</w:t>
            </w:r>
          </w:p>
        </w:tc>
        <w:tc>
          <w:tcPr>
            <w:tcW w:w="30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宁夏医科大学附属回医中医医院</w:t>
            </w:r>
          </w:p>
        </w:tc>
        <w:tc>
          <w:tcPr>
            <w:tcW w:w="8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Theme="minorEastAsia" w:hAnsiTheme="minorEastAsia" w:eastAsiaTheme="minorEastAsia" w:cstheme="minorEastAsia"/>
                <w:color w:val="000000"/>
                <w:sz w:val="21"/>
                <w:szCs w:val="21"/>
              </w:rPr>
            </w:pPr>
          </w:p>
        </w:tc>
      </w:tr>
      <w:tr>
        <w:tblPrEx>
          <w:tblCellMar>
            <w:top w:w="0" w:type="dxa"/>
            <w:left w:w="0" w:type="dxa"/>
            <w:bottom w:w="0" w:type="dxa"/>
            <w:right w:w="0" w:type="dxa"/>
          </w:tblCellMar>
        </w:tblPrEx>
        <w:trPr>
          <w:trHeight w:val="454" w:hRule="atLeast"/>
          <w:jc w:val="center"/>
        </w:trPr>
        <w:tc>
          <w:tcPr>
            <w:tcW w:w="56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6</w:t>
            </w:r>
          </w:p>
        </w:tc>
        <w:tc>
          <w:tcPr>
            <w:tcW w:w="84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景玉琼</w:t>
            </w:r>
          </w:p>
        </w:tc>
        <w:tc>
          <w:tcPr>
            <w:tcW w:w="57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女</w:t>
            </w:r>
          </w:p>
        </w:tc>
        <w:tc>
          <w:tcPr>
            <w:tcW w:w="84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本科</w:t>
            </w:r>
          </w:p>
        </w:tc>
        <w:tc>
          <w:tcPr>
            <w:tcW w:w="9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护理</w:t>
            </w:r>
          </w:p>
        </w:tc>
        <w:tc>
          <w:tcPr>
            <w:tcW w:w="12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副主任护师</w:t>
            </w:r>
          </w:p>
        </w:tc>
        <w:tc>
          <w:tcPr>
            <w:tcW w:w="30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吴忠市人民医院</w:t>
            </w:r>
          </w:p>
        </w:tc>
        <w:tc>
          <w:tcPr>
            <w:tcW w:w="8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Theme="minorEastAsia" w:hAnsiTheme="minorEastAsia" w:eastAsiaTheme="minorEastAsia" w:cstheme="minorEastAsia"/>
                <w:color w:val="000000"/>
                <w:sz w:val="21"/>
                <w:szCs w:val="21"/>
              </w:rPr>
            </w:pPr>
          </w:p>
        </w:tc>
      </w:tr>
      <w:tr>
        <w:tblPrEx>
          <w:tblCellMar>
            <w:top w:w="0" w:type="dxa"/>
            <w:left w:w="0" w:type="dxa"/>
            <w:bottom w:w="0" w:type="dxa"/>
            <w:right w:w="0" w:type="dxa"/>
          </w:tblCellMar>
        </w:tblPrEx>
        <w:trPr>
          <w:trHeight w:val="454" w:hRule="atLeast"/>
          <w:jc w:val="center"/>
        </w:trPr>
        <w:tc>
          <w:tcPr>
            <w:tcW w:w="56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7</w:t>
            </w:r>
          </w:p>
        </w:tc>
        <w:tc>
          <w:tcPr>
            <w:tcW w:w="84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岳桂琴</w:t>
            </w:r>
          </w:p>
        </w:tc>
        <w:tc>
          <w:tcPr>
            <w:tcW w:w="57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女</w:t>
            </w:r>
          </w:p>
        </w:tc>
        <w:tc>
          <w:tcPr>
            <w:tcW w:w="84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大专</w:t>
            </w:r>
          </w:p>
        </w:tc>
        <w:tc>
          <w:tcPr>
            <w:tcW w:w="9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护理</w:t>
            </w:r>
          </w:p>
        </w:tc>
        <w:tc>
          <w:tcPr>
            <w:tcW w:w="12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副主任护师</w:t>
            </w:r>
          </w:p>
        </w:tc>
        <w:tc>
          <w:tcPr>
            <w:tcW w:w="30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灵武市中医医院</w:t>
            </w:r>
          </w:p>
        </w:tc>
        <w:tc>
          <w:tcPr>
            <w:tcW w:w="8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Theme="minorEastAsia" w:hAnsiTheme="minorEastAsia" w:eastAsiaTheme="minorEastAsia" w:cstheme="minorEastAsia"/>
                <w:color w:val="000000"/>
                <w:sz w:val="21"/>
                <w:szCs w:val="21"/>
              </w:rPr>
            </w:pPr>
          </w:p>
        </w:tc>
      </w:tr>
      <w:tr>
        <w:tblPrEx>
          <w:tblCellMar>
            <w:top w:w="0" w:type="dxa"/>
            <w:left w:w="0" w:type="dxa"/>
            <w:bottom w:w="0" w:type="dxa"/>
            <w:right w:w="0" w:type="dxa"/>
          </w:tblCellMar>
        </w:tblPrEx>
        <w:trPr>
          <w:trHeight w:val="454" w:hRule="atLeast"/>
          <w:jc w:val="center"/>
        </w:trPr>
        <w:tc>
          <w:tcPr>
            <w:tcW w:w="56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8</w:t>
            </w:r>
          </w:p>
        </w:tc>
        <w:tc>
          <w:tcPr>
            <w:tcW w:w="84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周金辉</w:t>
            </w:r>
          </w:p>
        </w:tc>
        <w:tc>
          <w:tcPr>
            <w:tcW w:w="57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女</w:t>
            </w:r>
          </w:p>
        </w:tc>
        <w:tc>
          <w:tcPr>
            <w:tcW w:w="84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本科</w:t>
            </w:r>
          </w:p>
        </w:tc>
        <w:tc>
          <w:tcPr>
            <w:tcW w:w="9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护理</w:t>
            </w:r>
          </w:p>
        </w:tc>
        <w:tc>
          <w:tcPr>
            <w:tcW w:w="12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副主任护师</w:t>
            </w:r>
          </w:p>
        </w:tc>
        <w:tc>
          <w:tcPr>
            <w:tcW w:w="30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吴忠市人民医院退休</w:t>
            </w:r>
          </w:p>
        </w:tc>
        <w:tc>
          <w:tcPr>
            <w:tcW w:w="8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Theme="minorEastAsia" w:hAnsiTheme="minorEastAsia" w:eastAsiaTheme="minorEastAsia" w:cstheme="minorEastAsia"/>
                <w:color w:val="000000"/>
                <w:sz w:val="21"/>
                <w:szCs w:val="21"/>
              </w:rPr>
            </w:pPr>
          </w:p>
        </w:tc>
      </w:tr>
      <w:tr>
        <w:tblPrEx>
          <w:tblCellMar>
            <w:top w:w="0" w:type="dxa"/>
            <w:left w:w="0" w:type="dxa"/>
            <w:bottom w:w="0" w:type="dxa"/>
            <w:right w:w="0" w:type="dxa"/>
          </w:tblCellMar>
        </w:tblPrEx>
        <w:trPr>
          <w:trHeight w:val="454" w:hRule="atLeast"/>
          <w:jc w:val="center"/>
        </w:trPr>
        <w:tc>
          <w:tcPr>
            <w:tcW w:w="56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9</w:t>
            </w:r>
          </w:p>
        </w:tc>
        <w:tc>
          <w:tcPr>
            <w:tcW w:w="84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张少珍</w:t>
            </w:r>
          </w:p>
        </w:tc>
        <w:tc>
          <w:tcPr>
            <w:tcW w:w="57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女</w:t>
            </w:r>
          </w:p>
        </w:tc>
        <w:tc>
          <w:tcPr>
            <w:tcW w:w="84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大专</w:t>
            </w:r>
          </w:p>
        </w:tc>
        <w:tc>
          <w:tcPr>
            <w:tcW w:w="9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护理</w:t>
            </w:r>
          </w:p>
        </w:tc>
        <w:tc>
          <w:tcPr>
            <w:tcW w:w="12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主管护师</w:t>
            </w:r>
          </w:p>
        </w:tc>
        <w:tc>
          <w:tcPr>
            <w:tcW w:w="30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宁夏医科大学附属回医中医医院</w:t>
            </w:r>
          </w:p>
        </w:tc>
        <w:tc>
          <w:tcPr>
            <w:tcW w:w="8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Theme="minorEastAsia" w:hAnsiTheme="minorEastAsia" w:eastAsiaTheme="minorEastAsia" w:cstheme="minorEastAsia"/>
                <w:color w:val="000000"/>
                <w:sz w:val="21"/>
                <w:szCs w:val="21"/>
              </w:rPr>
            </w:pPr>
          </w:p>
        </w:tc>
      </w:tr>
      <w:tr>
        <w:tblPrEx>
          <w:tblCellMar>
            <w:top w:w="0" w:type="dxa"/>
            <w:left w:w="0" w:type="dxa"/>
            <w:bottom w:w="0" w:type="dxa"/>
            <w:right w:w="0" w:type="dxa"/>
          </w:tblCellMar>
        </w:tblPrEx>
        <w:trPr>
          <w:trHeight w:val="454" w:hRule="atLeast"/>
          <w:jc w:val="center"/>
        </w:trPr>
        <w:tc>
          <w:tcPr>
            <w:tcW w:w="56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10</w:t>
            </w:r>
          </w:p>
        </w:tc>
        <w:tc>
          <w:tcPr>
            <w:tcW w:w="84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伍振娟</w:t>
            </w:r>
          </w:p>
        </w:tc>
        <w:tc>
          <w:tcPr>
            <w:tcW w:w="57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女</w:t>
            </w:r>
          </w:p>
        </w:tc>
        <w:tc>
          <w:tcPr>
            <w:tcW w:w="84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本科</w:t>
            </w:r>
          </w:p>
        </w:tc>
        <w:tc>
          <w:tcPr>
            <w:tcW w:w="9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护理</w:t>
            </w:r>
          </w:p>
        </w:tc>
        <w:tc>
          <w:tcPr>
            <w:tcW w:w="12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主管护师</w:t>
            </w:r>
          </w:p>
        </w:tc>
        <w:tc>
          <w:tcPr>
            <w:tcW w:w="30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青铜峡市人民医院</w:t>
            </w:r>
          </w:p>
        </w:tc>
        <w:tc>
          <w:tcPr>
            <w:tcW w:w="8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Theme="minorEastAsia" w:hAnsiTheme="minorEastAsia" w:eastAsiaTheme="minorEastAsia" w:cstheme="minorEastAsia"/>
                <w:color w:val="000000"/>
                <w:sz w:val="21"/>
                <w:szCs w:val="21"/>
              </w:rPr>
            </w:pPr>
          </w:p>
        </w:tc>
      </w:tr>
      <w:tr>
        <w:tblPrEx>
          <w:tblCellMar>
            <w:top w:w="0" w:type="dxa"/>
            <w:left w:w="0" w:type="dxa"/>
            <w:bottom w:w="0" w:type="dxa"/>
            <w:right w:w="0" w:type="dxa"/>
          </w:tblCellMar>
        </w:tblPrEx>
        <w:trPr>
          <w:trHeight w:val="454" w:hRule="atLeast"/>
          <w:jc w:val="center"/>
        </w:trPr>
        <w:tc>
          <w:tcPr>
            <w:tcW w:w="56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11</w:t>
            </w:r>
          </w:p>
        </w:tc>
        <w:tc>
          <w:tcPr>
            <w:tcW w:w="84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杨小莉</w:t>
            </w:r>
          </w:p>
        </w:tc>
        <w:tc>
          <w:tcPr>
            <w:tcW w:w="57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女</w:t>
            </w:r>
          </w:p>
        </w:tc>
        <w:tc>
          <w:tcPr>
            <w:tcW w:w="84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大专</w:t>
            </w:r>
          </w:p>
        </w:tc>
        <w:tc>
          <w:tcPr>
            <w:tcW w:w="9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护理</w:t>
            </w:r>
          </w:p>
        </w:tc>
        <w:tc>
          <w:tcPr>
            <w:tcW w:w="12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主管护师</w:t>
            </w:r>
          </w:p>
        </w:tc>
        <w:tc>
          <w:tcPr>
            <w:tcW w:w="30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宁夏医科大学附属回医中医医院</w:t>
            </w:r>
          </w:p>
        </w:tc>
        <w:tc>
          <w:tcPr>
            <w:tcW w:w="8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Theme="minorEastAsia" w:hAnsiTheme="minorEastAsia" w:eastAsiaTheme="minorEastAsia" w:cstheme="minorEastAsia"/>
                <w:color w:val="000000"/>
                <w:sz w:val="21"/>
                <w:szCs w:val="21"/>
              </w:rPr>
            </w:pPr>
          </w:p>
        </w:tc>
      </w:tr>
      <w:tr>
        <w:tblPrEx>
          <w:tblCellMar>
            <w:top w:w="0" w:type="dxa"/>
            <w:left w:w="0" w:type="dxa"/>
            <w:bottom w:w="0" w:type="dxa"/>
            <w:right w:w="0" w:type="dxa"/>
          </w:tblCellMar>
        </w:tblPrEx>
        <w:trPr>
          <w:trHeight w:val="454" w:hRule="atLeast"/>
          <w:jc w:val="center"/>
        </w:trPr>
        <w:tc>
          <w:tcPr>
            <w:tcW w:w="56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12</w:t>
            </w:r>
          </w:p>
        </w:tc>
        <w:tc>
          <w:tcPr>
            <w:tcW w:w="84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李风虎</w:t>
            </w:r>
          </w:p>
        </w:tc>
        <w:tc>
          <w:tcPr>
            <w:tcW w:w="57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男</w:t>
            </w:r>
          </w:p>
        </w:tc>
        <w:tc>
          <w:tcPr>
            <w:tcW w:w="84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本科</w:t>
            </w:r>
          </w:p>
        </w:tc>
        <w:tc>
          <w:tcPr>
            <w:tcW w:w="9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临床医学</w:t>
            </w:r>
          </w:p>
        </w:tc>
        <w:tc>
          <w:tcPr>
            <w:tcW w:w="12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执业医师</w:t>
            </w:r>
          </w:p>
        </w:tc>
        <w:tc>
          <w:tcPr>
            <w:tcW w:w="30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吴忠市利通区扁担沟镇卫生院</w:t>
            </w:r>
          </w:p>
        </w:tc>
        <w:tc>
          <w:tcPr>
            <w:tcW w:w="8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Theme="minorEastAsia" w:hAnsiTheme="minorEastAsia" w:eastAsiaTheme="minorEastAsia" w:cstheme="minorEastAsia"/>
                <w:color w:val="000000"/>
                <w:sz w:val="21"/>
                <w:szCs w:val="21"/>
              </w:rPr>
            </w:pPr>
          </w:p>
        </w:tc>
      </w:tr>
      <w:tr>
        <w:tblPrEx>
          <w:tblCellMar>
            <w:top w:w="0" w:type="dxa"/>
            <w:left w:w="0" w:type="dxa"/>
            <w:bottom w:w="0" w:type="dxa"/>
            <w:right w:w="0" w:type="dxa"/>
          </w:tblCellMar>
        </w:tblPrEx>
        <w:trPr>
          <w:trHeight w:val="454" w:hRule="atLeast"/>
          <w:jc w:val="center"/>
        </w:trPr>
        <w:tc>
          <w:tcPr>
            <w:tcW w:w="56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13</w:t>
            </w:r>
          </w:p>
        </w:tc>
        <w:tc>
          <w:tcPr>
            <w:tcW w:w="84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董育红</w:t>
            </w:r>
          </w:p>
        </w:tc>
        <w:tc>
          <w:tcPr>
            <w:tcW w:w="57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女</w:t>
            </w:r>
          </w:p>
        </w:tc>
        <w:tc>
          <w:tcPr>
            <w:tcW w:w="84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大专</w:t>
            </w:r>
          </w:p>
        </w:tc>
        <w:tc>
          <w:tcPr>
            <w:tcW w:w="9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护理</w:t>
            </w:r>
          </w:p>
        </w:tc>
        <w:tc>
          <w:tcPr>
            <w:tcW w:w="12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副主任护师</w:t>
            </w:r>
          </w:p>
        </w:tc>
        <w:tc>
          <w:tcPr>
            <w:tcW w:w="30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吴忠市人民医院</w:t>
            </w:r>
          </w:p>
        </w:tc>
        <w:tc>
          <w:tcPr>
            <w:tcW w:w="8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Theme="minorEastAsia" w:hAnsiTheme="minorEastAsia" w:eastAsiaTheme="minorEastAsia" w:cstheme="minorEastAsia"/>
                <w:color w:val="000000"/>
                <w:sz w:val="21"/>
                <w:szCs w:val="21"/>
              </w:rPr>
            </w:pPr>
          </w:p>
        </w:tc>
      </w:tr>
      <w:tr>
        <w:tblPrEx>
          <w:tblCellMar>
            <w:top w:w="0" w:type="dxa"/>
            <w:left w:w="0" w:type="dxa"/>
            <w:bottom w:w="0" w:type="dxa"/>
            <w:right w:w="0" w:type="dxa"/>
          </w:tblCellMar>
        </w:tblPrEx>
        <w:trPr>
          <w:trHeight w:val="454" w:hRule="atLeast"/>
          <w:jc w:val="center"/>
        </w:trPr>
        <w:tc>
          <w:tcPr>
            <w:tcW w:w="56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14</w:t>
            </w:r>
          </w:p>
        </w:tc>
        <w:tc>
          <w:tcPr>
            <w:tcW w:w="84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姜海燕</w:t>
            </w:r>
          </w:p>
        </w:tc>
        <w:tc>
          <w:tcPr>
            <w:tcW w:w="57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女</w:t>
            </w:r>
          </w:p>
        </w:tc>
        <w:tc>
          <w:tcPr>
            <w:tcW w:w="84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本科</w:t>
            </w:r>
          </w:p>
        </w:tc>
        <w:tc>
          <w:tcPr>
            <w:tcW w:w="9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护理</w:t>
            </w:r>
          </w:p>
        </w:tc>
        <w:tc>
          <w:tcPr>
            <w:tcW w:w="12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副主任护师</w:t>
            </w:r>
          </w:p>
        </w:tc>
        <w:tc>
          <w:tcPr>
            <w:tcW w:w="30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青铜峡市人民医院</w:t>
            </w:r>
          </w:p>
        </w:tc>
        <w:tc>
          <w:tcPr>
            <w:tcW w:w="8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Theme="minorEastAsia" w:hAnsiTheme="minorEastAsia" w:eastAsiaTheme="minorEastAsia" w:cstheme="minorEastAsia"/>
                <w:color w:val="000000"/>
                <w:sz w:val="21"/>
                <w:szCs w:val="21"/>
              </w:rPr>
            </w:pPr>
          </w:p>
        </w:tc>
      </w:tr>
      <w:tr>
        <w:tblPrEx>
          <w:tblCellMar>
            <w:top w:w="0" w:type="dxa"/>
            <w:left w:w="0" w:type="dxa"/>
            <w:bottom w:w="0" w:type="dxa"/>
            <w:right w:w="0" w:type="dxa"/>
          </w:tblCellMar>
        </w:tblPrEx>
        <w:trPr>
          <w:trHeight w:val="454" w:hRule="atLeast"/>
          <w:jc w:val="center"/>
        </w:trPr>
        <w:tc>
          <w:tcPr>
            <w:tcW w:w="56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15</w:t>
            </w:r>
          </w:p>
        </w:tc>
        <w:tc>
          <w:tcPr>
            <w:tcW w:w="84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李晓娟</w:t>
            </w:r>
          </w:p>
        </w:tc>
        <w:tc>
          <w:tcPr>
            <w:tcW w:w="57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女</w:t>
            </w:r>
          </w:p>
        </w:tc>
        <w:tc>
          <w:tcPr>
            <w:tcW w:w="84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本科</w:t>
            </w:r>
          </w:p>
        </w:tc>
        <w:tc>
          <w:tcPr>
            <w:tcW w:w="9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护理</w:t>
            </w:r>
          </w:p>
        </w:tc>
        <w:tc>
          <w:tcPr>
            <w:tcW w:w="12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主管护师</w:t>
            </w:r>
          </w:p>
        </w:tc>
        <w:tc>
          <w:tcPr>
            <w:tcW w:w="30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青铜峡市人民医院</w:t>
            </w:r>
          </w:p>
        </w:tc>
        <w:tc>
          <w:tcPr>
            <w:tcW w:w="8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Theme="minorEastAsia" w:hAnsiTheme="minorEastAsia" w:eastAsiaTheme="minorEastAsia" w:cstheme="minorEastAsia"/>
                <w:color w:val="FF0000"/>
                <w:sz w:val="21"/>
                <w:szCs w:val="21"/>
              </w:rPr>
            </w:pPr>
          </w:p>
        </w:tc>
      </w:tr>
      <w:tr>
        <w:tblPrEx>
          <w:tblCellMar>
            <w:top w:w="0" w:type="dxa"/>
            <w:left w:w="0" w:type="dxa"/>
            <w:bottom w:w="0" w:type="dxa"/>
            <w:right w:w="0" w:type="dxa"/>
          </w:tblCellMar>
        </w:tblPrEx>
        <w:trPr>
          <w:trHeight w:val="454" w:hRule="atLeast"/>
          <w:jc w:val="center"/>
        </w:trPr>
        <w:tc>
          <w:tcPr>
            <w:tcW w:w="56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16</w:t>
            </w:r>
          </w:p>
        </w:tc>
        <w:tc>
          <w:tcPr>
            <w:tcW w:w="84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张思琪</w:t>
            </w:r>
          </w:p>
        </w:tc>
        <w:tc>
          <w:tcPr>
            <w:tcW w:w="57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女</w:t>
            </w:r>
          </w:p>
        </w:tc>
        <w:tc>
          <w:tcPr>
            <w:tcW w:w="84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本科</w:t>
            </w:r>
          </w:p>
        </w:tc>
        <w:tc>
          <w:tcPr>
            <w:tcW w:w="9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护理</w:t>
            </w:r>
          </w:p>
        </w:tc>
        <w:tc>
          <w:tcPr>
            <w:tcW w:w="12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副主任护师</w:t>
            </w:r>
          </w:p>
        </w:tc>
        <w:tc>
          <w:tcPr>
            <w:tcW w:w="30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青铜峡市人民医院</w:t>
            </w:r>
          </w:p>
        </w:tc>
        <w:tc>
          <w:tcPr>
            <w:tcW w:w="8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Theme="minorEastAsia" w:hAnsiTheme="minorEastAsia" w:eastAsiaTheme="minorEastAsia" w:cstheme="minorEastAsia"/>
                <w:color w:val="000000"/>
                <w:sz w:val="21"/>
                <w:szCs w:val="21"/>
              </w:rPr>
            </w:pPr>
          </w:p>
        </w:tc>
      </w:tr>
      <w:tr>
        <w:tblPrEx>
          <w:tblCellMar>
            <w:top w:w="0" w:type="dxa"/>
            <w:left w:w="0" w:type="dxa"/>
            <w:bottom w:w="0" w:type="dxa"/>
            <w:right w:w="0" w:type="dxa"/>
          </w:tblCellMar>
        </w:tblPrEx>
        <w:trPr>
          <w:trHeight w:val="454" w:hRule="atLeast"/>
          <w:jc w:val="center"/>
        </w:trPr>
        <w:tc>
          <w:tcPr>
            <w:tcW w:w="56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17</w:t>
            </w:r>
          </w:p>
        </w:tc>
        <w:tc>
          <w:tcPr>
            <w:tcW w:w="84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付荣</w:t>
            </w:r>
          </w:p>
        </w:tc>
        <w:tc>
          <w:tcPr>
            <w:tcW w:w="57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女</w:t>
            </w:r>
          </w:p>
        </w:tc>
        <w:tc>
          <w:tcPr>
            <w:tcW w:w="84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本科</w:t>
            </w:r>
          </w:p>
        </w:tc>
        <w:tc>
          <w:tcPr>
            <w:tcW w:w="9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护理</w:t>
            </w:r>
          </w:p>
        </w:tc>
        <w:tc>
          <w:tcPr>
            <w:tcW w:w="12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主管护师</w:t>
            </w:r>
          </w:p>
        </w:tc>
        <w:tc>
          <w:tcPr>
            <w:tcW w:w="30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青铜峡市人民医院</w:t>
            </w:r>
          </w:p>
        </w:tc>
        <w:tc>
          <w:tcPr>
            <w:tcW w:w="8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Theme="minorEastAsia" w:hAnsiTheme="minorEastAsia" w:eastAsiaTheme="minorEastAsia" w:cstheme="minorEastAsia"/>
                <w:color w:val="000000"/>
                <w:sz w:val="21"/>
                <w:szCs w:val="21"/>
              </w:rPr>
            </w:pPr>
          </w:p>
        </w:tc>
      </w:tr>
      <w:tr>
        <w:tblPrEx>
          <w:tblCellMar>
            <w:top w:w="0" w:type="dxa"/>
            <w:left w:w="0" w:type="dxa"/>
            <w:bottom w:w="0" w:type="dxa"/>
            <w:right w:w="0" w:type="dxa"/>
          </w:tblCellMar>
        </w:tblPrEx>
        <w:trPr>
          <w:trHeight w:val="454" w:hRule="atLeast"/>
          <w:jc w:val="center"/>
        </w:trPr>
        <w:tc>
          <w:tcPr>
            <w:tcW w:w="56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18</w:t>
            </w:r>
          </w:p>
        </w:tc>
        <w:tc>
          <w:tcPr>
            <w:tcW w:w="84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胡丽红</w:t>
            </w:r>
          </w:p>
        </w:tc>
        <w:tc>
          <w:tcPr>
            <w:tcW w:w="57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女</w:t>
            </w:r>
          </w:p>
        </w:tc>
        <w:tc>
          <w:tcPr>
            <w:tcW w:w="84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本科</w:t>
            </w:r>
          </w:p>
        </w:tc>
        <w:tc>
          <w:tcPr>
            <w:tcW w:w="9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护理</w:t>
            </w:r>
          </w:p>
        </w:tc>
        <w:tc>
          <w:tcPr>
            <w:tcW w:w="12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主管护师</w:t>
            </w:r>
          </w:p>
        </w:tc>
        <w:tc>
          <w:tcPr>
            <w:tcW w:w="30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青铜峡市人民医院</w:t>
            </w:r>
          </w:p>
        </w:tc>
        <w:tc>
          <w:tcPr>
            <w:tcW w:w="8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Theme="minorEastAsia" w:hAnsiTheme="minorEastAsia" w:eastAsiaTheme="minorEastAsia" w:cstheme="minorEastAsia"/>
                <w:color w:val="000000"/>
                <w:sz w:val="21"/>
                <w:szCs w:val="21"/>
              </w:rPr>
            </w:pPr>
          </w:p>
        </w:tc>
      </w:tr>
      <w:tr>
        <w:tblPrEx>
          <w:tblCellMar>
            <w:top w:w="0" w:type="dxa"/>
            <w:left w:w="0" w:type="dxa"/>
            <w:bottom w:w="0" w:type="dxa"/>
            <w:right w:w="0" w:type="dxa"/>
          </w:tblCellMar>
        </w:tblPrEx>
        <w:trPr>
          <w:trHeight w:val="454" w:hRule="atLeast"/>
          <w:jc w:val="center"/>
        </w:trPr>
        <w:tc>
          <w:tcPr>
            <w:tcW w:w="56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19</w:t>
            </w:r>
          </w:p>
        </w:tc>
        <w:tc>
          <w:tcPr>
            <w:tcW w:w="84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王磊</w:t>
            </w:r>
          </w:p>
        </w:tc>
        <w:tc>
          <w:tcPr>
            <w:tcW w:w="57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女</w:t>
            </w:r>
          </w:p>
        </w:tc>
        <w:tc>
          <w:tcPr>
            <w:tcW w:w="84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本科</w:t>
            </w:r>
          </w:p>
        </w:tc>
        <w:tc>
          <w:tcPr>
            <w:tcW w:w="9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护理</w:t>
            </w:r>
          </w:p>
        </w:tc>
        <w:tc>
          <w:tcPr>
            <w:tcW w:w="12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副主任护师</w:t>
            </w:r>
          </w:p>
        </w:tc>
        <w:tc>
          <w:tcPr>
            <w:tcW w:w="30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青铜峡市人民医院</w:t>
            </w:r>
          </w:p>
        </w:tc>
        <w:tc>
          <w:tcPr>
            <w:tcW w:w="8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Theme="minorEastAsia" w:hAnsiTheme="minorEastAsia" w:eastAsiaTheme="minorEastAsia" w:cstheme="minorEastAsia"/>
                <w:color w:val="000000"/>
                <w:sz w:val="21"/>
                <w:szCs w:val="21"/>
              </w:rPr>
            </w:pPr>
          </w:p>
        </w:tc>
      </w:tr>
      <w:tr>
        <w:tblPrEx>
          <w:tblCellMar>
            <w:top w:w="0" w:type="dxa"/>
            <w:left w:w="0" w:type="dxa"/>
            <w:bottom w:w="0" w:type="dxa"/>
            <w:right w:w="0" w:type="dxa"/>
          </w:tblCellMar>
        </w:tblPrEx>
        <w:trPr>
          <w:trHeight w:val="454" w:hRule="atLeast"/>
          <w:jc w:val="center"/>
        </w:trPr>
        <w:tc>
          <w:tcPr>
            <w:tcW w:w="56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20</w:t>
            </w:r>
          </w:p>
        </w:tc>
        <w:tc>
          <w:tcPr>
            <w:tcW w:w="84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杨春兰</w:t>
            </w:r>
          </w:p>
        </w:tc>
        <w:tc>
          <w:tcPr>
            <w:tcW w:w="57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女</w:t>
            </w:r>
          </w:p>
        </w:tc>
        <w:tc>
          <w:tcPr>
            <w:tcW w:w="84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本科</w:t>
            </w:r>
          </w:p>
        </w:tc>
        <w:tc>
          <w:tcPr>
            <w:tcW w:w="9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护理</w:t>
            </w:r>
          </w:p>
        </w:tc>
        <w:tc>
          <w:tcPr>
            <w:tcW w:w="12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副主任护师</w:t>
            </w:r>
          </w:p>
        </w:tc>
        <w:tc>
          <w:tcPr>
            <w:tcW w:w="30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青铜峡市人民医院</w:t>
            </w:r>
          </w:p>
        </w:tc>
        <w:tc>
          <w:tcPr>
            <w:tcW w:w="8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Theme="minorEastAsia" w:hAnsiTheme="minorEastAsia" w:eastAsiaTheme="minorEastAsia" w:cstheme="minorEastAsia"/>
                <w:color w:val="FF0000"/>
                <w:sz w:val="21"/>
                <w:szCs w:val="21"/>
              </w:rPr>
            </w:pPr>
          </w:p>
        </w:tc>
      </w:tr>
      <w:tr>
        <w:tblPrEx>
          <w:tblCellMar>
            <w:top w:w="0" w:type="dxa"/>
            <w:left w:w="0" w:type="dxa"/>
            <w:bottom w:w="0" w:type="dxa"/>
            <w:right w:w="0" w:type="dxa"/>
          </w:tblCellMar>
        </w:tblPrEx>
        <w:trPr>
          <w:trHeight w:val="454" w:hRule="atLeast"/>
          <w:jc w:val="center"/>
        </w:trPr>
        <w:tc>
          <w:tcPr>
            <w:tcW w:w="56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21</w:t>
            </w:r>
          </w:p>
        </w:tc>
        <w:tc>
          <w:tcPr>
            <w:tcW w:w="84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袁淑玲</w:t>
            </w:r>
          </w:p>
        </w:tc>
        <w:tc>
          <w:tcPr>
            <w:tcW w:w="57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女</w:t>
            </w:r>
          </w:p>
        </w:tc>
        <w:tc>
          <w:tcPr>
            <w:tcW w:w="84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本科</w:t>
            </w:r>
          </w:p>
        </w:tc>
        <w:tc>
          <w:tcPr>
            <w:tcW w:w="9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护理</w:t>
            </w:r>
          </w:p>
        </w:tc>
        <w:tc>
          <w:tcPr>
            <w:tcW w:w="12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副主任护师</w:t>
            </w:r>
          </w:p>
        </w:tc>
        <w:tc>
          <w:tcPr>
            <w:tcW w:w="30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青铜峡市人民医院</w:t>
            </w:r>
          </w:p>
        </w:tc>
        <w:tc>
          <w:tcPr>
            <w:tcW w:w="8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Theme="minorEastAsia" w:hAnsiTheme="minorEastAsia" w:eastAsiaTheme="minorEastAsia" w:cstheme="minorEastAsia"/>
                <w:color w:val="000000"/>
                <w:sz w:val="21"/>
                <w:szCs w:val="21"/>
              </w:rPr>
            </w:pPr>
          </w:p>
        </w:tc>
      </w:tr>
      <w:tr>
        <w:tblPrEx>
          <w:tblCellMar>
            <w:top w:w="0" w:type="dxa"/>
            <w:left w:w="0" w:type="dxa"/>
            <w:bottom w:w="0" w:type="dxa"/>
            <w:right w:w="0" w:type="dxa"/>
          </w:tblCellMar>
        </w:tblPrEx>
        <w:trPr>
          <w:trHeight w:val="454" w:hRule="atLeast"/>
          <w:jc w:val="center"/>
        </w:trPr>
        <w:tc>
          <w:tcPr>
            <w:tcW w:w="56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22</w:t>
            </w:r>
          </w:p>
        </w:tc>
        <w:tc>
          <w:tcPr>
            <w:tcW w:w="84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韩英</w:t>
            </w:r>
          </w:p>
        </w:tc>
        <w:tc>
          <w:tcPr>
            <w:tcW w:w="57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女</w:t>
            </w:r>
          </w:p>
        </w:tc>
        <w:tc>
          <w:tcPr>
            <w:tcW w:w="84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本科</w:t>
            </w:r>
          </w:p>
        </w:tc>
        <w:tc>
          <w:tcPr>
            <w:tcW w:w="9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护理</w:t>
            </w:r>
          </w:p>
        </w:tc>
        <w:tc>
          <w:tcPr>
            <w:tcW w:w="12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副主任护师</w:t>
            </w:r>
          </w:p>
        </w:tc>
        <w:tc>
          <w:tcPr>
            <w:tcW w:w="30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青铜峡市人民医院</w:t>
            </w:r>
          </w:p>
        </w:tc>
        <w:tc>
          <w:tcPr>
            <w:tcW w:w="8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Theme="minorEastAsia" w:hAnsiTheme="minorEastAsia" w:eastAsiaTheme="minorEastAsia" w:cstheme="minorEastAsia"/>
                <w:color w:val="000000"/>
                <w:sz w:val="21"/>
                <w:szCs w:val="21"/>
              </w:rPr>
            </w:pPr>
          </w:p>
        </w:tc>
      </w:tr>
      <w:tr>
        <w:tblPrEx>
          <w:tblCellMar>
            <w:top w:w="0" w:type="dxa"/>
            <w:left w:w="0" w:type="dxa"/>
            <w:bottom w:w="0" w:type="dxa"/>
            <w:right w:w="0" w:type="dxa"/>
          </w:tblCellMar>
        </w:tblPrEx>
        <w:trPr>
          <w:trHeight w:val="454" w:hRule="atLeast"/>
          <w:jc w:val="center"/>
        </w:trPr>
        <w:tc>
          <w:tcPr>
            <w:tcW w:w="56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23</w:t>
            </w:r>
          </w:p>
        </w:tc>
        <w:tc>
          <w:tcPr>
            <w:tcW w:w="84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李富兰</w:t>
            </w:r>
          </w:p>
        </w:tc>
        <w:tc>
          <w:tcPr>
            <w:tcW w:w="57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女</w:t>
            </w:r>
          </w:p>
        </w:tc>
        <w:tc>
          <w:tcPr>
            <w:tcW w:w="84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本科</w:t>
            </w:r>
          </w:p>
        </w:tc>
        <w:tc>
          <w:tcPr>
            <w:tcW w:w="9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护理</w:t>
            </w:r>
          </w:p>
        </w:tc>
        <w:tc>
          <w:tcPr>
            <w:tcW w:w="12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主管护师</w:t>
            </w:r>
          </w:p>
        </w:tc>
        <w:tc>
          <w:tcPr>
            <w:tcW w:w="30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青铜峡市人民医院</w:t>
            </w:r>
          </w:p>
        </w:tc>
        <w:tc>
          <w:tcPr>
            <w:tcW w:w="8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Theme="minorEastAsia" w:hAnsiTheme="minorEastAsia" w:eastAsiaTheme="minorEastAsia" w:cstheme="minorEastAsia"/>
                <w:color w:val="000000"/>
                <w:sz w:val="21"/>
                <w:szCs w:val="21"/>
              </w:rPr>
            </w:pPr>
          </w:p>
        </w:tc>
      </w:tr>
      <w:tr>
        <w:tblPrEx>
          <w:tblCellMar>
            <w:top w:w="0" w:type="dxa"/>
            <w:left w:w="0" w:type="dxa"/>
            <w:bottom w:w="0" w:type="dxa"/>
            <w:right w:w="0" w:type="dxa"/>
          </w:tblCellMar>
        </w:tblPrEx>
        <w:trPr>
          <w:trHeight w:val="454" w:hRule="atLeast"/>
          <w:jc w:val="center"/>
        </w:trPr>
        <w:tc>
          <w:tcPr>
            <w:tcW w:w="56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24</w:t>
            </w:r>
          </w:p>
        </w:tc>
        <w:tc>
          <w:tcPr>
            <w:tcW w:w="84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周怡婕</w:t>
            </w:r>
          </w:p>
        </w:tc>
        <w:tc>
          <w:tcPr>
            <w:tcW w:w="57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女</w:t>
            </w:r>
          </w:p>
        </w:tc>
        <w:tc>
          <w:tcPr>
            <w:tcW w:w="84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本科</w:t>
            </w:r>
          </w:p>
        </w:tc>
        <w:tc>
          <w:tcPr>
            <w:tcW w:w="9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护理</w:t>
            </w:r>
          </w:p>
        </w:tc>
        <w:tc>
          <w:tcPr>
            <w:tcW w:w="12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主管护师</w:t>
            </w:r>
          </w:p>
        </w:tc>
        <w:tc>
          <w:tcPr>
            <w:tcW w:w="30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青铜峡市人民医院</w:t>
            </w:r>
          </w:p>
        </w:tc>
        <w:tc>
          <w:tcPr>
            <w:tcW w:w="8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Theme="minorEastAsia" w:hAnsiTheme="minorEastAsia" w:eastAsiaTheme="minorEastAsia" w:cstheme="minorEastAsia"/>
                <w:color w:val="000000"/>
                <w:sz w:val="21"/>
                <w:szCs w:val="21"/>
              </w:rPr>
            </w:pPr>
          </w:p>
        </w:tc>
      </w:tr>
    </w:tbl>
    <w:p>
      <w:pPr>
        <w:pStyle w:val="4"/>
      </w:pP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ascii="黑体" w:hAnsi="黑体" w:eastAsia="黑体" w:cs="黑体"/>
          <w:bCs/>
          <w:sz w:val="28"/>
          <w:szCs w:val="28"/>
        </w:rPr>
      </w:pPr>
      <w:r>
        <w:rPr>
          <w:rFonts w:hint="eastAsia" w:ascii="黑体" w:hAnsi="黑体" w:eastAsia="黑体" w:cs="黑体"/>
          <w:bCs/>
          <w:sz w:val="28"/>
          <w:szCs w:val="28"/>
        </w:rPr>
        <w:t>（二）教材</w:t>
      </w:r>
      <w:r>
        <w:rPr>
          <w:rFonts w:hint="eastAsia" w:ascii="黑体" w:hAnsi="黑体" w:eastAsia="黑体" w:cs="黑体"/>
          <w:bCs/>
          <w:sz w:val="28"/>
          <w:szCs w:val="28"/>
          <w:lang w:eastAsia="zh-CN"/>
        </w:rPr>
        <w:t>选</w:t>
      </w:r>
      <w:r>
        <w:rPr>
          <w:rFonts w:hint="eastAsia" w:ascii="黑体" w:hAnsi="黑体" w:eastAsia="黑体" w:cs="黑体"/>
          <w:bCs/>
          <w:sz w:val="28"/>
          <w:szCs w:val="28"/>
        </w:rPr>
        <w:t>用</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ascii="宋体" w:hAnsi="宋体" w:cs="宋体"/>
          <w:kern w:val="0"/>
          <w:sz w:val="28"/>
          <w:szCs w:val="28"/>
        </w:rPr>
      </w:pPr>
      <w:r>
        <w:rPr>
          <w:rFonts w:hint="eastAsia" w:ascii="宋体" w:hAnsi="宋体" w:cs="宋体"/>
          <w:kern w:val="0"/>
          <w:sz w:val="28"/>
          <w:szCs w:val="28"/>
        </w:rPr>
        <w:t>按照国家规定选用教育部十三五规划优质教材，禁止不合格的教材进入课堂。学校建立专业教师、行业企业专家和教研人员等参与教材选用，完善教材选用制度，经过规范程序择优选用教材。</w:t>
      </w:r>
    </w:p>
    <w:p>
      <w:pPr>
        <w:pStyle w:val="4"/>
      </w:pPr>
    </w:p>
    <w:tbl>
      <w:tblPr>
        <w:tblStyle w:val="1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69"/>
        <w:gridCol w:w="1900"/>
        <w:gridCol w:w="2219"/>
        <w:gridCol w:w="21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069" w:type="dxa"/>
            <w:vAlign w:val="center"/>
          </w:tcPr>
          <w:p>
            <w:pPr>
              <w:widowControl/>
              <w:jc w:val="center"/>
              <w:textAlignment w:val="center"/>
              <w:rPr>
                <w:rFonts w:ascii="宋体" w:hAnsi="宋体" w:cs="宋体"/>
                <w:bCs/>
                <w:sz w:val="21"/>
                <w:szCs w:val="21"/>
              </w:rPr>
            </w:pPr>
            <w:r>
              <w:rPr>
                <w:rFonts w:hint="eastAsia" w:ascii="宋体" w:hAnsi="宋体" w:cs="宋体"/>
                <w:color w:val="000000"/>
                <w:kern w:val="0"/>
                <w:sz w:val="21"/>
                <w:szCs w:val="21"/>
              </w:rPr>
              <w:t>教材名称</w:t>
            </w:r>
          </w:p>
        </w:tc>
        <w:tc>
          <w:tcPr>
            <w:tcW w:w="1900" w:type="dxa"/>
            <w:vAlign w:val="center"/>
          </w:tcPr>
          <w:p>
            <w:pPr>
              <w:widowControl/>
              <w:jc w:val="center"/>
              <w:textAlignment w:val="center"/>
              <w:rPr>
                <w:rFonts w:ascii="宋体" w:hAnsi="宋体" w:cs="宋体"/>
                <w:bCs/>
                <w:sz w:val="21"/>
                <w:szCs w:val="21"/>
              </w:rPr>
            </w:pPr>
            <w:r>
              <w:rPr>
                <w:rFonts w:hint="eastAsia" w:ascii="宋体" w:hAnsi="宋体" w:cs="宋体"/>
                <w:bCs/>
                <w:sz w:val="21"/>
                <w:szCs w:val="21"/>
              </w:rPr>
              <w:t>规格</w:t>
            </w:r>
          </w:p>
        </w:tc>
        <w:tc>
          <w:tcPr>
            <w:tcW w:w="2219" w:type="dxa"/>
            <w:vAlign w:val="center"/>
          </w:tcPr>
          <w:p>
            <w:pPr>
              <w:widowControl/>
              <w:jc w:val="center"/>
              <w:textAlignment w:val="center"/>
              <w:rPr>
                <w:rFonts w:ascii="宋体" w:hAnsi="宋体" w:cs="宋体"/>
                <w:bCs/>
                <w:sz w:val="21"/>
                <w:szCs w:val="21"/>
              </w:rPr>
            </w:pPr>
            <w:r>
              <w:rPr>
                <w:rFonts w:hint="eastAsia" w:ascii="宋体" w:hAnsi="宋体" w:cs="宋体"/>
                <w:color w:val="000000"/>
                <w:kern w:val="0"/>
                <w:sz w:val="21"/>
                <w:szCs w:val="21"/>
              </w:rPr>
              <w:t>出版社</w:t>
            </w:r>
          </w:p>
        </w:tc>
        <w:tc>
          <w:tcPr>
            <w:tcW w:w="2100" w:type="dxa"/>
            <w:vAlign w:val="center"/>
          </w:tcPr>
          <w:p>
            <w:pPr>
              <w:widowControl/>
              <w:jc w:val="center"/>
              <w:textAlignment w:val="center"/>
              <w:rPr>
                <w:rFonts w:ascii="宋体" w:hAnsi="宋体" w:cs="宋体"/>
                <w:bCs/>
                <w:sz w:val="21"/>
                <w:szCs w:val="21"/>
              </w:rPr>
            </w:pPr>
            <w:r>
              <w:rPr>
                <w:rFonts w:hint="eastAsia" w:ascii="宋体" w:hAnsi="宋体" w:cs="宋体"/>
                <w:color w:val="000000"/>
                <w:kern w:val="0"/>
                <w:sz w:val="21"/>
                <w:szCs w:val="21"/>
              </w:rPr>
              <w:t>主、副编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069" w:type="dxa"/>
            <w:vAlign w:val="center"/>
          </w:tcPr>
          <w:p>
            <w:pPr>
              <w:widowControl/>
              <w:jc w:val="center"/>
              <w:textAlignment w:val="center"/>
              <w:rPr>
                <w:rFonts w:ascii="宋体" w:hAnsi="宋体" w:cs="宋体"/>
                <w:bCs/>
                <w:sz w:val="21"/>
                <w:szCs w:val="21"/>
              </w:rPr>
            </w:pPr>
            <w:r>
              <w:rPr>
                <w:rFonts w:hint="eastAsia" w:ascii="宋体" w:hAnsi="宋体" w:cs="宋体"/>
                <w:color w:val="000000"/>
                <w:kern w:val="0"/>
                <w:sz w:val="21"/>
                <w:szCs w:val="21"/>
              </w:rPr>
              <w:t>人体解剖学与组织胚胎学</w:t>
            </w:r>
          </w:p>
        </w:tc>
        <w:tc>
          <w:tcPr>
            <w:tcW w:w="1900" w:type="dxa"/>
            <w:vAlign w:val="center"/>
          </w:tcPr>
          <w:p>
            <w:pPr>
              <w:widowControl/>
              <w:jc w:val="center"/>
              <w:textAlignment w:val="center"/>
              <w:rPr>
                <w:rFonts w:ascii="宋体" w:hAnsi="宋体" w:cs="宋体"/>
                <w:bCs/>
                <w:color w:val="000000" w:themeColor="text1"/>
                <w:sz w:val="21"/>
                <w:szCs w:val="21"/>
                <w14:textFill>
                  <w14:solidFill>
                    <w14:schemeClr w14:val="tx1"/>
                  </w14:solidFill>
                </w14:textFill>
              </w:rPr>
            </w:pPr>
            <w:r>
              <w:rPr>
                <w:rFonts w:hint="eastAsia" w:ascii="宋体" w:hAnsi="宋体" w:cs="宋体"/>
                <w:bCs/>
                <w:color w:val="000000" w:themeColor="text1"/>
                <w:sz w:val="21"/>
                <w:szCs w:val="21"/>
                <w14:textFill>
                  <w14:solidFill>
                    <w14:schemeClr w14:val="tx1"/>
                  </w14:solidFill>
                </w14:textFill>
              </w:rPr>
              <w:t>十三五规划教材</w:t>
            </w:r>
          </w:p>
        </w:tc>
        <w:tc>
          <w:tcPr>
            <w:tcW w:w="2219" w:type="dxa"/>
            <w:vAlign w:val="center"/>
          </w:tcPr>
          <w:p>
            <w:pPr>
              <w:widowControl/>
              <w:jc w:val="center"/>
              <w:textAlignment w:val="center"/>
              <w:rPr>
                <w:rFonts w:ascii="宋体" w:hAnsi="宋体" w:cs="宋体"/>
                <w:bCs/>
                <w:sz w:val="21"/>
                <w:szCs w:val="21"/>
              </w:rPr>
            </w:pPr>
            <w:r>
              <w:rPr>
                <w:rFonts w:hint="eastAsia" w:ascii="宋体" w:hAnsi="宋体" w:cs="宋体"/>
                <w:color w:val="000000"/>
                <w:kern w:val="0"/>
                <w:sz w:val="21"/>
                <w:szCs w:val="21"/>
              </w:rPr>
              <w:t>人民卫生出版社</w:t>
            </w:r>
          </w:p>
        </w:tc>
        <w:tc>
          <w:tcPr>
            <w:tcW w:w="2100" w:type="dxa"/>
            <w:vAlign w:val="center"/>
          </w:tcPr>
          <w:p>
            <w:pPr>
              <w:widowControl/>
              <w:jc w:val="center"/>
              <w:textAlignment w:val="center"/>
              <w:rPr>
                <w:rFonts w:ascii="宋体" w:hAnsi="宋体" w:cs="宋体"/>
                <w:bCs/>
                <w:sz w:val="21"/>
                <w:szCs w:val="21"/>
              </w:rPr>
            </w:pPr>
            <w:r>
              <w:rPr>
                <w:rFonts w:hint="eastAsia" w:ascii="宋体" w:hAnsi="宋体" w:cs="宋体"/>
                <w:color w:val="000000"/>
                <w:kern w:val="0"/>
                <w:sz w:val="21"/>
                <w:szCs w:val="21"/>
              </w:rPr>
              <w:t>任晖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069" w:type="dxa"/>
            <w:vAlign w:val="center"/>
          </w:tcPr>
          <w:p>
            <w:pPr>
              <w:widowControl/>
              <w:jc w:val="center"/>
              <w:textAlignment w:val="center"/>
              <w:rPr>
                <w:rFonts w:ascii="宋体" w:hAnsi="宋体" w:cs="宋体"/>
                <w:bCs/>
                <w:sz w:val="21"/>
                <w:szCs w:val="21"/>
              </w:rPr>
            </w:pPr>
            <w:r>
              <w:rPr>
                <w:rFonts w:hint="eastAsia" w:ascii="宋体" w:hAnsi="宋体" w:cs="宋体"/>
                <w:color w:val="000000"/>
                <w:kern w:val="0"/>
                <w:sz w:val="21"/>
                <w:szCs w:val="21"/>
              </w:rPr>
              <w:t>生理学基础</w:t>
            </w:r>
          </w:p>
        </w:tc>
        <w:tc>
          <w:tcPr>
            <w:tcW w:w="1900" w:type="dxa"/>
            <w:vAlign w:val="center"/>
          </w:tcPr>
          <w:p>
            <w:pPr>
              <w:widowControl/>
              <w:jc w:val="center"/>
              <w:textAlignment w:val="center"/>
              <w:rPr>
                <w:rFonts w:ascii="宋体" w:hAnsi="宋体" w:cs="宋体"/>
                <w:bCs/>
                <w:color w:val="000000" w:themeColor="text1"/>
                <w:sz w:val="21"/>
                <w:szCs w:val="21"/>
                <w14:textFill>
                  <w14:solidFill>
                    <w14:schemeClr w14:val="tx1"/>
                  </w14:solidFill>
                </w14:textFill>
              </w:rPr>
            </w:pPr>
            <w:r>
              <w:rPr>
                <w:rFonts w:hint="eastAsia" w:ascii="宋体" w:hAnsi="宋体" w:cs="宋体"/>
                <w:bCs/>
                <w:color w:val="000000" w:themeColor="text1"/>
                <w:sz w:val="21"/>
                <w:szCs w:val="21"/>
                <w14:textFill>
                  <w14:solidFill>
                    <w14:schemeClr w14:val="tx1"/>
                  </w14:solidFill>
                </w14:textFill>
              </w:rPr>
              <w:t>全国高职高专专用教材</w:t>
            </w:r>
          </w:p>
        </w:tc>
        <w:tc>
          <w:tcPr>
            <w:tcW w:w="2219" w:type="dxa"/>
            <w:vAlign w:val="center"/>
          </w:tcPr>
          <w:p>
            <w:pPr>
              <w:widowControl/>
              <w:jc w:val="center"/>
              <w:textAlignment w:val="center"/>
              <w:rPr>
                <w:rFonts w:ascii="宋体" w:hAnsi="宋体" w:cs="宋体"/>
                <w:bCs/>
                <w:sz w:val="21"/>
                <w:szCs w:val="21"/>
              </w:rPr>
            </w:pPr>
            <w:r>
              <w:rPr>
                <w:rFonts w:hint="eastAsia" w:ascii="宋体" w:hAnsi="宋体" w:cs="宋体"/>
                <w:color w:val="000000"/>
                <w:kern w:val="0"/>
                <w:sz w:val="21"/>
                <w:szCs w:val="21"/>
              </w:rPr>
              <w:t>同济大学出版社</w:t>
            </w:r>
          </w:p>
        </w:tc>
        <w:tc>
          <w:tcPr>
            <w:tcW w:w="2100" w:type="dxa"/>
            <w:vAlign w:val="center"/>
          </w:tcPr>
          <w:p>
            <w:pPr>
              <w:widowControl/>
              <w:jc w:val="center"/>
              <w:textAlignment w:val="center"/>
              <w:rPr>
                <w:rFonts w:ascii="宋体" w:hAnsi="宋体" w:cs="宋体"/>
                <w:bCs/>
                <w:sz w:val="21"/>
                <w:szCs w:val="21"/>
              </w:rPr>
            </w:pPr>
            <w:r>
              <w:rPr>
                <w:rFonts w:hint="eastAsia" w:ascii="宋体" w:hAnsi="宋体" w:cs="宋体"/>
                <w:color w:val="000000"/>
                <w:kern w:val="0"/>
                <w:sz w:val="21"/>
                <w:szCs w:val="21"/>
              </w:rPr>
              <w:t>刘洪喜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069" w:type="dxa"/>
            <w:vAlign w:val="center"/>
          </w:tcPr>
          <w:p>
            <w:pPr>
              <w:widowControl/>
              <w:jc w:val="center"/>
              <w:textAlignment w:val="center"/>
              <w:rPr>
                <w:rFonts w:ascii="宋体" w:hAnsi="宋体" w:cs="宋体"/>
                <w:bCs/>
                <w:sz w:val="21"/>
                <w:szCs w:val="21"/>
              </w:rPr>
            </w:pPr>
            <w:r>
              <w:rPr>
                <w:rFonts w:hint="eastAsia" w:ascii="宋体" w:hAnsi="宋体" w:cs="宋体"/>
                <w:color w:val="000000"/>
                <w:kern w:val="0"/>
                <w:sz w:val="21"/>
                <w:szCs w:val="21"/>
              </w:rPr>
              <w:t>药物应用护理</w:t>
            </w:r>
          </w:p>
        </w:tc>
        <w:tc>
          <w:tcPr>
            <w:tcW w:w="1900" w:type="dxa"/>
            <w:vAlign w:val="center"/>
          </w:tcPr>
          <w:p>
            <w:pPr>
              <w:widowControl/>
              <w:jc w:val="center"/>
              <w:textAlignment w:val="center"/>
              <w:rPr>
                <w:rFonts w:ascii="宋体" w:hAnsi="宋体" w:cs="宋体"/>
                <w:bCs/>
                <w:color w:val="000000" w:themeColor="text1"/>
                <w:sz w:val="21"/>
                <w:szCs w:val="21"/>
                <w14:textFill>
                  <w14:solidFill>
                    <w14:schemeClr w14:val="tx1"/>
                  </w14:solidFill>
                </w14:textFill>
              </w:rPr>
            </w:pPr>
            <w:r>
              <w:rPr>
                <w:rFonts w:hint="eastAsia" w:ascii="宋体" w:hAnsi="宋体" w:cs="宋体"/>
                <w:bCs/>
                <w:color w:val="000000" w:themeColor="text1"/>
                <w:sz w:val="21"/>
                <w:szCs w:val="21"/>
                <w14:textFill>
                  <w14:solidFill>
                    <w14:schemeClr w14:val="tx1"/>
                  </w14:solidFill>
                </w14:textFill>
              </w:rPr>
              <w:t>十三五规划教材</w:t>
            </w:r>
          </w:p>
        </w:tc>
        <w:tc>
          <w:tcPr>
            <w:tcW w:w="2219" w:type="dxa"/>
            <w:vAlign w:val="center"/>
          </w:tcPr>
          <w:p>
            <w:pPr>
              <w:widowControl/>
              <w:jc w:val="center"/>
              <w:textAlignment w:val="center"/>
              <w:rPr>
                <w:rFonts w:ascii="宋体" w:hAnsi="宋体" w:cs="宋体"/>
                <w:bCs/>
                <w:sz w:val="21"/>
                <w:szCs w:val="21"/>
              </w:rPr>
            </w:pPr>
            <w:r>
              <w:rPr>
                <w:rFonts w:hint="eastAsia" w:ascii="宋体" w:hAnsi="宋体" w:cs="宋体"/>
                <w:color w:val="000000"/>
                <w:kern w:val="0"/>
                <w:sz w:val="21"/>
                <w:szCs w:val="21"/>
              </w:rPr>
              <w:t>人民卫生出版社</w:t>
            </w:r>
          </w:p>
        </w:tc>
        <w:tc>
          <w:tcPr>
            <w:tcW w:w="2100" w:type="dxa"/>
            <w:vAlign w:val="center"/>
          </w:tcPr>
          <w:p>
            <w:pPr>
              <w:widowControl/>
              <w:jc w:val="center"/>
              <w:textAlignment w:val="center"/>
              <w:rPr>
                <w:rFonts w:ascii="宋体" w:hAnsi="宋体" w:cs="宋体"/>
                <w:bCs/>
                <w:sz w:val="21"/>
                <w:szCs w:val="21"/>
              </w:rPr>
            </w:pPr>
            <w:r>
              <w:rPr>
                <w:rFonts w:hint="eastAsia" w:ascii="宋体" w:hAnsi="宋体" w:cs="宋体"/>
                <w:color w:val="000000"/>
                <w:kern w:val="0"/>
                <w:sz w:val="21"/>
                <w:szCs w:val="21"/>
              </w:rPr>
              <w:t>吴勇杰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069" w:type="dxa"/>
            <w:vAlign w:val="center"/>
          </w:tcPr>
          <w:p>
            <w:pPr>
              <w:widowControl/>
              <w:jc w:val="center"/>
              <w:textAlignment w:val="center"/>
              <w:rPr>
                <w:rFonts w:ascii="宋体" w:hAnsi="宋体" w:cs="宋体"/>
                <w:bCs/>
                <w:sz w:val="21"/>
                <w:szCs w:val="21"/>
              </w:rPr>
            </w:pPr>
            <w:r>
              <w:rPr>
                <w:rFonts w:hint="eastAsia" w:ascii="宋体" w:hAnsi="宋体" w:cs="宋体"/>
                <w:color w:val="000000"/>
                <w:kern w:val="0"/>
                <w:sz w:val="21"/>
                <w:szCs w:val="21"/>
              </w:rPr>
              <w:t>病理与病理生理学</w:t>
            </w:r>
          </w:p>
        </w:tc>
        <w:tc>
          <w:tcPr>
            <w:tcW w:w="1900" w:type="dxa"/>
            <w:vAlign w:val="center"/>
          </w:tcPr>
          <w:p>
            <w:pPr>
              <w:widowControl/>
              <w:jc w:val="center"/>
              <w:textAlignment w:val="center"/>
              <w:rPr>
                <w:rFonts w:ascii="宋体" w:hAnsi="宋体" w:cs="宋体"/>
                <w:bCs/>
                <w:color w:val="000000" w:themeColor="text1"/>
                <w:sz w:val="21"/>
                <w:szCs w:val="21"/>
                <w14:textFill>
                  <w14:solidFill>
                    <w14:schemeClr w14:val="tx1"/>
                  </w14:solidFill>
                </w14:textFill>
              </w:rPr>
            </w:pPr>
            <w:r>
              <w:rPr>
                <w:rFonts w:hint="eastAsia" w:ascii="宋体" w:hAnsi="宋体" w:cs="宋体"/>
                <w:bCs/>
                <w:color w:val="000000" w:themeColor="text1"/>
                <w:sz w:val="21"/>
                <w:szCs w:val="21"/>
                <w14:textFill>
                  <w14:solidFill>
                    <w14:schemeClr w14:val="tx1"/>
                  </w14:solidFill>
                </w14:textFill>
              </w:rPr>
              <w:t>十三五规划教材</w:t>
            </w:r>
          </w:p>
        </w:tc>
        <w:tc>
          <w:tcPr>
            <w:tcW w:w="2219" w:type="dxa"/>
            <w:vAlign w:val="center"/>
          </w:tcPr>
          <w:p>
            <w:pPr>
              <w:widowControl/>
              <w:jc w:val="center"/>
              <w:textAlignment w:val="center"/>
              <w:rPr>
                <w:rFonts w:ascii="宋体" w:hAnsi="宋体" w:cs="宋体"/>
                <w:bCs/>
                <w:sz w:val="21"/>
                <w:szCs w:val="21"/>
              </w:rPr>
            </w:pPr>
            <w:r>
              <w:rPr>
                <w:rFonts w:hint="eastAsia" w:ascii="宋体" w:hAnsi="宋体" w:cs="宋体"/>
                <w:color w:val="000000"/>
                <w:kern w:val="0"/>
                <w:sz w:val="21"/>
                <w:szCs w:val="21"/>
              </w:rPr>
              <w:t>人民卫生出版社</w:t>
            </w:r>
          </w:p>
        </w:tc>
        <w:tc>
          <w:tcPr>
            <w:tcW w:w="2100" w:type="dxa"/>
            <w:vAlign w:val="center"/>
          </w:tcPr>
          <w:p>
            <w:pPr>
              <w:widowControl/>
              <w:jc w:val="center"/>
              <w:textAlignment w:val="center"/>
              <w:rPr>
                <w:rFonts w:ascii="宋体" w:hAnsi="宋体" w:cs="宋体"/>
                <w:bCs/>
                <w:sz w:val="21"/>
                <w:szCs w:val="21"/>
              </w:rPr>
            </w:pPr>
            <w:r>
              <w:rPr>
                <w:rFonts w:hint="eastAsia" w:ascii="宋体" w:hAnsi="宋体" w:cs="宋体"/>
                <w:color w:val="000000"/>
                <w:kern w:val="0"/>
                <w:sz w:val="21"/>
                <w:szCs w:val="21"/>
              </w:rPr>
              <w:t>陈命家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069" w:type="dxa"/>
            <w:vAlign w:val="center"/>
          </w:tcPr>
          <w:p>
            <w:pPr>
              <w:widowControl/>
              <w:jc w:val="center"/>
              <w:textAlignment w:val="center"/>
              <w:rPr>
                <w:rFonts w:ascii="宋体" w:hAnsi="宋体" w:cs="宋体"/>
                <w:bCs/>
                <w:sz w:val="21"/>
                <w:szCs w:val="21"/>
              </w:rPr>
            </w:pPr>
            <w:r>
              <w:rPr>
                <w:rFonts w:hint="eastAsia" w:ascii="宋体" w:hAnsi="宋体" w:cs="宋体"/>
                <w:color w:val="000000"/>
                <w:kern w:val="0"/>
                <w:sz w:val="21"/>
                <w:szCs w:val="21"/>
              </w:rPr>
              <w:t>健康评估</w:t>
            </w:r>
          </w:p>
        </w:tc>
        <w:tc>
          <w:tcPr>
            <w:tcW w:w="1900" w:type="dxa"/>
            <w:vAlign w:val="center"/>
          </w:tcPr>
          <w:p>
            <w:pPr>
              <w:widowControl/>
              <w:jc w:val="center"/>
              <w:textAlignment w:val="center"/>
              <w:rPr>
                <w:rFonts w:ascii="宋体" w:hAnsi="宋体" w:cs="宋体"/>
                <w:bCs/>
                <w:color w:val="000000" w:themeColor="text1"/>
                <w:sz w:val="21"/>
                <w:szCs w:val="21"/>
                <w14:textFill>
                  <w14:solidFill>
                    <w14:schemeClr w14:val="tx1"/>
                  </w14:solidFill>
                </w14:textFill>
              </w:rPr>
            </w:pPr>
            <w:r>
              <w:rPr>
                <w:rFonts w:hint="eastAsia" w:ascii="宋体" w:hAnsi="宋体" w:cs="宋体"/>
                <w:bCs/>
                <w:color w:val="000000" w:themeColor="text1"/>
                <w:sz w:val="21"/>
                <w:szCs w:val="21"/>
                <w14:textFill>
                  <w14:solidFill>
                    <w14:schemeClr w14:val="tx1"/>
                  </w14:solidFill>
                </w14:textFill>
              </w:rPr>
              <w:t>十三五规划教材</w:t>
            </w:r>
          </w:p>
        </w:tc>
        <w:tc>
          <w:tcPr>
            <w:tcW w:w="2219" w:type="dxa"/>
            <w:vAlign w:val="center"/>
          </w:tcPr>
          <w:p>
            <w:pPr>
              <w:widowControl/>
              <w:jc w:val="center"/>
              <w:textAlignment w:val="center"/>
              <w:rPr>
                <w:rFonts w:ascii="宋体" w:hAnsi="宋体" w:cs="宋体"/>
                <w:bCs/>
                <w:sz w:val="21"/>
                <w:szCs w:val="21"/>
              </w:rPr>
            </w:pPr>
            <w:r>
              <w:rPr>
                <w:rFonts w:hint="eastAsia" w:ascii="宋体" w:hAnsi="宋体" w:cs="宋体"/>
                <w:color w:val="000000"/>
                <w:kern w:val="0"/>
                <w:sz w:val="21"/>
                <w:szCs w:val="21"/>
              </w:rPr>
              <w:t>人民卫生出版社</w:t>
            </w:r>
          </w:p>
        </w:tc>
        <w:tc>
          <w:tcPr>
            <w:tcW w:w="2100" w:type="dxa"/>
            <w:vAlign w:val="center"/>
          </w:tcPr>
          <w:p>
            <w:pPr>
              <w:widowControl/>
              <w:jc w:val="center"/>
              <w:textAlignment w:val="center"/>
              <w:rPr>
                <w:rFonts w:ascii="宋体" w:hAnsi="宋体" w:cs="宋体"/>
                <w:bCs/>
                <w:sz w:val="21"/>
                <w:szCs w:val="21"/>
              </w:rPr>
            </w:pPr>
            <w:r>
              <w:rPr>
                <w:rFonts w:hint="eastAsia" w:ascii="宋体" w:hAnsi="宋体" w:cs="宋体"/>
                <w:color w:val="000000"/>
                <w:kern w:val="0"/>
                <w:sz w:val="21"/>
                <w:szCs w:val="21"/>
              </w:rPr>
              <w:t>胡月琴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069" w:type="dxa"/>
            <w:vAlign w:val="center"/>
          </w:tcPr>
          <w:p>
            <w:pPr>
              <w:widowControl/>
              <w:jc w:val="center"/>
              <w:textAlignment w:val="center"/>
              <w:rPr>
                <w:rFonts w:ascii="宋体" w:hAnsi="宋体" w:cs="宋体"/>
                <w:bCs/>
                <w:sz w:val="21"/>
                <w:szCs w:val="21"/>
              </w:rPr>
            </w:pPr>
            <w:r>
              <w:rPr>
                <w:rFonts w:hint="eastAsia" w:ascii="宋体" w:hAnsi="宋体" w:cs="宋体"/>
                <w:color w:val="000000"/>
                <w:kern w:val="0"/>
                <w:sz w:val="21"/>
                <w:szCs w:val="21"/>
              </w:rPr>
              <w:t>护理礼仪与人际沟通</w:t>
            </w:r>
          </w:p>
        </w:tc>
        <w:tc>
          <w:tcPr>
            <w:tcW w:w="1900" w:type="dxa"/>
            <w:vAlign w:val="center"/>
          </w:tcPr>
          <w:p>
            <w:pPr>
              <w:widowControl/>
              <w:jc w:val="center"/>
              <w:textAlignment w:val="center"/>
              <w:rPr>
                <w:rFonts w:ascii="宋体" w:hAnsi="宋体" w:cs="宋体"/>
                <w:bCs/>
                <w:color w:val="000000" w:themeColor="text1"/>
                <w:sz w:val="21"/>
                <w:szCs w:val="21"/>
                <w14:textFill>
                  <w14:solidFill>
                    <w14:schemeClr w14:val="tx1"/>
                  </w14:solidFill>
                </w14:textFill>
              </w:rPr>
            </w:pPr>
            <w:r>
              <w:rPr>
                <w:rFonts w:hint="eastAsia" w:ascii="宋体" w:hAnsi="宋体" w:cs="宋体"/>
                <w:bCs/>
                <w:color w:val="000000" w:themeColor="text1"/>
                <w:sz w:val="21"/>
                <w:szCs w:val="21"/>
                <w14:textFill>
                  <w14:solidFill>
                    <w14:schemeClr w14:val="tx1"/>
                  </w14:solidFill>
                </w14:textFill>
              </w:rPr>
              <w:t>全国高职高专专用教材</w:t>
            </w:r>
          </w:p>
        </w:tc>
        <w:tc>
          <w:tcPr>
            <w:tcW w:w="2219" w:type="dxa"/>
            <w:vAlign w:val="center"/>
          </w:tcPr>
          <w:p>
            <w:pPr>
              <w:widowControl/>
              <w:jc w:val="center"/>
              <w:textAlignment w:val="center"/>
              <w:rPr>
                <w:rFonts w:ascii="宋体" w:hAnsi="宋体" w:cs="宋体"/>
                <w:bCs/>
                <w:sz w:val="21"/>
                <w:szCs w:val="21"/>
              </w:rPr>
            </w:pPr>
            <w:r>
              <w:rPr>
                <w:rFonts w:hint="eastAsia" w:ascii="宋体" w:hAnsi="宋体" w:cs="宋体"/>
                <w:color w:val="000000"/>
                <w:kern w:val="0"/>
                <w:sz w:val="21"/>
                <w:szCs w:val="21"/>
              </w:rPr>
              <w:t>第二军医大学出版社</w:t>
            </w:r>
          </w:p>
        </w:tc>
        <w:tc>
          <w:tcPr>
            <w:tcW w:w="2100" w:type="dxa"/>
            <w:vAlign w:val="center"/>
          </w:tcPr>
          <w:p>
            <w:pPr>
              <w:widowControl/>
              <w:jc w:val="center"/>
              <w:textAlignment w:val="center"/>
              <w:rPr>
                <w:rFonts w:ascii="宋体" w:hAnsi="宋体" w:cs="宋体"/>
                <w:bCs/>
                <w:sz w:val="21"/>
                <w:szCs w:val="21"/>
              </w:rPr>
            </w:pPr>
            <w:r>
              <w:rPr>
                <w:rFonts w:hint="eastAsia" w:ascii="宋体" w:hAnsi="宋体" w:cs="宋体"/>
                <w:color w:val="000000"/>
                <w:kern w:val="0"/>
                <w:sz w:val="21"/>
                <w:szCs w:val="21"/>
              </w:rPr>
              <w:t>李晓乾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069" w:type="dxa"/>
            <w:vAlign w:val="center"/>
          </w:tcPr>
          <w:p>
            <w:pPr>
              <w:widowControl/>
              <w:jc w:val="center"/>
              <w:textAlignment w:val="center"/>
              <w:rPr>
                <w:rFonts w:ascii="宋体" w:hAnsi="宋体" w:cs="宋体"/>
                <w:bCs/>
                <w:sz w:val="21"/>
                <w:szCs w:val="21"/>
              </w:rPr>
            </w:pPr>
            <w:r>
              <w:rPr>
                <w:rFonts w:hint="eastAsia" w:ascii="宋体" w:hAnsi="宋体" w:cs="宋体"/>
                <w:color w:val="000000"/>
                <w:kern w:val="0"/>
                <w:sz w:val="21"/>
                <w:szCs w:val="21"/>
              </w:rPr>
              <w:t>护理伦理与法律法规</w:t>
            </w:r>
          </w:p>
        </w:tc>
        <w:tc>
          <w:tcPr>
            <w:tcW w:w="1900" w:type="dxa"/>
            <w:vAlign w:val="center"/>
          </w:tcPr>
          <w:p>
            <w:pPr>
              <w:widowControl/>
              <w:jc w:val="center"/>
              <w:textAlignment w:val="center"/>
              <w:rPr>
                <w:rFonts w:ascii="宋体" w:hAnsi="宋体" w:cs="宋体"/>
                <w:bCs/>
                <w:color w:val="000000" w:themeColor="text1"/>
                <w:sz w:val="21"/>
                <w:szCs w:val="21"/>
                <w14:textFill>
                  <w14:solidFill>
                    <w14:schemeClr w14:val="tx1"/>
                  </w14:solidFill>
                </w14:textFill>
              </w:rPr>
            </w:pPr>
            <w:r>
              <w:rPr>
                <w:rFonts w:hint="eastAsia" w:ascii="宋体" w:hAnsi="宋体" w:cs="宋体"/>
                <w:bCs/>
                <w:color w:val="000000" w:themeColor="text1"/>
                <w:sz w:val="21"/>
                <w:szCs w:val="21"/>
                <w14:textFill>
                  <w14:solidFill>
                    <w14:schemeClr w14:val="tx1"/>
                  </w14:solidFill>
                </w14:textFill>
              </w:rPr>
              <w:t>全国高职高专专用教材</w:t>
            </w:r>
          </w:p>
        </w:tc>
        <w:tc>
          <w:tcPr>
            <w:tcW w:w="2219" w:type="dxa"/>
            <w:vAlign w:val="center"/>
          </w:tcPr>
          <w:p>
            <w:pPr>
              <w:widowControl/>
              <w:jc w:val="center"/>
              <w:textAlignment w:val="center"/>
              <w:rPr>
                <w:rFonts w:ascii="宋体" w:hAnsi="宋体" w:cs="宋体"/>
                <w:bCs/>
                <w:sz w:val="21"/>
                <w:szCs w:val="21"/>
              </w:rPr>
            </w:pPr>
            <w:r>
              <w:rPr>
                <w:rFonts w:hint="eastAsia" w:ascii="宋体" w:hAnsi="宋体" w:cs="宋体"/>
                <w:color w:val="000000"/>
                <w:kern w:val="0"/>
                <w:sz w:val="21"/>
                <w:szCs w:val="21"/>
              </w:rPr>
              <w:t>第二军医大学出版社</w:t>
            </w:r>
          </w:p>
        </w:tc>
        <w:tc>
          <w:tcPr>
            <w:tcW w:w="2100" w:type="dxa"/>
            <w:vAlign w:val="center"/>
          </w:tcPr>
          <w:p>
            <w:pPr>
              <w:widowControl/>
              <w:jc w:val="center"/>
              <w:textAlignment w:val="center"/>
              <w:rPr>
                <w:rFonts w:ascii="宋体" w:hAnsi="宋体" w:cs="宋体"/>
                <w:bCs/>
                <w:sz w:val="21"/>
                <w:szCs w:val="21"/>
              </w:rPr>
            </w:pPr>
            <w:r>
              <w:rPr>
                <w:rFonts w:hint="eastAsia" w:ascii="宋体" w:hAnsi="宋体" w:cs="宋体"/>
                <w:color w:val="000000"/>
                <w:kern w:val="0"/>
                <w:sz w:val="21"/>
                <w:szCs w:val="21"/>
              </w:rPr>
              <w:t>邓雪英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069" w:type="dxa"/>
            <w:vAlign w:val="center"/>
          </w:tcPr>
          <w:p>
            <w:pPr>
              <w:widowControl/>
              <w:jc w:val="center"/>
              <w:textAlignment w:val="center"/>
              <w:rPr>
                <w:rFonts w:ascii="宋体" w:hAnsi="宋体" w:cs="宋体"/>
                <w:bCs/>
                <w:sz w:val="21"/>
                <w:szCs w:val="21"/>
              </w:rPr>
            </w:pPr>
            <w:r>
              <w:rPr>
                <w:rFonts w:hint="eastAsia" w:ascii="宋体" w:hAnsi="宋体" w:cs="宋体"/>
                <w:color w:val="000000"/>
                <w:kern w:val="0"/>
                <w:sz w:val="21"/>
                <w:szCs w:val="21"/>
              </w:rPr>
              <w:t>护理学基础</w:t>
            </w:r>
          </w:p>
        </w:tc>
        <w:tc>
          <w:tcPr>
            <w:tcW w:w="1900" w:type="dxa"/>
            <w:vAlign w:val="center"/>
          </w:tcPr>
          <w:p>
            <w:pPr>
              <w:widowControl/>
              <w:jc w:val="center"/>
              <w:textAlignment w:val="center"/>
              <w:rPr>
                <w:rFonts w:ascii="宋体" w:hAnsi="宋体" w:cs="宋体"/>
                <w:bCs/>
                <w:color w:val="000000" w:themeColor="text1"/>
                <w:sz w:val="21"/>
                <w:szCs w:val="21"/>
                <w14:textFill>
                  <w14:solidFill>
                    <w14:schemeClr w14:val="tx1"/>
                  </w14:solidFill>
                </w14:textFill>
              </w:rPr>
            </w:pPr>
            <w:r>
              <w:rPr>
                <w:rFonts w:hint="eastAsia" w:ascii="宋体" w:hAnsi="宋体" w:cs="宋体"/>
                <w:bCs/>
                <w:color w:val="000000" w:themeColor="text1"/>
                <w:sz w:val="21"/>
                <w:szCs w:val="21"/>
                <w14:textFill>
                  <w14:solidFill>
                    <w14:schemeClr w14:val="tx1"/>
                  </w14:solidFill>
                </w14:textFill>
              </w:rPr>
              <w:t>十三五规划教材</w:t>
            </w:r>
          </w:p>
        </w:tc>
        <w:tc>
          <w:tcPr>
            <w:tcW w:w="2219" w:type="dxa"/>
            <w:vAlign w:val="center"/>
          </w:tcPr>
          <w:p>
            <w:pPr>
              <w:widowControl/>
              <w:jc w:val="center"/>
              <w:textAlignment w:val="center"/>
              <w:rPr>
                <w:rFonts w:ascii="宋体" w:hAnsi="宋体" w:cs="宋体"/>
                <w:bCs/>
                <w:sz w:val="21"/>
                <w:szCs w:val="21"/>
              </w:rPr>
            </w:pPr>
            <w:r>
              <w:rPr>
                <w:rFonts w:hint="eastAsia" w:ascii="宋体" w:hAnsi="宋体" w:cs="宋体"/>
                <w:color w:val="000000"/>
                <w:kern w:val="0"/>
                <w:sz w:val="21"/>
                <w:szCs w:val="21"/>
              </w:rPr>
              <w:t>人民卫生出版社</w:t>
            </w:r>
          </w:p>
        </w:tc>
        <w:tc>
          <w:tcPr>
            <w:tcW w:w="2100" w:type="dxa"/>
            <w:vAlign w:val="center"/>
          </w:tcPr>
          <w:p>
            <w:pPr>
              <w:widowControl/>
              <w:jc w:val="center"/>
              <w:textAlignment w:val="center"/>
              <w:rPr>
                <w:rFonts w:ascii="宋体" w:hAnsi="宋体" w:cs="宋体"/>
                <w:bCs/>
                <w:sz w:val="21"/>
                <w:szCs w:val="21"/>
              </w:rPr>
            </w:pPr>
            <w:r>
              <w:rPr>
                <w:rFonts w:hint="eastAsia" w:ascii="宋体" w:hAnsi="宋体" w:cs="宋体"/>
                <w:color w:val="000000"/>
                <w:kern w:val="0"/>
                <w:sz w:val="21"/>
                <w:szCs w:val="21"/>
              </w:rPr>
              <w:t>冯忠贤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069" w:type="dxa"/>
            <w:vAlign w:val="center"/>
          </w:tcPr>
          <w:p>
            <w:pPr>
              <w:widowControl/>
              <w:jc w:val="center"/>
              <w:textAlignment w:val="center"/>
              <w:rPr>
                <w:rFonts w:ascii="宋体" w:hAnsi="宋体" w:cs="宋体"/>
                <w:bCs/>
                <w:sz w:val="21"/>
                <w:szCs w:val="21"/>
              </w:rPr>
            </w:pPr>
            <w:r>
              <w:rPr>
                <w:rFonts w:hint="eastAsia" w:ascii="宋体" w:hAnsi="宋体" w:cs="宋体"/>
                <w:color w:val="000000"/>
                <w:kern w:val="0"/>
                <w:sz w:val="21"/>
                <w:szCs w:val="21"/>
              </w:rPr>
              <w:t>内科护理</w:t>
            </w:r>
          </w:p>
        </w:tc>
        <w:tc>
          <w:tcPr>
            <w:tcW w:w="1900" w:type="dxa"/>
            <w:vAlign w:val="center"/>
          </w:tcPr>
          <w:p>
            <w:pPr>
              <w:widowControl/>
              <w:jc w:val="center"/>
              <w:textAlignment w:val="center"/>
              <w:rPr>
                <w:rFonts w:ascii="宋体" w:hAnsi="宋体" w:cs="宋体"/>
                <w:bCs/>
                <w:color w:val="000000" w:themeColor="text1"/>
                <w:sz w:val="21"/>
                <w:szCs w:val="21"/>
                <w14:textFill>
                  <w14:solidFill>
                    <w14:schemeClr w14:val="tx1"/>
                  </w14:solidFill>
                </w14:textFill>
              </w:rPr>
            </w:pPr>
            <w:r>
              <w:rPr>
                <w:rFonts w:hint="eastAsia" w:ascii="宋体" w:hAnsi="宋体" w:cs="宋体"/>
                <w:bCs/>
                <w:color w:val="000000" w:themeColor="text1"/>
                <w:sz w:val="21"/>
                <w:szCs w:val="21"/>
                <w14:textFill>
                  <w14:solidFill>
                    <w14:schemeClr w14:val="tx1"/>
                  </w14:solidFill>
                </w14:textFill>
              </w:rPr>
              <w:t>十三五规划教材</w:t>
            </w:r>
          </w:p>
        </w:tc>
        <w:tc>
          <w:tcPr>
            <w:tcW w:w="2219" w:type="dxa"/>
            <w:vAlign w:val="center"/>
          </w:tcPr>
          <w:p>
            <w:pPr>
              <w:widowControl/>
              <w:jc w:val="center"/>
              <w:textAlignment w:val="center"/>
              <w:rPr>
                <w:rFonts w:ascii="宋体" w:hAnsi="宋体" w:cs="宋体"/>
                <w:bCs/>
                <w:sz w:val="21"/>
                <w:szCs w:val="21"/>
              </w:rPr>
            </w:pPr>
            <w:r>
              <w:rPr>
                <w:rFonts w:hint="eastAsia" w:ascii="宋体" w:hAnsi="宋体" w:cs="宋体"/>
                <w:color w:val="000000"/>
                <w:kern w:val="0"/>
                <w:sz w:val="21"/>
                <w:szCs w:val="21"/>
              </w:rPr>
              <w:t>人民卫生出版社</w:t>
            </w:r>
          </w:p>
        </w:tc>
        <w:tc>
          <w:tcPr>
            <w:tcW w:w="2100" w:type="dxa"/>
            <w:vAlign w:val="center"/>
          </w:tcPr>
          <w:p>
            <w:pPr>
              <w:widowControl/>
              <w:jc w:val="center"/>
              <w:textAlignment w:val="center"/>
              <w:rPr>
                <w:rFonts w:ascii="宋体" w:hAnsi="宋体" w:cs="宋体"/>
                <w:bCs/>
                <w:sz w:val="21"/>
                <w:szCs w:val="21"/>
              </w:rPr>
            </w:pPr>
            <w:r>
              <w:rPr>
                <w:rFonts w:hint="eastAsia" w:ascii="宋体" w:hAnsi="宋体" w:cs="宋体"/>
                <w:color w:val="000000"/>
                <w:kern w:val="0"/>
                <w:sz w:val="21"/>
                <w:szCs w:val="21"/>
              </w:rPr>
              <w:t>马秀芬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069" w:type="dxa"/>
            <w:vAlign w:val="center"/>
          </w:tcPr>
          <w:p>
            <w:pPr>
              <w:widowControl/>
              <w:jc w:val="center"/>
              <w:textAlignment w:val="center"/>
              <w:rPr>
                <w:rFonts w:ascii="宋体" w:hAnsi="宋体" w:cs="宋体"/>
                <w:bCs/>
                <w:sz w:val="21"/>
                <w:szCs w:val="21"/>
              </w:rPr>
            </w:pPr>
            <w:r>
              <w:rPr>
                <w:rFonts w:hint="eastAsia" w:ascii="宋体" w:hAnsi="宋体" w:cs="宋体"/>
                <w:color w:val="000000"/>
                <w:kern w:val="0"/>
                <w:sz w:val="21"/>
                <w:szCs w:val="21"/>
              </w:rPr>
              <w:t>外科护理</w:t>
            </w:r>
          </w:p>
        </w:tc>
        <w:tc>
          <w:tcPr>
            <w:tcW w:w="1900" w:type="dxa"/>
            <w:vAlign w:val="center"/>
          </w:tcPr>
          <w:p>
            <w:pPr>
              <w:widowControl/>
              <w:jc w:val="center"/>
              <w:textAlignment w:val="center"/>
              <w:rPr>
                <w:rFonts w:ascii="宋体" w:hAnsi="宋体" w:cs="宋体"/>
                <w:bCs/>
                <w:sz w:val="21"/>
                <w:szCs w:val="21"/>
              </w:rPr>
            </w:pPr>
            <w:r>
              <w:rPr>
                <w:rFonts w:hint="eastAsia" w:ascii="宋体" w:hAnsi="宋体" w:cs="宋体"/>
                <w:bCs/>
                <w:sz w:val="21"/>
                <w:szCs w:val="21"/>
              </w:rPr>
              <w:t>十三五规划教材</w:t>
            </w:r>
          </w:p>
        </w:tc>
        <w:tc>
          <w:tcPr>
            <w:tcW w:w="2219" w:type="dxa"/>
            <w:vAlign w:val="center"/>
          </w:tcPr>
          <w:p>
            <w:pPr>
              <w:widowControl/>
              <w:jc w:val="center"/>
              <w:textAlignment w:val="center"/>
              <w:rPr>
                <w:rFonts w:ascii="宋体" w:hAnsi="宋体" w:cs="宋体"/>
                <w:bCs/>
                <w:sz w:val="21"/>
                <w:szCs w:val="21"/>
              </w:rPr>
            </w:pPr>
            <w:r>
              <w:rPr>
                <w:rFonts w:hint="eastAsia" w:ascii="宋体" w:hAnsi="宋体" w:cs="宋体"/>
                <w:color w:val="000000"/>
                <w:kern w:val="0"/>
                <w:sz w:val="21"/>
                <w:szCs w:val="21"/>
              </w:rPr>
              <w:t>人民卫生出版社</w:t>
            </w:r>
          </w:p>
        </w:tc>
        <w:tc>
          <w:tcPr>
            <w:tcW w:w="2100" w:type="dxa"/>
            <w:vAlign w:val="center"/>
          </w:tcPr>
          <w:p>
            <w:pPr>
              <w:widowControl/>
              <w:jc w:val="center"/>
              <w:textAlignment w:val="center"/>
              <w:rPr>
                <w:rFonts w:ascii="宋体" w:hAnsi="宋体" w:cs="宋体"/>
                <w:bCs/>
                <w:sz w:val="21"/>
                <w:szCs w:val="21"/>
              </w:rPr>
            </w:pPr>
            <w:r>
              <w:rPr>
                <w:rFonts w:hint="eastAsia" w:ascii="宋体" w:hAnsi="宋体" w:cs="宋体"/>
                <w:color w:val="000000"/>
                <w:kern w:val="0"/>
                <w:sz w:val="21"/>
                <w:szCs w:val="21"/>
              </w:rPr>
              <w:t>郭书芹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069" w:type="dxa"/>
            <w:vAlign w:val="center"/>
          </w:tcPr>
          <w:p>
            <w:pPr>
              <w:widowControl/>
              <w:jc w:val="center"/>
              <w:textAlignment w:val="center"/>
              <w:rPr>
                <w:rFonts w:ascii="宋体" w:hAnsi="宋体" w:cs="宋体"/>
                <w:bCs/>
                <w:sz w:val="21"/>
                <w:szCs w:val="21"/>
              </w:rPr>
            </w:pPr>
            <w:r>
              <w:rPr>
                <w:rFonts w:hint="eastAsia" w:ascii="宋体" w:hAnsi="宋体" w:cs="宋体"/>
                <w:color w:val="000000"/>
                <w:kern w:val="0"/>
                <w:sz w:val="21"/>
                <w:szCs w:val="21"/>
              </w:rPr>
              <w:t>母婴护理</w:t>
            </w:r>
          </w:p>
        </w:tc>
        <w:tc>
          <w:tcPr>
            <w:tcW w:w="1900" w:type="dxa"/>
            <w:vAlign w:val="center"/>
          </w:tcPr>
          <w:p>
            <w:pPr>
              <w:widowControl/>
              <w:jc w:val="center"/>
              <w:textAlignment w:val="center"/>
              <w:rPr>
                <w:rFonts w:ascii="宋体" w:hAnsi="宋体" w:cs="宋体"/>
                <w:bCs/>
                <w:sz w:val="21"/>
                <w:szCs w:val="21"/>
              </w:rPr>
            </w:pPr>
            <w:r>
              <w:rPr>
                <w:rFonts w:hint="eastAsia" w:ascii="宋体" w:hAnsi="宋体" w:cs="宋体"/>
                <w:bCs/>
                <w:sz w:val="21"/>
                <w:szCs w:val="21"/>
              </w:rPr>
              <w:t>十三五规划教材</w:t>
            </w:r>
          </w:p>
        </w:tc>
        <w:tc>
          <w:tcPr>
            <w:tcW w:w="2219" w:type="dxa"/>
            <w:vAlign w:val="center"/>
          </w:tcPr>
          <w:p>
            <w:pPr>
              <w:widowControl/>
              <w:jc w:val="center"/>
              <w:textAlignment w:val="center"/>
              <w:rPr>
                <w:rFonts w:ascii="宋体" w:hAnsi="宋体" w:cs="宋体"/>
                <w:bCs/>
                <w:sz w:val="21"/>
                <w:szCs w:val="21"/>
              </w:rPr>
            </w:pPr>
            <w:r>
              <w:rPr>
                <w:rFonts w:hint="eastAsia" w:ascii="宋体" w:hAnsi="宋体" w:cs="宋体"/>
                <w:color w:val="000000"/>
                <w:kern w:val="0"/>
                <w:sz w:val="21"/>
                <w:szCs w:val="21"/>
              </w:rPr>
              <w:t>人民卫生出版社</w:t>
            </w:r>
          </w:p>
        </w:tc>
        <w:tc>
          <w:tcPr>
            <w:tcW w:w="2100" w:type="dxa"/>
            <w:vAlign w:val="center"/>
          </w:tcPr>
          <w:p>
            <w:pPr>
              <w:widowControl/>
              <w:jc w:val="center"/>
              <w:textAlignment w:val="center"/>
              <w:rPr>
                <w:rFonts w:ascii="宋体" w:hAnsi="宋体" w:cs="宋体"/>
                <w:bCs/>
                <w:sz w:val="21"/>
                <w:szCs w:val="21"/>
              </w:rPr>
            </w:pPr>
            <w:r>
              <w:rPr>
                <w:rFonts w:hint="eastAsia" w:ascii="宋体" w:hAnsi="宋体" w:cs="宋体"/>
                <w:color w:val="000000"/>
                <w:kern w:val="0"/>
                <w:sz w:val="21"/>
                <w:szCs w:val="21"/>
              </w:rPr>
              <w:t>李淑文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069" w:type="dxa"/>
            <w:vAlign w:val="center"/>
          </w:tcPr>
          <w:p>
            <w:pPr>
              <w:widowControl/>
              <w:jc w:val="center"/>
              <w:textAlignment w:val="center"/>
              <w:rPr>
                <w:rFonts w:ascii="宋体" w:hAnsi="宋体" w:cs="宋体"/>
                <w:bCs/>
                <w:sz w:val="21"/>
                <w:szCs w:val="21"/>
              </w:rPr>
            </w:pPr>
            <w:r>
              <w:rPr>
                <w:rFonts w:hint="eastAsia" w:ascii="宋体" w:hAnsi="宋体" w:cs="宋体"/>
                <w:color w:val="000000"/>
                <w:kern w:val="0"/>
                <w:sz w:val="21"/>
                <w:szCs w:val="21"/>
              </w:rPr>
              <w:t>儿科护理</w:t>
            </w:r>
          </w:p>
        </w:tc>
        <w:tc>
          <w:tcPr>
            <w:tcW w:w="1900" w:type="dxa"/>
            <w:vAlign w:val="center"/>
          </w:tcPr>
          <w:p>
            <w:pPr>
              <w:widowControl/>
              <w:jc w:val="center"/>
              <w:textAlignment w:val="center"/>
              <w:rPr>
                <w:rFonts w:ascii="宋体" w:hAnsi="宋体" w:cs="宋体"/>
                <w:bCs/>
                <w:sz w:val="21"/>
                <w:szCs w:val="21"/>
              </w:rPr>
            </w:pPr>
            <w:r>
              <w:rPr>
                <w:rFonts w:hint="eastAsia" w:ascii="宋体" w:hAnsi="宋体" w:cs="宋体"/>
                <w:bCs/>
                <w:sz w:val="21"/>
                <w:szCs w:val="21"/>
              </w:rPr>
              <w:t>十三五规划教材</w:t>
            </w:r>
          </w:p>
        </w:tc>
        <w:tc>
          <w:tcPr>
            <w:tcW w:w="2219" w:type="dxa"/>
            <w:vAlign w:val="center"/>
          </w:tcPr>
          <w:p>
            <w:pPr>
              <w:widowControl/>
              <w:jc w:val="center"/>
              <w:textAlignment w:val="center"/>
              <w:rPr>
                <w:rFonts w:ascii="宋体" w:hAnsi="宋体" w:cs="宋体"/>
                <w:bCs/>
                <w:sz w:val="21"/>
                <w:szCs w:val="21"/>
              </w:rPr>
            </w:pPr>
            <w:r>
              <w:rPr>
                <w:rFonts w:hint="eastAsia" w:ascii="宋体" w:hAnsi="宋体" w:cs="宋体"/>
                <w:color w:val="000000"/>
                <w:kern w:val="0"/>
                <w:sz w:val="21"/>
                <w:szCs w:val="21"/>
              </w:rPr>
              <w:t>人民卫生出版社</w:t>
            </w:r>
          </w:p>
        </w:tc>
        <w:tc>
          <w:tcPr>
            <w:tcW w:w="2100" w:type="dxa"/>
            <w:vAlign w:val="center"/>
          </w:tcPr>
          <w:p>
            <w:pPr>
              <w:widowControl/>
              <w:jc w:val="center"/>
              <w:textAlignment w:val="center"/>
              <w:rPr>
                <w:rFonts w:ascii="宋体" w:hAnsi="宋体" w:cs="宋体"/>
                <w:bCs/>
                <w:sz w:val="21"/>
                <w:szCs w:val="21"/>
              </w:rPr>
            </w:pPr>
            <w:r>
              <w:rPr>
                <w:rFonts w:hint="eastAsia" w:ascii="宋体" w:hAnsi="宋体" w:cs="宋体"/>
                <w:color w:val="000000"/>
                <w:kern w:val="0"/>
                <w:sz w:val="21"/>
                <w:szCs w:val="21"/>
              </w:rPr>
              <w:t>何昕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069" w:type="dxa"/>
            <w:vAlign w:val="center"/>
          </w:tcPr>
          <w:p>
            <w:pPr>
              <w:widowControl/>
              <w:jc w:val="center"/>
              <w:textAlignment w:val="center"/>
              <w:rPr>
                <w:rFonts w:ascii="宋体" w:hAnsi="宋体" w:cs="宋体"/>
                <w:bCs/>
                <w:sz w:val="21"/>
                <w:szCs w:val="21"/>
              </w:rPr>
            </w:pPr>
            <w:r>
              <w:rPr>
                <w:rFonts w:hint="eastAsia" w:ascii="宋体" w:hAnsi="宋体" w:cs="宋体"/>
                <w:bCs/>
                <w:sz w:val="21"/>
                <w:szCs w:val="21"/>
              </w:rPr>
              <w:t>产科学基础</w:t>
            </w:r>
          </w:p>
        </w:tc>
        <w:tc>
          <w:tcPr>
            <w:tcW w:w="1900" w:type="dxa"/>
            <w:vAlign w:val="center"/>
          </w:tcPr>
          <w:p>
            <w:pPr>
              <w:widowControl/>
              <w:jc w:val="center"/>
              <w:textAlignment w:val="center"/>
              <w:rPr>
                <w:rFonts w:ascii="宋体" w:hAnsi="宋体" w:cs="宋体"/>
                <w:bCs/>
                <w:sz w:val="21"/>
                <w:szCs w:val="21"/>
              </w:rPr>
            </w:pPr>
            <w:r>
              <w:rPr>
                <w:rFonts w:hint="eastAsia" w:ascii="宋体" w:hAnsi="宋体" w:cs="宋体"/>
                <w:bCs/>
                <w:sz w:val="21"/>
                <w:szCs w:val="21"/>
              </w:rPr>
              <w:t>十三五规划教材</w:t>
            </w:r>
          </w:p>
        </w:tc>
        <w:tc>
          <w:tcPr>
            <w:tcW w:w="2219" w:type="dxa"/>
            <w:vAlign w:val="center"/>
          </w:tcPr>
          <w:p>
            <w:pPr>
              <w:widowControl/>
              <w:jc w:val="center"/>
              <w:textAlignment w:val="center"/>
              <w:rPr>
                <w:rFonts w:ascii="宋体" w:hAnsi="宋体" w:cs="宋体"/>
                <w:bCs/>
                <w:sz w:val="21"/>
                <w:szCs w:val="21"/>
              </w:rPr>
            </w:pPr>
            <w:r>
              <w:rPr>
                <w:rFonts w:hint="eastAsia" w:ascii="宋体" w:hAnsi="宋体" w:cs="宋体"/>
                <w:color w:val="000000"/>
                <w:kern w:val="0"/>
                <w:sz w:val="21"/>
                <w:szCs w:val="21"/>
              </w:rPr>
              <w:t>人民卫生出版社</w:t>
            </w:r>
          </w:p>
        </w:tc>
        <w:tc>
          <w:tcPr>
            <w:tcW w:w="2100" w:type="dxa"/>
            <w:vAlign w:val="center"/>
          </w:tcPr>
          <w:p>
            <w:pPr>
              <w:widowControl/>
              <w:jc w:val="center"/>
              <w:textAlignment w:val="center"/>
              <w:rPr>
                <w:rFonts w:ascii="宋体" w:hAnsi="宋体" w:cs="宋体"/>
                <w:bCs/>
                <w:sz w:val="21"/>
                <w:szCs w:val="21"/>
              </w:rPr>
            </w:pPr>
            <w:r>
              <w:rPr>
                <w:rFonts w:hint="eastAsia" w:ascii="宋体" w:hAnsi="宋体" w:cs="宋体"/>
                <w:bCs/>
                <w:sz w:val="21"/>
                <w:szCs w:val="21"/>
              </w:rPr>
              <w:t>谢幸、苟文丽</w:t>
            </w:r>
          </w:p>
        </w:tc>
      </w:tr>
    </w:tbl>
    <w:p>
      <w:pPr>
        <w:pStyle w:val="4"/>
      </w:pP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ascii="黑体" w:hAnsi="黑体" w:eastAsia="黑体" w:cs="黑体"/>
        </w:rPr>
      </w:pPr>
      <w:r>
        <w:rPr>
          <w:rFonts w:hint="eastAsia" w:ascii="黑体" w:hAnsi="黑体" w:eastAsia="黑体" w:cs="黑体"/>
          <w:bCs/>
          <w:sz w:val="28"/>
          <w:szCs w:val="28"/>
        </w:rPr>
        <w:t>(三）教学条件</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562" w:firstLineChars="200"/>
        <w:textAlignment w:val="auto"/>
        <w:rPr>
          <w:rFonts w:ascii="宋体" w:hAnsi="宋体" w:cs="宋体"/>
          <w:b/>
          <w:bCs w:val="0"/>
          <w:sz w:val="28"/>
          <w:szCs w:val="28"/>
        </w:rPr>
      </w:pPr>
      <w:r>
        <w:rPr>
          <w:rFonts w:hint="eastAsia" w:ascii="宋体" w:hAnsi="宋体" w:cs="宋体"/>
          <w:b/>
          <w:bCs w:val="0"/>
          <w:sz w:val="28"/>
          <w:szCs w:val="28"/>
          <w:lang w:val="en-US" w:eastAsia="zh-CN"/>
        </w:rPr>
        <w:t>1.</w:t>
      </w:r>
      <w:r>
        <w:rPr>
          <w:rFonts w:hint="eastAsia" w:ascii="宋体" w:hAnsi="宋体" w:cs="宋体"/>
          <w:b/>
          <w:bCs w:val="0"/>
          <w:sz w:val="28"/>
          <w:szCs w:val="28"/>
        </w:rPr>
        <w:t>校内实训设施</w:t>
      </w:r>
    </w:p>
    <w:p>
      <w:pPr>
        <w:pStyle w:val="12"/>
        <w:keepNext w:val="0"/>
        <w:keepLines w:val="0"/>
        <w:pageBreakBefore w:val="0"/>
        <w:widowControl w:val="0"/>
        <w:tabs>
          <w:tab w:val="left" w:pos="922"/>
        </w:tabs>
        <w:kinsoku/>
        <w:wordWrap/>
        <w:overflowPunct/>
        <w:topLinePunct w:val="0"/>
        <w:autoSpaceDE/>
        <w:autoSpaceDN/>
        <w:bidi w:val="0"/>
        <w:adjustRightInd/>
        <w:snapToGrid/>
        <w:spacing w:line="460" w:lineRule="exact"/>
        <w:ind w:left="0" w:leftChars="0" w:firstLine="280" w:firstLineChars="100"/>
        <w:textAlignment w:val="auto"/>
        <w:rPr>
          <w:sz w:val="28"/>
          <w:szCs w:val="28"/>
        </w:rPr>
      </w:pPr>
      <w:r>
        <w:rPr>
          <w:rFonts w:hint="eastAsia"/>
          <w:color w:val="000000"/>
          <w:sz w:val="28"/>
          <w:szCs w:val="28"/>
          <w:lang w:eastAsia="zh-CN"/>
        </w:rPr>
        <w:t>（</w:t>
      </w:r>
      <w:r>
        <w:rPr>
          <w:rFonts w:hint="eastAsia"/>
          <w:color w:val="000000"/>
          <w:sz w:val="28"/>
          <w:szCs w:val="28"/>
          <w:lang w:val="en-US" w:eastAsia="zh-CN"/>
        </w:rPr>
        <w:t>1</w:t>
      </w:r>
      <w:r>
        <w:rPr>
          <w:rFonts w:hint="eastAsia"/>
          <w:color w:val="000000"/>
          <w:sz w:val="28"/>
          <w:szCs w:val="28"/>
          <w:lang w:eastAsia="zh-CN"/>
        </w:rPr>
        <w:t>）</w:t>
      </w:r>
      <w:r>
        <w:rPr>
          <w:rFonts w:hint="eastAsia"/>
          <w:color w:val="000000"/>
          <w:sz w:val="28"/>
          <w:szCs w:val="28"/>
        </w:rPr>
        <w:t>基本护理技术实训室</w:t>
      </w:r>
    </w:p>
    <w:p>
      <w:pPr>
        <w:pStyle w:val="12"/>
        <w:keepNext w:val="0"/>
        <w:keepLines w:val="0"/>
        <w:pageBreakBefore w:val="0"/>
        <w:widowControl w:val="0"/>
        <w:kinsoku/>
        <w:wordWrap/>
        <w:overflowPunct/>
        <w:topLinePunct w:val="0"/>
        <w:autoSpaceDE/>
        <w:autoSpaceDN/>
        <w:bidi w:val="0"/>
        <w:adjustRightInd/>
        <w:snapToGrid/>
        <w:spacing w:line="460" w:lineRule="exact"/>
        <w:ind w:firstLine="442"/>
        <w:textAlignment w:val="auto"/>
        <w:rPr>
          <w:sz w:val="28"/>
          <w:szCs w:val="28"/>
        </w:rPr>
      </w:pPr>
      <w:r>
        <w:rPr>
          <w:rFonts w:hint="eastAsia"/>
          <w:color w:val="000000"/>
          <w:sz w:val="28"/>
          <w:szCs w:val="28"/>
        </w:rPr>
        <w:t>基本护理技术实训室配备备用床、麻醉床、多功能病床、多功能护理人、</w:t>
      </w:r>
      <w:r>
        <w:rPr>
          <w:rFonts w:hint="eastAsia"/>
          <w:color w:val="000000"/>
          <w:sz w:val="28"/>
          <w:szCs w:val="28"/>
          <w:lang w:val="en-US" w:eastAsia="zh-CN"/>
        </w:rPr>
        <w:t>口腔护理模型、</w:t>
      </w:r>
      <w:r>
        <w:rPr>
          <w:rFonts w:hint="eastAsia"/>
          <w:color w:val="000000"/>
          <w:sz w:val="28"/>
          <w:szCs w:val="28"/>
        </w:rPr>
        <w:t>鼻饲模型</w:t>
      </w:r>
      <w:r>
        <w:rPr>
          <w:rFonts w:hint="eastAsia"/>
          <w:color w:val="000000"/>
          <w:sz w:val="28"/>
          <w:szCs w:val="28"/>
          <w:lang w:eastAsia="zh-CN"/>
        </w:rPr>
        <w:t>、</w:t>
      </w:r>
      <w:r>
        <w:rPr>
          <w:rFonts w:hint="eastAsia"/>
          <w:color w:val="000000"/>
          <w:sz w:val="28"/>
          <w:szCs w:val="28"/>
        </w:rPr>
        <w:t>导尿及灌肠模型、各类给药模型等。</w:t>
      </w:r>
    </w:p>
    <w:p>
      <w:pPr>
        <w:pStyle w:val="12"/>
        <w:keepNext w:val="0"/>
        <w:keepLines w:val="0"/>
        <w:pageBreakBefore w:val="0"/>
        <w:widowControl w:val="0"/>
        <w:tabs>
          <w:tab w:val="left" w:pos="922"/>
        </w:tabs>
        <w:kinsoku/>
        <w:wordWrap/>
        <w:overflowPunct/>
        <w:topLinePunct w:val="0"/>
        <w:autoSpaceDE/>
        <w:autoSpaceDN/>
        <w:bidi w:val="0"/>
        <w:adjustRightInd/>
        <w:snapToGrid/>
        <w:spacing w:line="460" w:lineRule="exact"/>
        <w:ind w:left="0" w:leftChars="0" w:firstLine="280" w:firstLineChars="100"/>
        <w:textAlignment w:val="auto"/>
        <w:rPr>
          <w:sz w:val="28"/>
          <w:szCs w:val="28"/>
        </w:rPr>
      </w:pPr>
      <w:r>
        <w:rPr>
          <w:rFonts w:hint="eastAsia"/>
          <w:color w:val="000000"/>
          <w:sz w:val="28"/>
          <w:szCs w:val="28"/>
          <w:lang w:eastAsia="zh-CN"/>
        </w:rPr>
        <w:t>（</w:t>
      </w:r>
      <w:r>
        <w:rPr>
          <w:rFonts w:hint="eastAsia"/>
          <w:color w:val="000000"/>
          <w:sz w:val="28"/>
          <w:szCs w:val="28"/>
          <w:lang w:val="en-US" w:eastAsia="zh-CN"/>
        </w:rPr>
        <w:t>2</w:t>
      </w:r>
      <w:r>
        <w:rPr>
          <w:rFonts w:hint="eastAsia"/>
          <w:color w:val="000000"/>
          <w:sz w:val="28"/>
          <w:szCs w:val="28"/>
          <w:lang w:eastAsia="zh-CN"/>
        </w:rPr>
        <w:t>）</w:t>
      </w:r>
      <w:r>
        <w:rPr>
          <w:rFonts w:hint="eastAsia"/>
          <w:color w:val="000000"/>
          <w:sz w:val="28"/>
          <w:szCs w:val="28"/>
        </w:rPr>
        <w:t>专项护理技术实训室</w:t>
      </w:r>
    </w:p>
    <w:p>
      <w:pPr>
        <w:pStyle w:val="12"/>
        <w:keepNext w:val="0"/>
        <w:keepLines w:val="0"/>
        <w:pageBreakBefore w:val="0"/>
        <w:widowControl w:val="0"/>
        <w:kinsoku/>
        <w:wordWrap/>
        <w:overflowPunct/>
        <w:topLinePunct w:val="0"/>
        <w:autoSpaceDE/>
        <w:autoSpaceDN/>
        <w:bidi w:val="0"/>
        <w:adjustRightInd/>
        <w:snapToGrid/>
        <w:spacing w:line="460" w:lineRule="exact"/>
        <w:ind w:firstLine="442"/>
        <w:textAlignment w:val="auto"/>
        <w:rPr>
          <w:sz w:val="28"/>
          <w:szCs w:val="28"/>
        </w:rPr>
      </w:pPr>
      <w:r>
        <w:rPr>
          <w:rFonts w:hint="eastAsia"/>
          <w:color w:val="000000"/>
          <w:sz w:val="28"/>
          <w:szCs w:val="28"/>
        </w:rPr>
        <w:t>专项护理技术实训室配备心电图机、心肺复苏训练模拟人、快速血糖仪、心电监护仪、局部创伤模型、痿管造口术护理模型、手术器械台、常用手术器械包、胎心监护仪、分娩综合技能模型、婴儿护理模型、老年护理模拟人等。</w:t>
      </w:r>
    </w:p>
    <w:p>
      <w:pPr>
        <w:pStyle w:val="12"/>
        <w:keepNext w:val="0"/>
        <w:keepLines w:val="0"/>
        <w:pageBreakBefore w:val="0"/>
        <w:widowControl w:val="0"/>
        <w:kinsoku/>
        <w:wordWrap/>
        <w:overflowPunct/>
        <w:topLinePunct w:val="0"/>
        <w:autoSpaceDE/>
        <w:autoSpaceDN/>
        <w:bidi w:val="0"/>
        <w:adjustRightInd/>
        <w:snapToGrid/>
        <w:spacing w:line="460" w:lineRule="exact"/>
        <w:ind w:left="0" w:leftChars="0" w:firstLine="280" w:firstLineChars="100"/>
        <w:textAlignment w:val="auto"/>
        <w:rPr>
          <w:sz w:val="28"/>
          <w:szCs w:val="28"/>
        </w:rPr>
      </w:pPr>
      <w:r>
        <w:rPr>
          <w:rFonts w:hint="eastAsia"/>
          <w:color w:val="000000"/>
          <w:sz w:val="28"/>
          <w:szCs w:val="28"/>
        </w:rPr>
        <w:t>(</w:t>
      </w:r>
      <w:r>
        <w:rPr>
          <w:rFonts w:hint="eastAsia"/>
          <w:color w:val="000000"/>
          <w:sz w:val="28"/>
          <w:szCs w:val="28"/>
          <w:lang w:val="en-US" w:eastAsia="zh-CN"/>
        </w:rPr>
        <w:t>3</w:t>
      </w:r>
      <w:r>
        <w:rPr>
          <w:rFonts w:hint="eastAsia"/>
          <w:color w:val="000000"/>
          <w:sz w:val="28"/>
          <w:szCs w:val="28"/>
          <w:lang w:eastAsia="zh-CN"/>
        </w:rPr>
        <w:t>）</w:t>
      </w:r>
      <w:r>
        <w:rPr>
          <w:rFonts w:hint="eastAsia"/>
          <w:color w:val="000000"/>
          <w:sz w:val="28"/>
          <w:szCs w:val="28"/>
          <w:lang w:val="zh-CN" w:eastAsia="zh-CN" w:bidi="zh-CN"/>
        </w:rPr>
        <w:t>拓</w:t>
      </w:r>
      <w:r>
        <w:rPr>
          <w:rFonts w:hint="eastAsia"/>
          <w:color w:val="000000"/>
          <w:sz w:val="28"/>
          <w:szCs w:val="28"/>
        </w:rPr>
        <w:t>展护理技术实训室。</w:t>
      </w:r>
    </w:p>
    <w:p>
      <w:pPr>
        <w:pStyle w:val="12"/>
        <w:keepNext w:val="0"/>
        <w:keepLines w:val="0"/>
        <w:pageBreakBefore w:val="0"/>
        <w:widowControl w:val="0"/>
        <w:kinsoku/>
        <w:wordWrap/>
        <w:overflowPunct/>
        <w:topLinePunct w:val="0"/>
        <w:autoSpaceDE/>
        <w:autoSpaceDN/>
        <w:bidi w:val="0"/>
        <w:adjustRightInd/>
        <w:snapToGrid/>
        <w:spacing w:line="460" w:lineRule="exact"/>
        <w:ind w:firstLine="442"/>
        <w:textAlignment w:val="auto"/>
        <w:rPr>
          <w:rFonts w:hint="eastAsia"/>
          <w:color w:val="000000"/>
          <w:sz w:val="28"/>
          <w:szCs w:val="28"/>
        </w:rPr>
      </w:pPr>
      <w:r>
        <w:rPr>
          <w:rFonts w:hint="eastAsia"/>
          <w:color w:val="000000"/>
          <w:sz w:val="28"/>
          <w:szCs w:val="28"/>
        </w:rPr>
        <w:t>拓展护理技术实训室配备物理治疗(</w:t>
      </w:r>
      <w:r>
        <w:rPr>
          <w:rFonts w:hint="eastAsia"/>
          <w:color w:val="000000"/>
          <w:sz w:val="28"/>
          <w:szCs w:val="28"/>
          <w:lang w:val="en-US" w:eastAsia="zh-CN" w:bidi="en-US"/>
        </w:rPr>
        <w:t>PT)</w:t>
      </w:r>
      <w:r>
        <w:rPr>
          <w:rFonts w:hint="eastAsia"/>
          <w:color w:val="000000"/>
          <w:sz w:val="28"/>
          <w:szCs w:val="28"/>
        </w:rPr>
        <w:t>训练床、肩关节回旋训练器、助行器、多媒体按摩点穴电子人体模型</w:t>
      </w:r>
      <w:r>
        <w:rPr>
          <w:rFonts w:hint="eastAsia"/>
          <w:i/>
          <w:iCs/>
          <w:color w:val="000000"/>
          <w:sz w:val="28"/>
          <w:szCs w:val="28"/>
        </w:rPr>
        <w:t>、</w:t>
      </w:r>
      <w:r>
        <w:rPr>
          <w:rFonts w:hint="eastAsia"/>
          <w:color w:val="000000"/>
          <w:sz w:val="28"/>
          <w:szCs w:val="28"/>
        </w:rPr>
        <w:t>家庭访视包、约束床、智能身心反馈音乐放松仪等。</w:t>
      </w:r>
    </w:p>
    <w:tbl>
      <w:tblPr>
        <w:tblStyle w:val="10"/>
        <w:tblW w:w="96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64"/>
        <w:gridCol w:w="984"/>
        <w:gridCol w:w="2076"/>
        <w:gridCol w:w="1281"/>
        <w:gridCol w:w="668"/>
        <w:gridCol w:w="2352"/>
        <w:gridCol w:w="696"/>
        <w:gridCol w:w="6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exact"/>
          <w:jc w:val="center"/>
        </w:trPr>
        <w:tc>
          <w:tcPr>
            <w:tcW w:w="864" w:type="dxa"/>
            <w:vMerge w:val="restart"/>
            <w:vAlign w:val="center"/>
          </w:tcPr>
          <w:p>
            <w:pPr>
              <w:adjustRightInd w:val="0"/>
              <w:snapToGrid w:val="0"/>
              <w:spacing w:line="380" w:lineRule="exact"/>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实训教学类别</w:t>
            </w:r>
          </w:p>
        </w:tc>
        <w:tc>
          <w:tcPr>
            <w:tcW w:w="984" w:type="dxa"/>
            <w:vMerge w:val="restart"/>
            <w:vAlign w:val="center"/>
          </w:tcPr>
          <w:p>
            <w:pPr>
              <w:adjustRightInd w:val="0"/>
              <w:snapToGrid w:val="0"/>
              <w:spacing w:line="380" w:lineRule="exact"/>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实训室</w:t>
            </w:r>
          </w:p>
          <w:p>
            <w:pPr>
              <w:adjustRightInd w:val="0"/>
              <w:snapToGrid w:val="0"/>
              <w:spacing w:line="380" w:lineRule="exact"/>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名称</w:t>
            </w:r>
          </w:p>
        </w:tc>
        <w:tc>
          <w:tcPr>
            <w:tcW w:w="2076" w:type="dxa"/>
            <w:vMerge w:val="restart"/>
            <w:vAlign w:val="center"/>
          </w:tcPr>
          <w:p>
            <w:pPr>
              <w:adjustRightInd w:val="0"/>
              <w:snapToGrid w:val="0"/>
              <w:spacing w:line="380" w:lineRule="exact"/>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可开展</w:t>
            </w:r>
          </w:p>
          <w:p>
            <w:pPr>
              <w:adjustRightInd w:val="0"/>
              <w:snapToGrid w:val="0"/>
              <w:spacing w:line="380" w:lineRule="exact"/>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实训项目</w:t>
            </w:r>
          </w:p>
        </w:tc>
        <w:tc>
          <w:tcPr>
            <w:tcW w:w="1281" w:type="dxa"/>
            <w:vMerge w:val="restart"/>
            <w:vAlign w:val="center"/>
          </w:tcPr>
          <w:p>
            <w:pPr>
              <w:adjustRightInd w:val="0"/>
              <w:snapToGrid w:val="0"/>
              <w:spacing w:line="380" w:lineRule="exact"/>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对应科目</w:t>
            </w:r>
          </w:p>
        </w:tc>
        <w:tc>
          <w:tcPr>
            <w:tcW w:w="4395" w:type="dxa"/>
            <w:gridSpan w:val="4"/>
            <w:vAlign w:val="center"/>
          </w:tcPr>
          <w:p>
            <w:pPr>
              <w:adjustRightInd w:val="0"/>
              <w:snapToGrid w:val="0"/>
              <w:spacing w:line="380" w:lineRule="exact"/>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实训设备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exact"/>
          <w:jc w:val="center"/>
        </w:trPr>
        <w:tc>
          <w:tcPr>
            <w:tcW w:w="864" w:type="dxa"/>
            <w:vMerge w:val="continue"/>
            <w:vAlign w:val="center"/>
          </w:tcPr>
          <w:p>
            <w:pPr>
              <w:adjustRightInd w:val="0"/>
              <w:snapToGrid w:val="0"/>
              <w:spacing w:line="380" w:lineRule="exact"/>
              <w:jc w:val="center"/>
              <w:rPr>
                <w:rFonts w:asciiTheme="minorEastAsia" w:hAnsiTheme="minorEastAsia" w:eastAsiaTheme="minorEastAsia" w:cstheme="minorEastAsia"/>
                <w:sz w:val="18"/>
                <w:szCs w:val="18"/>
              </w:rPr>
            </w:pPr>
          </w:p>
        </w:tc>
        <w:tc>
          <w:tcPr>
            <w:tcW w:w="984" w:type="dxa"/>
            <w:vMerge w:val="continue"/>
            <w:vAlign w:val="center"/>
          </w:tcPr>
          <w:p>
            <w:pPr>
              <w:adjustRightInd w:val="0"/>
              <w:snapToGrid w:val="0"/>
              <w:spacing w:line="380" w:lineRule="exact"/>
              <w:jc w:val="center"/>
              <w:rPr>
                <w:rFonts w:asciiTheme="minorEastAsia" w:hAnsiTheme="minorEastAsia" w:eastAsiaTheme="minorEastAsia" w:cstheme="minorEastAsia"/>
                <w:sz w:val="18"/>
                <w:szCs w:val="18"/>
              </w:rPr>
            </w:pPr>
          </w:p>
        </w:tc>
        <w:tc>
          <w:tcPr>
            <w:tcW w:w="2076" w:type="dxa"/>
            <w:vMerge w:val="continue"/>
            <w:vAlign w:val="center"/>
          </w:tcPr>
          <w:p>
            <w:pPr>
              <w:adjustRightInd w:val="0"/>
              <w:snapToGrid w:val="0"/>
              <w:spacing w:line="380" w:lineRule="exact"/>
              <w:jc w:val="center"/>
              <w:rPr>
                <w:rFonts w:asciiTheme="minorEastAsia" w:hAnsiTheme="minorEastAsia" w:eastAsiaTheme="minorEastAsia" w:cstheme="minorEastAsia"/>
                <w:sz w:val="18"/>
                <w:szCs w:val="18"/>
              </w:rPr>
            </w:pPr>
          </w:p>
        </w:tc>
        <w:tc>
          <w:tcPr>
            <w:tcW w:w="1281" w:type="dxa"/>
            <w:vMerge w:val="continue"/>
            <w:vAlign w:val="center"/>
          </w:tcPr>
          <w:p>
            <w:pPr>
              <w:adjustRightInd w:val="0"/>
              <w:snapToGrid w:val="0"/>
              <w:spacing w:line="380" w:lineRule="exact"/>
              <w:jc w:val="center"/>
              <w:rPr>
                <w:rFonts w:asciiTheme="minorEastAsia" w:hAnsiTheme="minorEastAsia" w:eastAsiaTheme="minorEastAsia" w:cstheme="minorEastAsia"/>
                <w:sz w:val="18"/>
                <w:szCs w:val="18"/>
              </w:rPr>
            </w:pPr>
          </w:p>
        </w:tc>
        <w:tc>
          <w:tcPr>
            <w:tcW w:w="668" w:type="dxa"/>
            <w:vAlign w:val="center"/>
          </w:tcPr>
          <w:p>
            <w:pPr>
              <w:adjustRightInd w:val="0"/>
              <w:snapToGrid w:val="0"/>
              <w:spacing w:line="380" w:lineRule="exact"/>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序号</w:t>
            </w:r>
          </w:p>
        </w:tc>
        <w:tc>
          <w:tcPr>
            <w:tcW w:w="2352" w:type="dxa"/>
            <w:vAlign w:val="center"/>
          </w:tcPr>
          <w:p>
            <w:pPr>
              <w:adjustRightInd w:val="0"/>
              <w:snapToGrid w:val="0"/>
              <w:spacing w:line="380" w:lineRule="exact"/>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名称</w:t>
            </w:r>
          </w:p>
        </w:tc>
        <w:tc>
          <w:tcPr>
            <w:tcW w:w="696" w:type="dxa"/>
            <w:vAlign w:val="center"/>
          </w:tcPr>
          <w:p>
            <w:pPr>
              <w:adjustRightInd w:val="0"/>
              <w:snapToGrid w:val="0"/>
              <w:spacing w:line="380" w:lineRule="exact"/>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单位</w:t>
            </w:r>
          </w:p>
        </w:tc>
        <w:tc>
          <w:tcPr>
            <w:tcW w:w="679" w:type="dxa"/>
            <w:vAlign w:val="center"/>
          </w:tcPr>
          <w:p>
            <w:pPr>
              <w:adjustRightInd w:val="0"/>
              <w:snapToGrid w:val="0"/>
              <w:spacing w:line="380" w:lineRule="exact"/>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exact"/>
          <w:jc w:val="center"/>
        </w:trPr>
        <w:tc>
          <w:tcPr>
            <w:tcW w:w="864" w:type="dxa"/>
            <w:vMerge w:val="restart"/>
            <w:vAlign w:val="center"/>
          </w:tcPr>
          <w:p>
            <w:pPr>
              <w:adjustRightInd w:val="0"/>
              <w:snapToGrid w:val="0"/>
              <w:spacing w:line="38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技能实训</w:t>
            </w:r>
          </w:p>
        </w:tc>
        <w:tc>
          <w:tcPr>
            <w:tcW w:w="984" w:type="dxa"/>
            <w:vMerge w:val="restart"/>
            <w:vAlign w:val="center"/>
          </w:tcPr>
          <w:p>
            <w:pPr>
              <w:adjustRightInd w:val="0"/>
              <w:snapToGrid w:val="0"/>
              <w:spacing w:line="38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模拟病房</w:t>
            </w:r>
          </w:p>
        </w:tc>
        <w:tc>
          <w:tcPr>
            <w:tcW w:w="2076" w:type="dxa"/>
            <w:vMerge w:val="restart"/>
            <w:vAlign w:val="center"/>
          </w:tcPr>
          <w:p>
            <w:pPr>
              <w:adjustRightInd w:val="0"/>
              <w:snapToGrid w:val="0"/>
              <w:spacing w:line="380" w:lineRule="exact"/>
              <w:jc w:val="left"/>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鼻饲法、灌肠术、口腔护理、各类注射法、吸氧法、吸痰法、女病人导尿术、无菌操作、皮试液配置、留置胃管</w:t>
            </w:r>
          </w:p>
        </w:tc>
        <w:tc>
          <w:tcPr>
            <w:tcW w:w="1281" w:type="dxa"/>
            <w:vMerge w:val="restart"/>
            <w:vAlign w:val="center"/>
          </w:tcPr>
          <w:p>
            <w:pPr>
              <w:adjustRightInd w:val="0"/>
              <w:snapToGrid w:val="0"/>
              <w:spacing w:line="38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《护理学基础》</w:t>
            </w:r>
          </w:p>
        </w:tc>
        <w:tc>
          <w:tcPr>
            <w:tcW w:w="668" w:type="dxa"/>
            <w:vAlign w:val="center"/>
          </w:tcPr>
          <w:p>
            <w:pPr>
              <w:adjustRightInd w:val="0"/>
              <w:snapToGrid w:val="0"/>
              <w:spacing w:line="38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w:t>
            </w:r>
            <w:r>
              <w:rPr>
                <w:rFonts w:hint="eastAsia" w:asciiTheme="minorEastAsia" w:hAnsiTheme="minorEastAsia" w:eastAsiaTheme="minorEastAsia" w:cstheme="minorEastAsia"/>
                <w:sz w:val="21"/>
                <w:szCs w:val="21"/>
              </w:rPr>
              <w:br w:type="textWrapping"/>
            </w:r>
            <w:r>
              <w:rPr>
                <w:rFonts w:hint="eastAsia" w:asciiTheme="minorEastAsia" w:hAnsiTheme="minorEastAsia" w:eastAsiaTheme="minorEastAsia" w:cstheme="minorEastAsia"/>
                <w:sz w:val="21"/>
                <w:szCs w:val="21"/>
              </w:rPr>
              <w:t>1</w:t>
            </w:r>
          </w:p>
        </w:tc>
        <w:tc>
          <w:tcPr>
            <w:tcW w:w="2352" w:type="dxa"/>
            <w:vAlign w:val="center"/>
          </w:tcPr>
          <w:p>
            <w:pPr>
              <w:adjustRightInd w:val="0"/>
              <w:snapToGrid w:val="0"/>
              <w:spacing w:line="38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鼻胃管、气管插管模型及用物</w:t>
            </w:r>
          </w:p>
        </w:tc>
        <w:tc>
          <w:tcPr>
            <w:tcW w:w="696" w:type="dxa"/>
            <w:vAlign w:val="center"/>
          </w:tcPr>
          <w:p>
            <w:pPr>
              <w:adjustRightInd w:val="0"/>
              <w:snapToGrid w:val="0"/>
              <w:spacing w:line="38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套</w:t>
            </w:r>
          </w:p>
        </w:tc>
        <w:tc>
          <w:tcPr>
            <w:tcW w:w="679" w:type="dxa"/>
            <w:vAlign w:val="center"/>
          </w:tcPr>
          <w:p>
            <w:pPr>
              <w:adjustRightInd w:val="0"/>
              <w:snapToGrid w:val="0"/>
              <w:spacing w:line="38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exact"/>
          <w:jc w:val="center"/>
        </w:trPr>
        <w:tc>
          <w:tcPr>
            <w:tcW w:w="864" w:type="dxa"/>
            <w:vMerge w:val="continue"/>
            <w:vAlign w:val="center"/>
          </w:tcPr>
          <w:p>
            <w:pPr>
              <w:adjustRightInd w:val="0"/>
              <w:snapToGrid w:val="0"/>
              <w:spacing w:line="380" w:lineRule="exact"/>
              <w:jc w:val="center"/>
              <w:rPr>
                <w:rFonts w:asciiTheme="minorEastAsia" w:hAnsiTheme="minorEastAsia" w:eastAsiaTheme="minorEastAsia" w:cstheme="minorEastAsia"/>
                <w:sz w:val="21"/>
                <w:szCs w:val="21"/>
              </w:rPr>
            </w:pPr>
          </w:p>
        </w:tc>
        <w:tc>
          <w:tcPr>
            <w:tcW w:w="984" w:type="dxa"/>
            <w:vMerge w:val="continue"/>
            <w:vAlign w:val="center"/>
          </w:tcPr>
          <w:p>
            <w:pPr>
              <w:adjustRightInd w:val="0"/>
              <w:snapToGrid w:val="0"/>
              <w:spacing w:line="380" w:lineRule="exact"/>
              <w:jc w:val="center"/>
              <w:rPr>
                <w:rFonts w:asciiTheme="minorEastAsia" w:hAnsiTheme="minorEastAsia" w:eastAsiaTheme="minorEastAsia" w:cstheme="minorEastAsia"/>
                <w:sz w:val="21"/>
                <w:szCs w:val="21"/>
              </w:rPr>
            </w:pPr>
          </w:p>
        </w:tc>
        <w:tc>
          <w:tcPr>
            <w:tcW w:w="2076" w:type="dxa"/>
            <w:vMerge w:val="continue"/>
            <w:vAlign w:val="center"/>
          </w:tcPr>
          <w:p>
            <w:pPr>
              <w:adjustRightInd w:val="0"/>
              <w:snapToGrid w:val="0"/>
              <w:spacing w:line="380" w:lineRule="exact"/>
              <w:jc w:val="center"/>
              <w:rPr>
                <w:rFonts w:asciiTheme="minorEastAsia" w:hAnsiTheme="minorEastAsia" w:eastAsiaTheme="minorEastAsia" w:cstheme="minorEastAsia"/>
                <w:sz w:val="21"/>
                <w:szCs w:val="21"/>
              </w:rPr>
            </w:pPr>
          </w:p>
        </w:tc>
        <w:tc>
          <w:tcPr>
            <w:tcW w:w="1281" w:type="dxa"/>
            <w:vMerge w:val="continue"/>
            <w:vAlign w:val="center"/>
          </w:tcPr>
          <w:p>
            <w:pPr>
              <w:adjustRightInd w:val="0"/>
              <w:snapToGrid w:val="0"/>
              <w:spacing w:line="380" w:lineRule="exact"/>
              <w:jc w:val="center"/>
              <w:rPr>
                <w:rFonts w:asciiTheme="minorEastAsia" w:hAnsiTheme="minorEastAsia" w:eastAsiaTheme="minorEastAsia" w:cstheme="minorEastAsia"/>
                <w:sz w:val="21"/>
                <w:szCs w:val="21"/>
              </w:rPr>
            </w:pPr>
          </w:p>
        </w:tc>
        <w:tc>
          <w:tcPr>
            <w:tcW w:w="668" w:type="dxa"/>
            <w:vAlign w:val="center"/>
          </w:tcPr>
          <w:p>
            <w:pPr>
              <w:adjustRightInd w:val="0"/>
              <w:snapToGrid w:val="0"/>
              <w:spacing w:line="38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w:t>
            </w:r>
          </w:p>
        </w:tc>
        <w:tc>
          <w:tcPr>
            <w:tcW w:w="2352" w:type="dxa"/>
            <w:vAlign w:val="center"/>
          </w:tcPr>
          <w:p>
            <w:pPr>
              <w:adjustRightInd w:val="0"/>
              <w:snapToGrid w:val="0"/>
              <w:spacing w:line="38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灌肠训练模型及灌肠包</w:t>
            </w:r>
          </w:p>
        </w:tc>
        <w:tc>
          <w:tcPr>
            <w:tcW w:w="696" w:type="dxa"/>
            <w:vAlign w:val="center"/>
          </w:tcPr>
          <w:p>
            <w:pPr>
              <w:adjustRightInd w:val="0"/>
              <w:snapToGrid w:val="0"/>
              <w:spacing w:line="38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套</w:t>
            </w:r>
          </w:p>
        </w:tc>
        <w:tc>
          <w:tcPr>
            <w:tcW w:w="679" w:type="dxa"/>
            <w:vAlign w:val="center"/>
          </w:tcPr>
          <w:p>
            <w:pPr>
              <w:adjustRightInd w:val="0"/>
              <w:snapToGrid w:val="0"/>
              <w:spacing w:line="38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exact"/>
          <w:jc w:val="center"/>
        </w:trPr>
        <w:tc>
          <w:tcPr>
            <w:tcW w:w="864" w:type="dxa"/>
            <w:vMerge w:val="continue"/>
            <w:vAlign w:val="center"/>
          </w:tcPr>
          <w:p>
            <w:pPr>
              <w:adjustRightInd w:val="0"/>
              <w:snapToGrid w:val="0"/>
              <w:spacing w:line="380" w:lineRule="exact"/>
              <w:jc w:val="center"/>
              <w:rPr>
                <w:rFonts w:asciiTheme="minorEastAsia" w:hAnsiTheme="minorEastAsia" w:eastAsiaTheme="minorEastAsia" w:cstheme="minorEastAsia"/>
                <w:sz w:val="21"/>
                <w:szCs w:val="21"/>
              </w:rPr>
            </w:pPr>
          </w:p>
        </w:tc>
        <w:tc>
          <w:tcPr>
            <w:tcW w:w="984" w:type="dxa"/>
            <w:vMerge w:val="continue"/>
            <w:vAlign w:val="center"/>
          </w:tcPr>
          <w:p>
            <w:pPr>
              <w:adjustRightInd w:val="0"/>
              <w:snapToGrid w:val="0"/>
              <w:spacing w:line="380" w:lineRule="exact"/>
              <w:jc w:val="center"/>
              <w:rPr>
                <w:rFonts w:asciiTheme="minorEastAsia" w:hAnsiTheme="minorEastAsia" w:eastAsiaTheme="minorEastAsia" w:cstheme="minorEastAsia"/>
                <w:sz w:val="21"/>
                <w:szCs w:val="21"/>
              </w:rPr>
            </w:pPr>
          </w:p>
        </w:tc>
        <w:tc>
          <w:tcPr>
            <w:tcW w:w="2076" w:type="dxa"/>
            <w:vMerge w:val="continue"/>
            <w:vAlign w:val="center"/>
          </w:tcPr>
          <w:p>
            <w:pPr>
              <w:adjustRightInd w:val="0"/>
              <w:snapToGrid w:val="0"/>
              <w:spacing w:line="380" w:lineRule="exact"/>
              <w:jc w:val="center"/>
              <w:rPr>
                <w:rFonts w:asciiTheme="minorEastAsia" w:hAnsiTheme="minorEastAsia" w:eastAsiaTheme="minorEastAsia" w:cstheme="minorEastAsia"/>
                <w:sz w:val="21"/>
                <w:szCs w:val="21"/>
              </w:rPr>
            </w:pPr>
          </w:p>
        </w:tc>
        <w:tc>
          <w:tcPr>
            <w:tcW w:w="1281" w:type="dxa"/>
            <w:vMerge w:val="continue"/>
            <w:vAlign w:val="center"/>
          </w:tcPr>
          <w:p>
            <w:pPr>
              <w:adjustRightInd w:val="0"/>
              <w:snapToGrid w:val="0"/>
              <w:spacing w:line="380" w:lineRule="exact"/>
              <w:jc w:val="center"/>
              <w:rPr>
                <w:rFonts w:asciiTheme="minorEastAsia" w:hAnsiTheme="minorEastAsia" w:eastAsiaTheme="minorEastAsia" w:cstheme="minorEastAsia"/>
                <w:sz w:val="21"/>
                <w:szCs w:val="21"/>
              </w:rPr>
            </w:pPr>
          </w:p>
        </w:tc>
        <w:tc>
          <w:tcPr>
            <w:tcW w:w="668" w:type="dxa"/>
            <w:vAlign w:val="center"/>
          </w:tcPr>
          <w:p>
            <w:pPr>
              <w:adjustRightInd w:val="0"/>
              <w:snapToGrid w:val="0"/>
              <w:spacing w:line="38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w:t>
            </w:r>
          </w:p>
        </w:tc>
        <w:tc>
          <w:tcPr>
            <w:tcW w:w="2352" w:type="dxa"/>
            <w:vAlign w:val="center"/>
          </w:tcPr>
          <w:p>
            <w:pPr>
              <w:adjustRightInd w:val="0"/>
              <w:snapToGrid w:val="0"/>
              <w:spacing w:line="38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皮试训练模型及配置用物</w:t>
            </w:r>
          </w:p>
        </w:tc>
        <w:tc>
          <w:tcPr>
            <w:tcW w:w="696" w:type="dxa"/>
            <w:vAlign w:val="center"/>
          </w:tcPr>
          <w:p>
            <w:pPr>
              <w:adjustRightInd w:val="0"/>
              <w:snapToGrid w:val="0"/>
              <w:spacing w:line="38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套</w:t>
            </w:r>
          </w:p>
        </w:tc>
        <w:tc>
          <w:tcPr>
            <w:tcW w:w="679" w:type="dxa"/>
            <w:vAlign w:val="center"/>
          </w:tcPr>
          <w:p>
            <w:pPr>
              <w:adjustRightInd w:val="0"/>
              <w:snapToGrid w:val="0"/>
              <w:spacing w:line="38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exact"/>
          <w:jc w:val="center"/>
        </w:trPr>
        <w:tc>
          <w:tcPr>
            <w:tcW w:w="864" w:type="dxa"/>
            <w:vMerge w:val="continue"/>
            <w:vAlign w:val="center"/>
          </w:tcPr>
          <w:p>
            <w:pPr>
              <w:adjustRightInd w:val="0"/>
              <w:snapToGrid w:val="0"/>
              <w:spacing w:line="380" w:lineRule="exact"/>
              <w:jc w:val="center"/>
              <w:rPr>
                <w:rFonts w:asciiTheme="minorEastAsia" w:hAnsiTheme="minorEastAsia" w:eastAsiaTheme="minorEastAsia" w:cstheme="minorEastAsia"/>
                <w:sz w:val="21"/>
                <w:szCs w:val="21"/>
              </w:rPr>
            </w:pPr>
          </w:p>
        </w:tc>
        <w:tc>
          <w:tcPr>
            <w:tcW w:w="984" w:type="dxa"/>
            <w:vMerge w:val="continue"/>
            <w:vAlign w:val="center"/>
          </w:tcPr>
          <w:p>
            <w:pPr>
              <w:adjustRightInd w:val="0"/>
              <w:snapToGrid w:val="0"/>
              <w:spacing w:line="380" w:lineRule="exact"/>
              <w:jc w:val="center"/>
              <w:rPr>
                <w:rFonts w:asciiTheme="minorEastAsia" w:hAnsiTheme="minorEastAsia" w:eastAsiaTheme="minorEastAsia" w:cstheme="minorEastAsia"/>
                <w:sz w:val="21"/>
                <w:szCs w:val="21"/>
              </w:rPr>
            </w:pPr>
          </w:p>
        </w:tc>
        <w:tc>
          <w:tcPr>
            <w:tcW w:w="2076" w:type="dxa"/>
            <w:vMerge w:val="continue"/>
            <w:vAlign w:val="center"/>
          </w:tcPr>
          <w:p>
            <w:pPr>
              <w:adjustRightInd w:val="0"/>
              <w:snapToGrid w:val="0"/>
              <w:spacing w:line="380" w:lineRule="exact"/>
              <w:jc w:val="center"/>
              <w:rPr>
                <w:rFonts w:asciiTheme="minorEastAsia" w:hAnsiTheme="minorEastAsia" w:eastAsiaTheme="minorEastAsia" w:cstheme="minorEastAsia"/>
                <w:sz w:val="21"/>
                <w:szCs w:val="21"/>
              </w:rPr>
            </w:pPr>
          </w:p>
        </w:tc>
        <w:tc>
          <w:tcPr>
            <w:tcW w:w="1281" w:type="dxa"/>
            <w:vMerge w:val="continue"/>
            <w:vAlign w:val="center"/>
          </w:tcPr>
          <w:p>
            <w:pPr>
              <w:adjustRightInd w:val="0"/>
              <w:snapToGrid w:val="0"/>
              <w:spacing w:line="380" w:lineRule="exact"/>
              <w:jc w:val="center"/>
              <w:rPr>
                <w:rFonts w:asciiTheme="minorEastAsia" w:hAnsiTheme="minorEastAsia" w:eastAsiaTheme="minorEastAsia" w:cstheme="minorEastAsia"/>
                <w:sz w:val="21"/>
                <w:szCs w:val="21"/>
              </w:rPr>
            </w:pPr>
          </w:p>
        </w:tc>
        <w:tc>
          <w:tcPr>
            <w:tcW w:w="668" w:type="dxa"/>
            <w:vAlign w:val="center"/>
          </w:tcPr>
          <w:p>
            <w:pPr>
              <w:adjustRightInd w:val="0"/>
              <w:snapToGrid w:val="0"/>
              <w:spacing w:line="38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4</w:t>
            </w:r>
          </w:p>
        </w:tc>
        <w:tc>
          <w:tcPr>
            <w:tcW w:w="2352" w:type="dxa"/>
            <w:vAlign w:val="center"/>
          </w:tcPr>
          <w:p>
            <w:pPr>
              <w:adjustRightInd w:val="0"/>
              <w:snapToGrid w:val="0"/>
              <w:spacing w:line="38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血压计、体温计等四测用物</w:t>
            </w:r>
          </w:p>
        </w:tc>
        <w:tc>
          <w:tcPr>
            <w:tcW w:w="696" w:type="dxa"/>
            <w:vAlign w:val="center"/>
          </w:tcPr>
          <w:p>
            <w:pPr>
              <w:adjustRightInd w:val="0"/>
              <w:snapToGrid w:val="0"/>
              <w:spacing w:line="38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套</w:t>
            </w:r>
          </w:p>
        </w:tc>
        <w:tc>
          <w:tcPr>
            <w:tcW w:w="679" w:type="dxa"/>
            <w:vAlign w:val="center"/>
          </w:tcPr>
          <w:p>
            <w:pPr>
              <w:adjustRightInd w:val="0"/>
              <w:snapToGrid w:val="0"/>
              <w:spacing w:line="38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exact"/>
          <w:jc w:val="center"/>
        </w:trPr>
        <w:tc>
          <w:tcPr>
            <w:tcW w:w="864" w:type="dxa"/>
            <w:vMerge w:val="continue"/>
            <w:vAlign w:val="center"/>
          </w:tcPr>
          <w:p>
            <w:pPr>
              <w:adjustRightInd w:val="0"/>
              <w:snapToGrid w:val="0"/>
              <w:spacing w:line="380" w:lineRule="exact"/>
              <w:jc w:val="center"/>
              <w:rPr>
                <w:rFonts w:asciiTheme="minorEastAsia" w:hAnsiTheme="minorEastAsia" w:eastAsiaTheme="minorEastAsia" w:cstheme="minorEastAsia"/>
                <w:sz w:val="21"/>
                <w:szCs w:val="21"/>
              </w:rPr>
            </w:pPr>
          </w:p>
        </w:tc>
        <w:tc>
          <w:tcPr>
            <w:tcW w:w="984" w:type="dxa"/>
            <w:vMerge w:val="continue"/>
            <w:vAlign w:val="center"/>
          </w:tcPr>
          <w:p>
            <w:pPr>
              <w:adjustRightInd w:val="0"/>
              <w:snapToGrid w:val="0"/>
              <w:spacing w:line="380" w:lineRule="exact"/>
              <w:jc w:val="center"/>
              <w:rPr>
                <w:rFonts w:asciiTheme="minorEastAsia" w:hAnsiTheme="minorEastAsia" w:eastAsiaTheme="minorEastAsia" w:cstheme="minorEastAsia"/>
                <w:sz w:val="21"/>
                <w:szCs w:val="21"/>
              </w:rPr>
            </w:pPr>
          </w:p>
        </w:tc>
        <w:tc>
          <w:tcPr>
            <w:tcW w:w="2076" w:type="dxa"/>
            <w:vMerge w:val="continue"/>
            <w:vAlign w:val="center"/>
          </w:tcPr>
          <w:p>
            <w:pPr>
              <w:adjustRightInd w:val="0"/>
              <w:snapToGrid w:val="0"/>
              <w:spacing w:line="380" w:lineRule="exact"/>
              <w:jc w:val="center"/>
              <w:rPr>
                <w:rFonts w:asciiTheme="minorEastAsia" w:hAnsiTheme="minorEastAsia" w:eastAsiaTheme="minorEastAsia" w:cstheme="minorEastAsia"/>
                <w:sz w:val="21"/>
                <w:szCs w:val="21"/>
              </w:rPr>
            </w:pPr>
          </w:p>
        </w:tc>
        <w:tc>
          <w:tcPr>
            <w:tcW w:w="1281" w:type="dxa"/>
            <w:vMerge w:val="continue"/>
            <w:vAlign w:val="center"/>
          </w:tcPr>
          <w:p>
            <w:pPr>
              <w:adjustRightInd w:val="0"/>
              <w:snapToGrid w:val="0"/>
              <w:spacing w:line="380" w:lineRule="exact"/>
              <w:jc w:val="center"/>
              <w:rPr>
                <w:rFonts w:asciiTheme="minorEastAsia" w:hAnsiTheme="minorEastAsia" w:eastAsiaTheme="minorEastAsia" w:cstheme="minorEastAsia"/>
                <w:sz w:val="21"/>
                <w:szCs w:val="21"/>
              </w:rPr>
            </w:pPr>
          </w:p>
        </w:tc>
        <w:tc>
          <w:tcPr>
            <w:tcW w:w="668" w:type="dxa"/>
            <w:vAlign w:val="center"/>
          </w:tcPr>
          <w:p>
            <w:pPr>
              <w:adjustRightInd w:val="0"/>
              <w:snapToGrid w:val="0"/>
              <w:spacing w:line="38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5</w:t>
            </w:r>
          </w:p>
        </w:tc>
        <w:tc>
          <w:tcPr>
            <w:tcW w:w="2352" w:type="dxa"/>
            <w:vAlign w:val="center"/>
          </w:tcPr>
          <w:p>
            <w:pPr>
              <w:adjustRightInd w:val="0"/>
              <w:snapToGrid w:val="0"/>
              <w:spacing w:line="38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仿真血压测量手臂训练模型</w:t>
            </w:r>
          </w:p>
        </w:tc>
        <w:tc>
          <w:tcPr>
            <w:tcW w:w="696" w:type="dxa"/>
            <w:vAlign w:val="center"/>
          </w:tcPr>
          <w:p>
            <w:pPr>
              <w:adjustRightInd w:val="0"/>
              <w:snapToGrid w:val="0"/>
              <w:spacing w:line="38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个</w:t>
            </w:r>
          </w:p>
        </w:tc>
        <w:tc>
          <w:tcPr>
            <w:tcW w:w="679" w:type="dxa"/>
            <w:vAlign w:val="center"/>
          </w:tcPr>
          <w:p>
            <w:pPr>
              <w:adjustRightInd w:val="0"/>
              <w:snapToGrid w:val="0"/>
              <w:spacing w:line="38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exact"/>
          <w:jc w:val="center"/>
        </w:trPr>
        <w:tc>
          <w:tcPr>
            <w:tcW w:w="864" w:type="dxa"/>
            <w:vMerge w:val="continue"/>
            <w:vAlign w:val="center"/>
          </w:tcPr>
          <w:p>
            <w:pPr>
              <w:adjustRightInd w:val="0"/>
              <w:snapToGrid w:val="0"/>
              <w:spacing w:line="380" w:lineRule="exact"/>
              <w:jc w:val="center"/>
              <w:rPr>
                <w:rFonts w:asciiTheme="minorEastAsia" w:hAnsiTheme="minorEastAsia" w:eastAsiaTheme="minorEastAsia" w:cstheme="minorEastAsia"/>
                <w:sz w:val="21"/>
                <w:szCs w:val="21"/>
              </w:rPr>
            </w:pPr>
          </w:p>
        </w:tc>
        <w:tc>
          <w:tcPr>
            <w:tcW w:w="984" w:type="dxa"/>
            <w:vMerge w:val="continue"/>
            <w:vAlign w:val="center"/>
          </w:tcPr>
          <w:p>
            <w:pPr>
              <w:adjustRightInd w:val="0"/>
              <w:snapToGrid w:val="0"/>
              <w:spacing w:line="380" w:lineRule="exact"/>
              <w:jc w:val="center"/>
              <w:rPr>
                <w:rFonts w:asciiTheme="minorEastAsia" w:hAnsiTheme="minorEastAsia" w:eastAsiaTheme="minorEastAsia" w:cstheme="minorEastAsia"/>
                <w:sz w:val="21"/>
                <w:szCs w:val="21"/>
              </w:rPr>
            </w:pPr>
          </w:p>
        </w:tc>
        <w:tc>
          <w:tcPr>
            <w:tcW w:w="2076" w:type="dxa"/>
            <w:vMerge w:val="continue"/>
            <w:vAlign w:val="center"/>
          </w:tcPr>
          <w:p>
            <w:pPr>
              <w:adjustRightInd w:val="0"/>
              <w:snapToGrid w:val="0"/>
              <w:spacing w:line="380" w:lineRule="exact"/>
              <w:jc w:val="center"/>
              <w:rPr>
                <w:rFonts w:asciiTheme="minorEastAsia" w:hAnsiTheme="minorEastAsia" w:eastAsiaTheme="minorEastAsia" w:cstheme="minorEastAsia"/>
                <w:sz w:val="21"/>
                <w:szCs w:val="21"/>
              </w:rPr>
            </w:pPr>
          </w:p>
        </w:tc>
        <w:tc>
          <w:tcPr>
            <w:tcW w:w="1281" w:type="dxa"/>
            <w:vMerge w:val="continue"/>
            <w:vAlign w:val="center"/>
          </w:tcPr>
          <w:p>
            <w:pPr>
              <w:adjustRightInd w:val="0"/>
              <w:snapToGrid w:val="0"/>
              <w:spacing w:line="380" w:lineRule="exact"/>
              <w:jc w:val="center"/>
              <w:rPr>
                <w:rFonts w:asciiTheme="minorEastAsia" w:hAnsiTheme="minorEastAsia" w:eastAsiaTheme="minorEastAsia" w:cstheme="minorEastAsia"/>
                <w:sz w:val="21"/>
                <w:szCs w:val="21"/>
              </w:rPr>
            </w:pPr>
          </w:p>
        </w:tc>
        <w:tc>
          <w:tcPr>
            <w:tcW w:w="668" w:type="dxa"/>
            <w:vAlign w:val="center"/>
          </w:tcPr>
          <w:p>
            <w:pPr>
              <w:adjustRightInd w:val="0"/>
              <w:snapToGrid w:val="0"/>
              <w:spacing w:line="38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7</w:t>
            </w:r>
          </w:p>
        </w:tc>
        <w:tc>
          <w:tcPr>
            <w:tcW w:w="2352" w:type="dxa"/>
            <w:vAlign w:val="center"/>
          </w:tcPr>
          <w:p>
            <w:pPr>
              <w:adjustRightInd w:val="0"/>
              <w:snapToGrid w:val="0"/>
              <w:spacing w:line="38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静脉输液手臂</w:t>
            </w:r>
          </w:p>
        </w:tc>
        <w:tc>
          <w:tcPr>
            <w:tcW w:w="696" w:type="dxa"/>
            <w:vAlign w:val="center"/>
          </w:tcPr>
          <w:p>
            <w:pPr>
              <w:adjustRightInd w:val="0"/>
              <w:snapToGrid w:val="0"/>
              <w:spacing w:line="38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个</w:t>
            </w:r>
          </w:p>
        </w:tc>
        <w:tc>
          <w:tcPr>
            <w:tcW w:w="679" w:type="dxa"/>
            <w:vAlign w:val="center"/>
          </w:tcPr>
          <w:p>
            <w:pPr>
              <w:adjustRightInd w:val="0"/>
              <w:snapToGrid w:val="0"/>
              <w:spacing w:line="38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exact"/>
          <w:jc w:val="center"/>
        </w:trPr>
        <w:tc>
          <w:tcPr>
            <w:tcW w:w="864" w:type="dxa"/>
            <w:vMerge w:val="continue"/>
            <w:vAlign w:val="center"/>
          </w:tcPr>
          <w:p>
            <w:pPr>
              <w:adjustRightInd w:val="0"/>
              <w:snapToGrid w:val="0"/>
              <w:spacing w:line="380" w:lineRule="exact"/>
              <w:jc w:val="center"/>
              <w:rPr>
                <w:rFonts w:asciiTheme="minorEastAsia" w:hAnsiTheme="minorEastAsia" w:eastAsiaTheme="minorEastAsia" w:cstheme="minorEastAsia"/>
                <w:sz w:val="21"/>
                <w:szCs w:val="21"/>
              </w:rPr>
            </w:pPr>
          </w:p>
        </w:tc>
        <w:tc>
          <w:tcPr>
            <w:tcW w:w="984" w:type="dxa"/>
            <w:vMerge w:val="continue"/>
            <w:vAlign w:val="center"/>
          </w:tcPr>
          <w:p>
            <w:pPr>
              <w:adjustRightInd w:val="0"/>
              <w:snapToGrid w:val="0"/>
              <w:spacing w:line="380" w:lineRule="exact"/>
              <w:jc w:val="center"/>
              <w:rPr>
                <w:rFonts w:asciiTheme="minorEastAsia" w:hAnsiTheme="minorEastAsia" w:eastAsiaTheme="minorEastAsia" w:cstheme="minorEastAsia"/>
                <w:sz w:val="21"/>
                <w:szCs w:val="21"/>
              </w:rPr>
            </w:pPr>
          </w:p>
        </w:tc>
        <w:tc>
          <w:tcPr>
            <w:tcW w:w="2076" w:type="dxa"/>
            <w:vMerge w:val="continue"/>
            <w:vAlign w:val="center"/>
          </w:tcPr>
          <w:p>
            <w:pPr>
              <w:adjustRightInd w:val="0"/>
              <w:snapToGrid w:val="0"/>
              <w:spacing w:line="380" w:lineRule="exact"/>
              <w:jc w:val="center"/>
              <w:rPr>
                <w:rFonts w:asciiTheme="minorEastAsia" w:hAnsiTheme="minorEastAsia" w:eastAsiaTheme="minorEastAsia" w:cstheme="minorEastAsia"/>
                <w:sz w:val="21"/>
                <w:szCs w:val="21"/>
              </w:rPr>
            </w:pPr>
          </w:p>
        </w:tc>
        <w:tc>
          <w:tcPr>
            <w:tcW w:w="1281" w:type="dxa"/>
            <w:vMerge w:val="continue"/>
            <w:vAlign w:val="center"/>
          </w:tcPr>
          <w:p>
            <w:pPr>
              <w:adjustRightInd w:val="0"/>
              <w:snapToGrid w:val="0"/>
              <w:spacing w:line="380" w:lineRule="exact"/>
              <w:jc w:val="center"/>
              <w:rPr>
                <w:rFonts w:asciiTheme="minorEastAsia" w:hAnsiTheme="minorEastAsia" w:eastAsiaTheme="minorEastAsia" w:cstheme="minorEastAsia"/>
                <w:sz w:val="21"/>
                <w:szCs w:val="21"/>
              </w:rPr>
            </w:pPr>
          </w:p>
        </w:tc>
        <w:tc>
          <w:tcPr>
            <w:tcW w:w="668" w:type="dxa"/>
            <w:vAlign w:val="center"/>
          </w:tcPr>
          <w:p>
            <w:pPr>
              <w:adjustRightInd w:val="0"/>
              <w:snapToGrid w:val="0"/>
              <w:spacing w:line="38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8</w:t>
            </w:r>
          </w:p>
        </w:tc>
        <w:tc>
          <w:tcPr>
            <w:tcW w:w="2352" w:type="dxa"/>
            <w:vAlign w:val="center"/>
          </w:tcPr>
          <w:p>
            <w:pPr>
              <w:adjustRightInd w:val="0"/>
              <w:snapToGrid w:val="0"/>
              <w:spacing w:line="38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高级综合护理人模型</w:t>
            </w:r>
          </w:p>
        </w:tc>
        <w:tc>
          <w:tcPr>
            <w:tcW w:w="696" w:type="dxa"/>
            <w:vAlign w:val="center"/>
          </w:tcPr>
          <w:p>
            <w:pPr>
              <w:adjustRightInd w:val="0"/>
              <w:snapToGrid w:val="0"/>
              <w:spacing w:line="38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具</w:t>
            </w:r>
          </w:p>
        </w:tc>
        <w:tc>
          <w:tcPr>
            <w:tcW w:w="679" w:type="dxa"/>
            <w:vAlign w:val="center"/>
          </w:tcPr>
          <w:p>
            <w:pPr>
              <w:adjustRightInd w:val="0"/>
              <w:snapToGrid w:val="0"/>
              <w:spacing w:line="38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exact"/>
          <w:jc w:val="center"/>
        </w:trPr>
        <w:tc>
          <w:tcPr>
            <w:tcW w:w="864" w:type="dxa"/>
            <w:vMerge w:val="continue"/>
            <w:vAlign w:val="center"/>
          </w:tcPr>
          <w:p>
            <w:pPr>
              <w:adjustRightInd w:val="0"/>
              <w:snapToGrid w:val="0"/>
              <w:spacing w:line="380" w:lineRule="exact"/>
              <w:jc w:val="center"/>
              <w:rPr>
                <w:rFonts w:asciiTheme="minorEastAsia" w:hAnsiTheme="minorEastAsia" w:eastAsiaTheme="minorEastAsia" w:cstheme="minorEastAsia"/>
                <w:sz w:val="21"/>
                <w:szCs w:val="21"/>
              </w:rPr>
            </w:pPr>
          </w:p>
        </w:tc>
        <w:tc>
          <w:tcPr>
            <w:tcW w:w="984" w:type="dxa"/>
            <w:vMerge w:val="continue"/>
            <w:vAlign w:val="center"/>
          </w:tcPr>
          <w:p>
            <w:pPr>
              <w:adjustRightInd w:val="0"/>
              <w:snapToGrid w:val="0"/>
              <w:spacing w:line="380" w:lineRule="exact"/>
              <w:jc w:val="center"/>
              <w:rPr>
                <w:rFonts w:asciiTheme="minorEastAsia" w:hAnsiTheme="minorEastAsia" w:eastAsiaTheme="minorEastAsia" w:cstheme="minorEastAsia"/>
                <w:sz w:val="21"/>
                <w:szCs w:val="21"/>
              </w:rPr>
            </w:pPr>
          </w:p>
        </w:tc>
        <w:tc>
          <w:tcPr>
            <w:tcW w:w="2076" w:type="dxa"/>
            <w:vMerge w:val="continue"/>
            <w:vAlign w:val="center"/>
          </w:tcPr>
          <w:p>
            <w:pPr>
              <w:adjustRightInd w:val="0"/>
              <w:snapToGrid w:val="0"/>
              <w:spacing w:line="380" w:lineRule="exact"/>
              <w:jc w:val="center"/>
              <w:rPr>
                <w:rFonts w:asciiTheme="minorEastAsia" w:hAnsiTheme="minorEastAsia" w:eastAsiaTheme="minorEastAsia" w:cstheme="minorEastAsia"/>
                <w:sz w:val="21"/>
                <w:szCs w:val="21"/>
              </w:rPr>
            </w:pPr>
          </w:p>
        </w:tc>
        <w:tc>
          <w:tcPr>
            <w:tcW w:w="1281" w:type="dxa"/>
            <w:vMerge w:val="continue"/>
            <w:vAlign w:val="center"/>
          </w:tcPr>
          <w:p>
            <w:pPr>
              <w:adjustRightInd w:val="0"/>
              <w:snapToGrid w:val="0"/>
              <w:spacing w:line="380" w:lineRule="exact"/>
              <w:jc w:val="center"/>
              <w:rPr>
                <w:rFonts w:asciiTheme="minorEastAsia" w:hAnsiTheme="minorEastAsia" w:eastAsiaTheme="minorEastAsia" w:cstheme="minorEastAsia"/>
                <w:sz w:val="21"/>
                <w:szCs w:val="21"/>
              </w:rPr>
            </w:pPr>
          </w:p>
        </w:tc>
        <w:tc>
          <w:tcPr>
            <w:tcW w:w="668" w:type="dxa"/>
            <w:vAlign w:val="center"/>
          </w:tcPr>
          <w:p>
            <w:pPr>
              <w:adjustRightInd w:val="0"/>
              <w:snapToGrid w:val="0"/>
              <w:spacing w:line="38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9</w:t>
            </w:r>
          </w:p>
        </w:tc>
        <w:tc>
          <w:tcPr>
            <w:tcW w:w="2352" w:type="dxa"/>
            <w:vAlign w:val="center"/>
          </w:tcPr>
          <w:p>
            <w:pPr>
              <w:adjustRightInd w:val="0"/>
              <w:snapToGrid w:val="0"/>
              <w:spacing w:line="38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病床</w:t>
            </w:r>
          </w:p>
        </w:tc>
        <w:tc>
          <w:tcPr>
            <w:tcW w:w="696" w:type="dxa"/>
            <w:vAlign w:val="center"/>
          </w:tcPr>
          <w:p>
            <w:pPr>
              <w:adjustRightInd w:val="0"/>
              <w:snapToGrid w:val="0"/>
              <w:spacing w:line="38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张</w:t>
            </w:r>
          </w:p>
        </w:tc>
        <w:tc>
          <w:tcPr>
            <w:tcW w:w="679" w:type="dxa"/>
            <w:vAlign w:val="center"/>
          </w:tcPr>
          <w:p>
            <w:pPr>
              <w:adjustRightInd w:val="0"/>
              <w:snapToGrid w:val="0"/>
              <w:spacing w:line="38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exact"/>
          <w:jc w:val="center"/>
        </w:trPr>
        <w:tc>
          <w:tcPr>
            <w:tcW w:w="864" w:type="dxa"/>
            <w:vMerge w:val="continue"/>
            <w:vAlign w:val="center"/>
          </w:tcPr>
          <w:p>
            <w:pPr>
              <w:adjustRightInd w:val="0"/>
              <w:snapToGrid w:val="0"/>
              <w:spacing w:line="380" w:lineRule="exact"/>
              <w:jc w:val="center"/>
              <w:rPr>
                <w:rFonts w:asciiTheme="minorEastAsia" w:hAnsiTheme="minorEastAsia" w:eastAsiaTheme="minorEastAsia" w:cstheme="minorEastAsia"/>
                <w:sz w:val="21"/>
                <w:szCs w:val="21"/>
              </w:rPr>
            </w:pPr>
          </w:p>
        </w:tc>
        <w:tc>
          <w:tcPr>
            <w:tcW w:w="984" w:type="dxa"/>
            <w:vMerge w:val="continue"/>
            <w:vAlign w:val="center"/>
          </w:tcPr>
          <w:p>
            <w:pPr>
              <w:adjustRightInd w:val="0"/>
              <w:snapToGrid w:val="0"/>
              <w:spacing w:line="380" w:lineRule="exact"/>
              <w:jc w:val="center"/>
              <w:rPr>
                <w:rFonts w:asciiTheme="minorEastAsia" w:hAnsiTheme="minorEastAsia" w:eastAsiaTheme="minorEastAsia" w:cstheme="minorEastAsia"/>
                <w:sz w:val="21"/>
                <w:szCs w:val="21"/>
              </w:rPr>
            </w:pPr>
          </w:p>
        </w:tc>
        <w:tc>
          <w:tcPr>
            <w:tcW w:w="2076" w:type="dxa"/>
            <w:vMerge w:val="continue"/>
            <w:vAlign w:val="center"/>
          </w:tcPr>
          <w:p>
            <w:pPr>
              <w:adjustRightInd w:val="0"/>
              <w:snapToGrid w:val="0"/>
              <w:spacing w:line="380" w:lineRule="exact"/>
              <w:jc w:val="center"/>
              <w:rPr>
                <w:rFonts w:asciiTheme="minorEastAsia" w:hAnsiTheme="minorEastAsia" w:eastAsiaTheme="minorEastAsia" w:cstheme="minorEastAsia"/>
                <w:sz w:val="21"/>
                <w:szCs w:val="21"/>
              </w:rPr>
            </w:pPr>
          </w:p>
        </w:tc>
        <w:tc>
          <w:tcPr>
            <w:tcW w:w="1281" w:type="dxa"/>
            <w:vMerge w:val="continue"/>
            <w:vAlign w:val="center"/>
          </w:tcPr>
          <w:p>
            <w:pPr>
              <w:adjustRightInd w:val="0"/>
              <w:snapToGrid w:val="0"/>
              <w:spacing w:line="380" w:lineRule="exact"/>
              <w:jc w:val="center"/>
              <w:rPr>
                <w:rFonts w:asciiTheme="minorEastAsia" w:hAnsiTheme="minorEastAsia" w:eastAsiaTheme="minorEastAsia" w:cstheme="minorEastAsia"/>
                <w:sz w:val="21"/>
                <w:szCs w:val="21"/>
              </w:rPr>
            </w:pPr>
          </w:p>
        </w:tc>
        <w:tc>
          <w:tcPr>
            <w:tcW w:w="668" w:type="dxa"/>
            <w:vAlign w:val="center"/>
          </w:tcPr>
          <w:p>
            <w:pPr>
              <w:adjustRightInd w:val="0"/>
              <w:snapToGrid w:val="0"/>
              <w:spacing w:line="38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10</w:t>
            </w:r>
          </w:p>
        </w:tc>
        <w:tc>
          <w:tcPr>
            <w:tcW w:w="2352" w:type="dxa"/>
            <w:vAlign w:val="center"/>
          </w:tcPr>
          <w:p>
            <w:pPr>
              <w:adjustRightInd w:val="0"/>
              <w:snapToGrid w:val="0"/>
              <w:spacing w:line="38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治疗车</w:t>
            </w:r>
          </w:p>
        </w:tc>
        <w:tc>
          <w:tcPr>
            <w:tcW w:w="696" w:type="dxa"/>
            <w:vAlign w:val="center"/>
          </w:tcPr>
          <w:p>
            <w:pPr>
              <w:adjustRightInd w:val="0"/>
              <w:snapToGrid w:val="0"/>
              <w:spacing w:line="38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辆</w:t>
            </w:r>
          </w:p>
        </w:tc>
        <w:tc>
          <w:tcPr>
            <w:tcW w:w="679" w:type="dxa"/>
            <w:vAlign w:val="center"/>
          </w:tcPr>
          <w:p>
            <w:pPr>
              <w:adjustRightInd w:val="0"/>
              <w:snapToGrid w:val="0"/>
              <w:spacing w:line="38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exact"/>
          <w:jc w:val="center"/>
        </w:trPr>
        <w:tc>
          <w:tcPr>
            <w:tcW w:w="864" w:type="dxa"/>
            <w:vMerge w:val="continue"/>
            <w:vAlign w:val="center"/>
          </w:tcPr>
          <w:p>
            <w:pPr>
              <w:adjustRightInd w:val="0"/>
              <w:snapToGrid w:val="0"/>
              <w:spacing w:line="380" w:lineRule="exact"/>
              <w:jc w:val="center"/>
              <w:rPr>
                <w:rFonts w:asciiTheme="minorEastAsia" w:hAnsiTheme="minorEastAsia" w:eastAsiaTheme="minorEastAsia" w:cstheme="minorEastAsia"/>
                <w:sz w:val="21"/>
                <w:szCs w:val="21"/>
              </w:rPr>
            </w:pPr>
          </w:p>
        </w:tc>
        <w:tc>
          <w:tcPr>
            <w:tcW w:w="984" w:type="dxa"/>
            <w:vMerge w:val="continue"/>
            <w:vAlign w:val="center"/>
          </w:tcPr>
          <w:p>
            <w:pPr>
              <w:adjustRightInd w:val="0"/>
              <w:snapToGrid w:val="0"/>
              <w:spacing w:line="380" w:lineRule="exact"/>
              <w:jc w:val="center"/>
              <w:rPr>
                <w:rFonts w:asciiTheme="minorEastAsia" w:hAnsiTheme="minorEastAsia" w:eastAsiaTheme="minorEastAsia" w:cstheme="minorEastAsia"/>
                <w:sz w:val="21"/>
                <w:szCs w:val="21"/>
              </w:rPr>
            </w:pPr>
          </w:p>
        </w:tc>
        <w:tc>
          <w:tcPr>
            <w:tcW w:w="2076" w:type="dxa"/>
            <w:vMerge w:val="continue"/>
            <w:vAlign w:val="center"/>
          </w:tcPr>
          <w:p>
            <w:pPr>
              <w:adjustRightInd w:val="0"/>
              <w:snapToGrid w:val="0"/>
              <w:spacing w:line="380" w:lineRule="exact"/>
              <w:jc w:val="center"/>
              <w:rPr>
                <w:rFonts w:asciiTheme="minorEastAsia" w:hAnsiTheme="minorEastAsia" w:eastAsiaTheme="minorEastAsia" w:cstheme="minorEastAsia"/>
                <w:sz w:val="21"/>
                <w:szCs w:val="21"/>
              </w:rPr>
            </w:pPr>
          </w:p>
        </w:tc>
        <w:tc>
          <w:tcPr>
            <w:tcW w:w="1281" w:type="dxa"/>
            <w:vMerge w:val="continue"/>
            <w:vAlign w:val="center"/>
          </w:tcPr>
          <w:p>
            <w:pPr>
              <w:adjustRightInd w:val="0"/>
              <w:snapToGrid w:val="0"/>
              <w:spacing w:line="380" w:lineRule="exact"/>
              <w:jc w:val="center"/>
              <w:rPr>
                <w:rFonts w:asciiTheme="minorEastAsia" w:hAnsiTheme="minorEastAsia" w:eastAsiaTheme="minorEastAsia" w:cstheme="minorEastAsia"/>
                <w:sz w:val="21"/>
                <w:szCs w:val="21"/>
              </w:rPr>
            </w:pPr>
          </w:p>
        </w:tc>
        <w:tc>
          <w:tcPr>
            <w:tcW w:w="668" w:type="dxa"/>
            <w:vAlign w:val="center"/>
          </w:tcPr>
          <w:p>
            <w:pPr>
              <w:adjustRightInd w:val="0"/>
              <w:snapToGrid w:val="0"/>
              <w:spacing w:line="38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11</w:t>
            </w:r>
          </w:p>
        </w:tc>
        <w:tc>
          <w:tcPr>
            <w:tcW w:w="2352" w:type="dxa"/>
            <w:vAlign w:val="center"/>
          </w:tcPr>
          <w:p>
            <w:pPr>
              <w:adjustRightInd w:val="0"/>
              <w:snapToGrid w:val="0"/>
              <w:spacing w:line="38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氧气筒及吸氧用物</w:t>
            </w:r>
          </w:p>
        </w:tc>
        <w:tc>
          <w:tcPr>
            <w:tcW w:w="696" w:type="dxa"/>
            <w:vAlign w:val="center"/>
          </w:tcPr>
          <w:p>
            <w:pPr>
              <w:adjustRightInd w:val="0"/>
              <w:snapToGrid w:val="0"/>
              <w:spacing w:line="38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套</w:t>
            </w:r>
          </w:p>
        </w:tc>
        <w:tc>
          <w:tcPr>
            <w:tcW w:w="679" w:type="dxa"/>
            <w:vAlign w:val="center"/>
          </w:tcPr>
          <w:p>
            <w:pPr>
              <w:adjustRightInd w:val="0"/>
              <w:snapToGrid w:val="0"/>
              <w:spacing w:line="38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exact"/>
          <w:jc w:val="center"/>
        </w:trPr>
        <w:tc>
          <w:tcPr>
            <w:tcW w:w="864" w:type="dxa"/>
            <w:vMerge w:val="continue"/>
            <w:vAlign w:val="center"/>
          </w:tcPr>
          <w:p>
            <w:pPr>
              <w:adjustRightInd w:val="0"/>
              <w:snapToGrid w:val="0"/>
              <w:spacing w:line="380" w:lineRule="exact"/>
              <w:jc w:val="center"/>
              <w:rPr>
                <w:rFonts w:asciiTheme="minorEastAsia" w:hAnsiTheme="minorEastAsia" w:eastAsiaTheme="minorEastAsia" w:cstheme="minorEastAsia"/>
                <w:sz w:val="21"/>
                <w:szCs w:val="21"/>
              </w:rPr>
            </w:pPr>
          </w:p>
        </w:tc>
        <w:tc>
          <w:tcPr>
            <w:tcW w:w="984" w:type="dxa"/>
            <w:vMerge w:val="continue"/>
            <w:vAlign w:val="center"/>
          </w:tcPr>
          <w:p>
            <w:pPr>
              <w:adjustRightInd w:val="0"/>
              <w:snapToGrid w:val="0"/>
              <w:spacing w:line="380" w:lineRule="exact"/>
              <w:jc w:val="center"/>
              <w:rPr>
                <w:rFonts w:asciiTheme="minorEastAsia" w:hAnsiTheme="minorEastAsia" w:eastAsiaTheme="minorEastAsia" w:cstheme="minorEastAsia"/>
                <w:sz w:val="21"/>
                <w:szCs w:val="21"/>
              </w:rPr>
            </w:pPr>
          </w:p>
        </w:tc>
        <w:tc>
          <w:tcPr>
            <w:tcW w:w="2076" w:type="dxa"/>
            <w:vMerge w:val="continue"/>
            <w:vAlign w:val="center"/>
          </w:tcPr>
          <w:p>
            <w:pPr>
              <w:adjustRightInd w:val="0"/>
              <w:snapToGrid w:val="0"/>
              <w:spacing w:line="380" w:lineRule="exact"/>
              <w:jc w:val="center"/>
              <w:rPr>
                <w:rFonts w:asciiTheme="minorEastAsia" w:hAnsiTheme="minorEastAsia" w:eastAsiaTheme="minorEastAsia" w:cstheme="minorEastAsia"/>
                <w:sz w:val="21"/>
                <w:szCs w:val="21"/>
              </w:rPr>
            </w:pPr>
          </w:p>
        </w:tc>
        <w:tc>
          <w:tcPr>
            <w:tcW w:w="1281" w:type="dxa"/>
            <w:vMerge w:val="continue"/>
            <w:vAlign w:val="center"/>
          </w:tcPr>
          <w:p>
            <w:pPr>
              <w:adjustRightInd w:val="0"/>
              <w:snapToGrid w:val="0"/>
              <w:spacing w:line="380" w:lineRule="exact"/>
              <w:jc w:val="center"/>
              <w:rPr>
                <w:rFonts w:asciiTheme="minorEastAsia" w:hAnsiTheme="minorEastAsia" w:eastAsiaTheme="minorEastAsia" w:cstheme="minorEastAsia"/>
                <w:sz w:val="21"/>
                <w:szCs w:val="21"/>
              </w:rPr>
            </w:pPr>
          </w:p>
        </w:tc>
        <w:tc>
          <w:tcPr>
            <w:tcW w:w="668" w:type="dxa"/>
            <w:vAlign w:val="center"/>
          </w:tcPr>
          <w:p>
            <w:pPr>
              <w:adjustRightInd w:val="0"/>
              <w:snapToGrid w:val="0"/>
              <w:spacing w:line="38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12</w:t>
            </w:r>
          </w:p>
        </w:tc>
        <w:tc>
          <w:tcPr>
            <w:tcW w:w="2352" w:type="dxa"/>
            <w:vAlign w:val="center"/>
          </w:tcPr>
          <w:p>
            <w:pPr>
              <w:adjustRightInd w:val="0"/>
              <w:snapToGrid w:val="0"/>
              <w:spacing w:line="38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吸引器</w:t>
            </w:r>
          </w:p>
        </w:tc>
        <w:tc>
          <w:tcPr>
            <w:tcW w:w="696" w:type="dxa"/>
            <w:vAlign w:val="center"/>
          </w:tcPr>
          <w:p>
            <w:pPr>
              <w:adjustRightInd w:val="0"/>
              <w:snapToGrid w:val="0"/>
              <w:spacing w:line="38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台</w:t>
            </w:r>
          </w:p>
        </w:tc>
        <w:tc>
          <w:tcPr>
            <w:tcW w:w="679" w:type="dxa"/>
            <w:vAlign w:val="center"/>
          </w:tcPr>
          <w:p>
            <w:pPr>
              <w:adjustRightInd w:val="0"/>
              <w:snapToGrid w:val="0"/>
              <w:spacing w:line="38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exact"/>
          <w:jc w:val="center"/>
        </w:trPr>
        <w:tc>
          <w:tcPr>
            <w:tcW w:w="864" w:type="dxa"/>
            <w:vMerge w:val="continue"/>
            <w:vAlign w:val="center"/>
          </w:tcPr>
          <w:p>
            <w:pPr>
              <w:adjustRightInd w:val="0"/>
              <w:snapToGrid w:val="0"/>
              <w:spacing w:line="380" w:lineRule="exact"/>
              <w:jc w:val="center"/>
              <w:rPr>
                <w:rFonts w:asciiTheme="minorEastAsia" w:hAnsiTheme="minorEastAsia" w:eastAsiaTheme="minorEastAsia" w:cstheme="minorEastAsia"/>
                <w:sz w:val="21"/>
                <w:szCs w:val="21"/>
              </w:rPr>
            </w:pPr>
          </w:p>
        </w:tc>
        <w:tc>
          <w:tcPr>
            <w:tcW w:w="984" w:type="dxa"/>
            <w:vMerge w:val="continue"/>
            <w:vAlign w:val="center"/>
          </w:tcPr>
          <w:p>
            <w:pPr>
              <w:adjustRightInd w:val="0"/>
              <w:snapToGrid w:val="0"/>
              <w:spacing w:line="380" w:lineRule="exact"/>
              <w:jc w:val="center"/>
              <w:rPr>
                <w:rFonts w:asciiTheme="minorEastAsia" w:hAnsiTheme="minorEastAsia" w:eastAsiaTheme="minorEastAsia" w:cstheme="minorEastAsia"/>
                <w:sz w:val="21"/>
                <w:szCs w:val="21"/>
              </w:rPr>
            </w:pPr>
          </w:p>
        </w:tc>
        <w:tc>
          <w:tcPr>
            <w:tcW w:w="2076" w:type="dxa"/>
            <w:vMerge w:val="continue"/>
            <w:vAlign w:val="center"/>
          </w:tcPr>
          <w:p>
            <w:pPr>
              <w:adjustRightInd w:val="0"/>
              <w:snapToGrid w:val="0"/>
              <w:spacing w:line="380" w:lineRule="exact"/>
              <w:jc w:val="center"/>
              <w:rPr>
                <w:rFonts w:asciiTheme="minorEastAsia" w:hAnsiTheme="minorEastAsia" w:eastAsiaTheme="minorEastAsia" w:cstheme="minorEastAsia"/>
                <w:sz w:val="21"/>
                <w:szCs w:val="21"/>
              </w:rPr>
            </w:pPr>
          </w:p>
        </w:tc>
        <w:tc>
          <w:tcPr>
            <w:tcW w:w="1281" w:type="dxa"/>
            <w:vMerge w:val="continue"/>
            <w:vAlign w:val="center"/>
          </w:tcPr>
          <w:p>
            <w:pPr>
              <w:adjustRightInd w:val="0"/>
              <w:snapToGrid w:val="0"/>
              <w:spacing w:line="380" w:lineRule="exact"/>
              <w:jc w:val="center"/>
              <w:rPr>
                <w:rFonts w:asciiTheme="minorEastAsia" w:hAnsiTheme="minorEastAsia" w:eastAsiaTheme="minorEastAsia" w:cstheme="minorEastAsia"/>
                <w:sz w:val="21"/>
                <w:szCs w:val="21"/>
              </w:rPr>
            </w:pPr>
          </w:p>
        </w:tc>
        <w:tc>
          <w:tcPr>
            <w:tcW w:w="668" w:type="dxa"/>
            <w:vAlign w:val="center"/>
          </w:tcPr>
          <w:p>
            <w:pPr>
              <w:adjustRightInd w:val="0"/>
              <w:snapToGrid w:val="0"/>
              <w:spacing w:line="38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13</w:t>
            </w:r>
          </w:p>
        </w:tc>
        <w:tc>
          <w:tcPr>
            <w:tcW w:w="2352" w:type="dxa"/>
            <w:vAlign w:val="center"/>
          </w:tcPr>
          <w:p>
            <w:pPr>
              <w:adjustRightInd w:val="0"/>
              <w:snapToGrid w:val="0"/>
              <w:spacing w:line="38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臀部注射模型</w:t>
            </w:r>
          </w:p>
        </w:tc>
        <w:tc>
          <w:tcPr>
            <w:tcW w:w="696" w:type="dxa"/>
            <w:vAlign w:val="center"/>
          </w:tcPr>
          <w:p>
            <w:pPr>
              <w:adjustRightInd w:val="0"/>
              <w:snapToGrid w:val="0"/>
              <w:spacing w:line="38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个</w:t>
            </w:r>
          </w:p>
        </w:tc>
        <w:tc>
          <w:tcPr>
            <w:tcW w:w="679" w:type="dxa"/>
            <w:vAlign w:val="center"/>
          </w:tcPr>
          <w:p>
            <w:pPr>
              <w:adjustRightInd w:val="0"/>
              <w:snapToGrid w:val="0"/>
              <w:spacing w:line="38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exact"/>
          <w:jc w:val="center"/>
        </w:trPr>
        <w:tc>
          <w:tcPr>
            <w:tcW w:w="864" w:type="dxa"/>
            <w:vMerge w:val="continue"/>
            <w:vAlign w:val="center"/>
          </w:tcPr>
          <w:p>
            <w:pPr>
              <w:adjustRightInd w:val="0"/>
              <w:snapToGrid w:val="0"/>
              <w:spacing w:line="380" w:lineRule="exact"/>
              <w:jc w:val="center"/>
              <w:rPr>
                <w:rFonts w:asciiTheme="minorEastAsia" w:hAnsiTheme="minorEastAsia" w:eastAsiaTheme="minorEastAsia" w:cstheme="minorEastAsia"/>
                <w:sz w:val="21"/>
                <w:szCs w:val="21"/>
              </w:rPr>
            </w:pPr>
          </w:p>
        </w:tc>
        <w:tc>
          <w:tcPr>
            <w:tcW w:w="984" w:type="dxa"/>
            <w:vMerge w:val="continue"/>
            <w:vAlign w:val="center"/>
          </w:tcPr>
          <w:p>
            <w:pPr>
              <w:adjustRightInd w:val="0"/>
              <w:snapToGrid w:val="0"/>
              <w:spacing w:line="380" w:lineRule="exact"/>
              <w:jc w:val="center"/>
              <w:rPr>
                <w:rFonts w:asciiTheme="minorEastAsia" w:hAnsiTheme="minorEastAsia" w:eastAsiaTheme="minorEastAsia" w:cstheme="minorEastAsia"/>
                <w:sz w:val="21"/>
                <w:szCs w:val="21"/>
              </w:rPr>
            </w:pPr>
          </w:p>
        </w:tc>
        <w:tc>
          <w:tcPr>
            <w:tcW w:w="2076" w:type="dxa"/>
            <w:vMerge w:val="continue"/>
            <w:vAlign w:val="center"/>
          </w:tcPr>
          <w:p>
            <w:pPr>
              <w:adjustRightInd w:val="0"/>
              <w:snapToGrid w:val="0"/>
              <w:spacing w:line="380" w:lineRule="exact"/>
              <w:jc w:val="center"/>
              <w:rPr>
                <w:rFonts w:asciiTheme="minorEastAsia" w:hAnsiTheme="minorEastAsia" w:eastAsiaTheme="minorEastAsia" w:cstheme="minorEastAsia"/>
                <w:sz w:val="21"/>
                <w:szCs w:val="21"/>
              </w:rPr>
            </w:pPr>
          </w:p>
        </w:tc>
        <w:tc>
          <w:tcPr>
            <w:tcW w:w="1281" w:type="dxa"/>
            <w:vMerge w:val="continue"/>
            <w:vAlign w:val="center"/>
          </w:tcPr>
          <w:p>
            <w:pPr>
              <w:adjustRightInd w:val="0"/>
              <w:snapToGrid w:val="0"/>
              <w:spacing w:line="380" w:lineRule="exact"/>
              <w:jc w:val="center"/>
              <w:rPr>
                <w:rFonts w:asciiTheme="minorEastAsia" w:hAnsiTheme="minorEastAsia" w:eastAsiaTheme="minorEastAsia" w:cstheme="minorEastAsia"/>
                <w:sz w:val="21"/>
                <w:szCs w:val="21"/>
              </w:rPr>
            </w:pPr>
          </w:p>
        </w:tc>
        <w:tc>
          <w:tcPr>
            <w:tcW w:w="668" w:type="dxa"/>
            <w:vAlign w:val="center"/>
          </w:tcPr>
          <w:p>
            <w:pPr>
              <w:adjustRightInd w:val="0"/>
              <w:snapToGrid w:val="0"/>
              <w:spacing w:line="38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14</w:t>
            </w:r>
          </w:p>
        </w:tc>
        <w:tc>
          <w:tcPr>
            <w:tcW w:w="2352" w:type="dxa"/>
            <w:vAlign w:val="center"/>
          </w:tcPr>
          <w:p>
            <w:pPr>
              <w:adjustRightInd w:val="0"/>
              <w:snapToGrid w:val="0"/>
              <w:spacing w:line="38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平车</w:t>
            </w:r>
          </w:p>
        </w:tc>
        <w:tc>
          <w:tcPr>
            <w:tcW w:w="696" w:type="dxa"/>
            <w:vAlign w:val="center"/>
          </w:tcPr>
          <w:p>
            <w:pPr>
              <w:adjustRightInd w:val="0"/>
              <w:snapToGrid w:val="0"/>
              <w:spacing w:line="38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辆</w:t>
            </w:r>
          </w:p>
        </w:tc>
        <w:tc>
          <w:tcPr>
            <w:tcW w:w="679" w:type="dxa"/>
            <w:vAlign w:val="center"/>
          </w:tcPr>
          <w:p>
            <w:pPr>
              <w:adjustRightInd w:val="0"/>
              <w:snapToGrid w:val="0"/>
              <w:spacing w:line="38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exact"/>
          <w:jc w:val="center"/>
        </w:trPr>
        <w:tc>
          <w:tcPr>
            <w:tcW w:w="864" w:type="dxa"/>
            <w:vMerge w:val="continue"/>
            <w:vAlign w:val="center"/>
          </w:tcPr>
          <w:p>
            <w:pPr>
              <w:adjustRightInd w:val="0"/>
              <w:snapToGrid w:val="0"/>
              <w:spacing w:line="380" w:lineRule="exact"/>
              <w:jc w:val="center"/>
              <w:rPr>
                <w:rFonts w:asciiTheme="minorEastAsia" w:hAnsiTheme="minorEastAsia" w:eastAsiaTheme="minorEastAsia" w:cstheme="minorEastAsia"/>
                <w:sz w:val="21"/>
                <w:szCs w:val="21"/>
              </w:rPr>
            </w:pPr>
          </w:p>
        </w:tc>
        <w:tc>
          <w:tcPr>
            <w:tcW w:w="984" w:type="dxa"/>
            <w:vMerge w:val="continue"/>
            <w:vAlign w:val="center"/>
          </w:tcPr>
          <w:p>
            <w:pPr>
              <w:adjustRightInd w:val="0"/>
              <w:snapToGrid w:val="0"/>
              <w:spacing w:line="380" w:lineRule="exact"/>
              <w:jc w:val="center"/>
              <w:rPr>
                <w:rFonts w:asciiTheme="minorEastAsia" w:hAnsiTheme="minorEastAsia" w:eastAsiaTheme="minorEastAsia" w:cstheme="minorEastAsia"/>
                <w:sz w:val="21"/>
                <w:szCs w:val="21"/>
              </w:rPr>
            </w:pPr>
          </w:p>
        </w:tc>
        <w:tc>
          <w:tcPr>
            <w:tcW w:w="2076" w:type="dxa"/>
            <w:vMerge w:val="continue"/>
            <w:vAlign w:val="center"/>
          </w:tcPr>
          <w:p>
            <w:pPr>
              <w:adjustRightInd w:val="0"/>
              <w:snapToGrid w:val="0"/>
              <w:spacing w:line="380" w:lineRule="exact"/>
              <w:jc w:val="center"/>
              <w:rPr>
                <w:rFonts w:asciiTheme="minorEastAsia" w:hAnsiTheme="minorEastAsia" w:eastAsiaTheme="minorEastAsia" w:cstheme="minorEastAsia"/>
                <w:sz w:val="21"/>
                <w:szCs w:val="21"/>
              </w:rPr>
            </w:pPr>
          </w:p>
        </w:tc>
        <w:tc>
          <w:tcPr>
            <w:tcW w:w="1281" w:type="dxa"/>
            <w:vMerge w:val="continue"/>
            <w:vAlign w:val="center"/>
          </w:tcPr>
          <w:p>
            <w:pPr>
              <w:adjustRightInd w:val="0"/>
              <w:snapToGrid w:val="0"/>
              <w:spacing w:line="380" w:lineRule="exact"/>
              <w:jc w:val="center"/>
              <w:rPr>
                <w:rFonts w:asciiTheme="minorEastAsia" w:hAnsiTheme="minorEastAsia" w:eastAsiaTheme="minorEastAsia" w:cstheme="minorEastAsia"/>
                <w:sz w:val="21"/>
                <w:szCs w:val="21"/>
              </w:rPr>
            </w:pPr>
          </w:p>
        </w:tc>
        <w:tc>
          <w:tcPr>
            <w:tcW w:w="668" w:type="dxa"/>
            <w:vAlign w:val="center"/>
          </w:tcPr>
          <w:p>
            <w:pPr>
              <w:adjustRightInd w:val="0"/>
              <w:snapToGrid w:val="0"/>
              <w:spacing w:line="38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15</w:t>
            </w:r>
          </w:p>
        </w:tc>
        <w:tc>
          <w:tcPr>
            <w:tcW w:w="2352" w:type="dxa"/>
            <w:vAlign w:val="center"/>
          </w:tcPr>
          <w:p>
            <w:pPr>
              <w:adjustRightInd w:val="0"/>
              <w:snapToGrid w:val="0"/>
              <w:spacing w:line="38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导尿模型及导尿包</w:t>
            </w:r>
          </w:p>
        </w:tc>
        <w:tc>
          <w:tcPr>
            <w:tcW w:w="696" w:type="dxa"/>
            <w:vAlign w:val="center"/>
          </w:tcPr>
          <w:p>
            <w:pPr>
              <w:adjustRightInd w:val="0"/>
              <w:snapToGrid w:val="0"/>
              <w:spacing w:line="38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套</w:t>
            </w:r>
          </w:p>
        </w:tc>
        <w:tc>
          <w:tcPr>
            <w:tcW w:w="679" w:type="dxa"/>
            <w:vAlign w:val="center"/>
          </w:tcPr>
          <w:p>
            <w:pPr>
              <w:adjustRightInd w:val="0"/>
              <w:snapToGrid w:val="0"/>
              <w:spacing w:line="38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exact"/>
          <w:jc w:val="center"/>
        </w:trPr>
        <w:tc>
          <w:tcPr>
            <w:tcW w:w="864" w:type="dxa"/>
            <w:vMerge w:val="restart"/>
            <w:vAlign w:val="center"/>
          </w:tcPr>
          <w:p>
            <w:pPr>
              <w:pStyle w:val="9"/>
              <w:shd w:val="clear" w:color="auto" w:fill="FFFFFF"/>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技能实训</w:t>
            </w:r>
          </w:p>
          <w:p>
            <w:pPr>
              <w:pStyle w:val="9"/>
              <w:shd w:val="clear" w:color="auto" w:fill="FFFFFF"/>
              <w:jc w:val="center"/>
              <w:rPr>
                <w:rFonts w:asciiTheme="minorEastAsia" w:hAnsiTheme="minorEastAsia" w:eastAsiaTheme="minorEastAsia" w:cstheme="minorEastAsia"/>
                <w:sz w:val="21"/>
                <w:szCs w:val="21"/>
              </w:rPr>
            </w:pPr>
          </w:p>
          <w:p>
            <w:pPr>
              <w:pStyle w:val="9"/>
              <w:shd w:val="clear" w:color="auto" w:fill="FFFFFF"/>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仿真模拟</w:t>
            </w:r>
          </w:p>
          <w:p>
            <w:pPr>
              <w:jc w:val="center"/>
              <w:rPr>
                <w:rFonts w:asciiTheme="minorEastAsia" w:hAnsiTheme="minorEastAsia" w:eastAsiaTheme="minorEastAsia" w:cstheme="minorEastAsia"/>
                <w:sz w:val="21"/>
                <w:szCs w:val="21"/>
              </w:rPr>
            </w:pPr>
          </w:p>
        </w:tc>
        <w:tc>
          <w:tcPr>
            <w:tcW w:w="984" w:type="dxa"/>
            <w:vMerge w:val="restart"/>
            <w:vAlign w:val="center"/>
          </w:tcPr>
          <w:p>
            <w:pPr>
              <w:pStyle w:val="9"/>
              <w:shd w:val="clear" w:color="auto" w:fill="FFFFFF"/>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健康评估室护理</w:t>
            </w:r>
          </w:p>
          <w:p>
            <w:pPr>
              <w:pStyle w:val="9"/>
              <w:shd w:val="clear" w:color="auto" w:fill="FFFFFF"/>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实训室</w:t>
            </w:r>
          </w:p>
          <w:p>
            <w:pPr>
              <w:jc w:val="center"/>
              <w:rPr>
                <w:rFonts w:asciiTheme="minorEastAsia" w:hAnsiTheme="minorEastAsia" w:eastAsiaTheme="minorEastAsia" w:cstheme="minorEastAsia"/>
                <w:sz w:val="21"/>
                <w:szCs w:val="21"/>
              </w:rPr>
            </w:pPr>
          </w:p>
        </w:tc>
        <w:tc>
          <w:tcPr>
            <w:tcW w:w="2076" w:type="dxa"/>
            <w:vMerge w:val="restart"/>
            <w:vAlign w:val="center"/>
          </w:tcPr>
          <w:p>
            <w:pPr>
              <w:jc w:val="left"/>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胸腔穿刺、测血糖、心电图、一般状态检查、胸部检查、腹部检查、神经系统检查、关节测量</w:t>
            </w:r>
          </w:p>
        </w:tc>
        <w:tc>
          <w:tcPr>
            <w:tcW w:w="1281" w:type="dxa"/>
            <w:vMerge w:val="restart"/>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《内科护理》《健康评估》</w:t>
            </w:r>
          </w:p>
        </w:tc>
        <w:tc>
          <w:tcPr>
            <w:tcW w:w="668" w:type="dxa"/>
            <w:vAlign w:val="center"/>
          </w:tcPr>
          <w:p>
            <w:pPr>
              <w:pStyle w:val="9"/>
              <w:ind w:firstLine="210" w:firstLineChars="1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w:t>
            </w:r>
          </w:p>
        </w:tc>
        <w:tc>
          <w:tcPr>
            <w:tcW w:w="2352" w:type="dxa"/>
            <w:vAlign w:val="center"/>
          </w:tcPr>
          <w:p>
            <w:pPr>
              <w:pStyle w:val="9"/>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单道心电图机</w:t>
            </w:r>
          </w:p>
        </w:tc>
        <w:tc>
          <w:tcPr>
            <w:tcW w:w="696" w:type="dxa"/>
            <w:vAlign w:val="center"/>
          </w:tcPr>
          <w:p>
            <w:pPr>
              <w:pStyle w:val="9"/>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台</w:t>
            </w:r>
          </w:p>
        </w:tc>
        <w:tc>
          <w:tcPr>
            <w:tcW w:w="679" w:type="dxa"/>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exact"/>
          <w:jc w:val="center"/>
        </w:trPr>
        <w:tc>
          <w:tcPr>
            <w:tcW w:w="864" w:type="dxa"/>
            <w:vMerge w:val="continue"/>
            <w:vAlign w:val="center"/>
          </w:tcPr>
          <w:p>
            <w:pPr>
              <w:adjustRightInd w:val="0"/>
              <w:snapToGrid w:val="0"/>
              <w:spacing w:line="380" w:lineRule="exact"/>
              <w:jc w:val="center"/>
              <w:rPr>
                <w:rFonts w:asciiTheme="minorEastAsia" w:hAnsiTheme="minorEastAsia" w:eastAsiaTheme="minorEastAsia" w:cstheme="minorEastAsia"/>
                <w:sz w:val="21"/>
                <w:szCs w:val="21"/>
              </w:rPr>
            </w:pPr>
          </w:p>
        </w:tc>
        <w:tc>
          <w:tcPr>
            <w:tcW w:w="984" w:type="dxa"/>
            <w:vMerge w:val="continue"/>
            <w:vAlign w:val="center"/>
          </w:tcPr>
          <w:p>
            <w:pPr>
              <w:adjustRightInd w:val="0"/>
              <w:snapToGrid w:val="0"/>
              <w:spacing w:line="380" w:lineRule="exact"/>
              <w:jc w:val="center"/>
              <w:rPr>
                <w:rFonts w:asciiTheme="minorEastAsia" w:hAnsiTheme="minorEastAsia" w:eastAsiaTheme="minorEastAsia" w:cstheme="minorEastAsia"/>
                <w:sz w:val="21"/>
                <w:szCs w:val="21"/>
              </w:rPr>
            </w:pPr>
          </w:p>
        </w:tc>
        <w:tc>
          <w:tcPr>
            <w:tcW w:w="2076" w:type="dxa"/>
            <w:vMerge w:val="continue"/>
            <w:vAlign w:val="center"/>
          </w:tcPr>
          <w:p>
            <w:pPr>
              <w:adjustRightInd w:val="0"/>
              <w:snapToGrid w:val="0"/>
              <w:spacing w:line="380" w:lineRule="exact"/>
              <w:jc w:val="center"/>
              <w:rPr>
                <w:rFonts w:asciiTheme="minorEastAsia" w:hAnsiTheme="minorEastAsia" w:eastAsiaTheme="minorEastAsia" w:cstheme="minorEastAsia"/>
                <w:sz w:val="21"/>
                <w:szCs w:val="21"/>
              </w:rPr>
            </w:pPr>
          </w:p>
        </w:tc>
        <w:tc>
          <w:tcPr>
            <w:tcW w:w="1281" w:type="dxa"/>
            <w:vMerge w:val="continue"/>
            <w:vAlign w:val="center"/>
          </w:tcPr>
          <w:p>
            <w:pPr>
              <w:adjustRightInd w:val="0"/>
              <w:snapToGrid w:val="0"/>
              <w:spacing w:line="380" w:lineRule="exact"/>
              <w:jc w:val="center"/>
              <w:rPr>
                <w:rFonts w:asciiTheme="minorEastAsia" w:hAnsiTheme="minorEastAsia" w:eastAsiaTheme="minorEastAsia" w:cstheme="minorEastAsia"/>
                <w:sz w:val="21"/>
                <w:szCs w:val="21"/>
              </w:rPr>
            </w:pPr>
          </w:p>
        </w:tc>
        <w:tc>
          <w:tcPr>
            <w:tcW w:w="668" w:type="dxa"/>
            <w:vAlign w:val="center"/>
          </w:tcPr>
          <w:p>
            <w:pPr>
              <w:adjustRightInd w:val="0"/>
              <w:snapToGrid w:val="0"/>
              <w:spacing w:line="38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w:t>
            </w:r>
          </w:p>
        </w:tc>
        <w:tc>
          <w:tcPr>
            <w:tcW w:w="2352" w:type="dxa"/>
            <w:vAlign w:val="center"/>
          </w:tcPr>
          <w:p>
            <w:pPr>
              <w:adjustRightInd w:val="0"/>
              <w:snapToGrid w:val="0"/>
              <w:spacing w:line="38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体格检查床</w:t>
            </w:r>
          </w:p>
        </w:tc>
        <w:tc>
          <w:tcPr>
            <w:tcW w:w="696" w:type="dxa"/>
            <w:vAlign w:val="center"/>
          </w:tcPr>
          <w:p>
            <w:pPr>
              <w:adjustRightInd w:val="0"/>
              <w:snapToGrid w:val="0"/>
              <w:spacing w:line="38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张</w:t>
            </w:r>
          </w:p>
        </w:tc>
        <w:tc>
          <w:tcPr>
            <w:tcW w:w="679" w:type="dxa"/>
            <w:vAlign w:val="center"/>
          </w:tcPr>
          <w:p>
            <w:pPr>
              <w:adjustRightInd w:val="0"/>
              <w:snapToGrid w:val="0"/>
              <w:spacing w:line="38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exact"/>
          <w:jc w:val="center"/>
        </w:trPr>
        <w:tc>
          <w:tcPr>
            <w:tcW w:w="864" w:type="dxa"/>
            <w:vMerge w:val="continue"/>
            <w:vAlign w:val="center"/>
          </w:tcPr>
          <w:p>
            <w:pPr>
              <w:adjustRightInd w:val="0"/>
              <w:snapToGrid w:val="0"/>
              <w:spacing w:line="380" w:lineRule="exact"/>
              <w:jc w:val="center"/>
              <w:rPr>
                <w:rFonts w:asciiTheme="minorEastAsia" w:hAnsiTheme="minorEastAsia" w:eastAsiaTheme="minorEastAsia" w:cstheme="minorEastAsia"/>
                <w:sz w:val="21"/>
                <w:szCs w:val="21"/>
              </w:rPr>
            </w:pPr>
          </w:p>
        </w:tc>
        <w:tc>
          <w:tcPr>
            <w:tcW w:w="984" w:type="dxa"/>
            <w:vMerge w:val="continue"/>
            <w:vAlign w:val="center"/>
          </w:tcPr>
          <w:p>
            <w:pPr>
              <w:adjustRightInd w:val="0"/>
              <w:snapToGrid w:val="0"/>
              <w:spacing w:line="380" w:lineRule="exact"/>
              <w:jc w:val="center"/>
              <w:rPr>
                <w:rFonts w:asciiTheme="minorEastAsia" w:hAnsiTheme="minorEastAsia" w:eastAsiaTheme="minorEastAsia" w:cstheme="minorEastAsia"/>
                <w:sz w:val="21"/>
                <w:szCs w:val="21"/>
              </w:rPr>
            </w:pPr>
          </w:p>
        </w:tc>
        <w:tc>
          <w:tcPr>
            <w:tcW w:w="2076" w:type="dxa"/>
            <w:vMerge w:val="continue"/>
            <w:vAlign w:val="center"/>
          </w:tcPr>
          <w:p>
            <w:pPr>
              <w:adjustRightInd w:val="0"/>
              <w:snapToGrid w:val="0"/>
              <w:spacing w:line="380" w:lineRule="exact"/>
              <w:jc w:val="center"/>
              <w:rPr>
                <w:rFonts w:asciiTheme="minorEastAsia" w:hAnsiTheme="minorEastAsia" w:eastAsiaTheme="minorEastAsia" w:cstheme="minorEastAsia"/>
                <w:sz w:val="21"/>
                <w:szCs w:val="21"/>
              </w:rPr>
            </w:pPr>
          </w:p>
        </w:tc>
        <w:tc>
          <w:tcPr>
            <w:tcW w:w="1281" w:type="dxa"/>
            <w:vMerge w:val="continue"/>
            <w:vAlign w:val="center"/>
          </w:tcPr>
          <w:p>
            <w:pPr>
              <w:adjustRightInd w:val="0"/>
              <w:snapToGrid w:val="0"/>
              <w:spacing w:line="380" w:lineRule="exact"/>
              <w:jc w:val="center"/>
              <w:rPr>
                <w:rFonts w:asciiTheme="minorEastAsia" w:hAnsiTheme="minorEastAsia" w:eastAsiaTheme="minorEastAsia" w:cstheme="minorEastAsia"/>
                <w:sz w:val="21"/>
                <w:szCs w:val="21"/>
              </w:rPr>
            </w:pPr>
          </w:p>
        </w:tc>
        <w:tc>
          <w:tcPr>
            <w:tcW w:w="668" w:type="dxa"/>
            <w:vAlign w:val="center"/>
          </w:tcPr>
          <w:p>
            <w:pPr>
              <w:adjustRightInd w:val="0"/>
              <w:snapToGrid w:val="0"/>
              <w:spacing w:line="38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w:t>
            </w:r>
          </w:p>
        </w:tc>
        <w:tc>
          <w:tcPr>
            <w:tcW w:w="2352" w:type="dxa"/>
            <w:vAlign w:val="center"/>
          </w:tcPr>
          <w:p>
            <w:pPr>
              <w:adjustRightInd w:val="0"/>
              <w:snapToGrid w:val="0"/>
              <w:spacing w:line="38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开放式多媒体内科教学演示系统</w:t>
            </w:r>
          </w:p>
        </w:tc>
        <w:tc>
          <w:tcPr>
            <w:tcW w:w="696" w:type="dxa"/>
            <w:vAlign w:val="center"/>
          </w:tcPr>
          <w:p>
            <w:pPr>
              <w:adjustRightInd w:val="0"/>
              <w:snapToGrid w:val="0"/>
              <w:spacing w:line="38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套</w:t>
            </w:r>
          </w:p>
        </w:tc>
        <w:tc>
          <w:tcPr>
            <w:tcW w:w="679" w:type="dxa"/>
            <w:vAlign w:val="center"/>
          </w:tcPr>
          <w:p>
            <w:pPr>
              <w:adjustRightInd w:val="0"/>
              <w:snapToGrid w:val="0"/>
              <w:spacing w:line="38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exact"/>
          <w:jc w:val="center"/>
        </w:trPr>
        <w:tc>
          <w:tcPr>
            <w:tcW w:w="864" w:type="dxa"/>
            <w:vMerge w:val="continue"/>
            <w:vAlign w:val="center"/>
          </w:tcPr>
          <w:p>
            <w:pPr>
              <w:adjustRightInd w:val="0"/>
              <w:snapToGrid w:val="0"/>
              <w:spacing w:line="380" w:lineRule="exact"/>
              <w:jc w:val="center"/>
              <w:rPr>
                <w:rFonts w:asciiTheme="minorEastAsia" w:hAnsiTheme="minorEastAsia" w:eastAsiaTheme="minorEastAsia" w:cstheme="minorEastAsia"/>
                <w:sz w:val="21"/>
                <w:szCs w:val="21"/>
              </w:rPr>
            </w:pPr>
          </w:p>
        </w:tc>
        <w:tc>
          <w:tcPr>
            <w:tcW w:w="984" w:type="dxa"/>
            <w:vMerge w:val="continue"/>
            <w:vAlign w:val="center"/>
          </w:tcPr>
          <w:p>
            <w:pPr>
              <w:adjustRightInd w:val="0"/>
              <w:snapToGrid w:val="0"/>
              <w:spacing w:line="380" w:lineRule="exact"/>
              <w:jc w:val="center"/>
              <w:rPr>
                <w:rFonts w:asciiTheme="minorEastAsia" w:hAnsiTheme="minorEastAsia" w:eastAsiaTheme="minorEastAsia" w:cstheme="minorEastAsia"/>
                <w:sz w:val="21"/>
                <w:szCs w:val="21"/>
              </w:rPr>
            </w:pPr>
          </w:p>
        </w:tc>
        <w:tc>
          <w:tcPr>
            <w:tcW w:w="2076" w:type="dxa"/>
            <w:vMerge w:val="continue"/>
            <w:vAlign w:val="center"/>
          </w:tcPr>
          <w:p>
            <w:pPr>
              <w:adjustRightInd w:val="0"/>
              <w:snapToGrid w:val="0"/>
              <w:spacing w:line="380" w:lineRule="exact"/>
              <w:jc w:val="center"/>
              <w:rPr>
                <w:rFonts w:asciiTheme="minorEastAsia" w:hAnsiTheme="minorEastAsia" w:eastAsiaTheme="minorEastAsia" w:cstheme="minorEastAsia"/>
                <w:sz w:val="21"/>
                <w:szCs w:val="21"/>
              </w:rPr>
            </w:pPr>
          </w:p>
        </w:tc>
        <w:tc>
          <w:tcPr>
            <w:tcW w:w="1281" w:type="dxa"/>
            <w:vMerge w:val="continue"/>
            <w:vAlign w:val="center"/>
          </w:tcPr>
          <w:p>
            <w:pPr>
              <w:adjustRightInd w:val="0"/>
              <w:snapToGrid w:val="0"/>
              <w:spacing w:line="380" w:lineRule="exact"/>
              <w:jc w:val="center"/>
              <w:rPr>
                <w:rFonts w:asciiTheme="minorEastAsia" w:hAnsiTheme="minorEastAsia" w:eastAsiaTheme="minorEastAsia" w:cstheme="minorEastAsia"/>
                <w:sz w:val="21"/>
                <w:szCs w:val="21"/>
              </w:rPr>
            </w:pPr>
          </w:p>
        </w:tc>
        <w:tc>
          <w:tcPr>
            <w:tcW w:w="668" w:type="dxa"/>
            <w:vAlign w:val="center"/>
          </w:tcPr>
          <w:p>
            <w:pPr>
              <w:adjustRightInd w:val="0"/>
              <w:snapToGrid w:val="0"/>
              <w:spacing w:line="38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4</w:t>
            </w:r>
          </w:p>
        </w:tc>
        <w:tc>
          <w:tcPr>
            <w:tcW w:w="2352" w:type="dxa"/>
            <w:vAlign w:val="center"/>
          </w:tcPr>
          <w:p>
            <w:pPr>
              <w:adjustRightInd w:val="0"/>
              <w:snapToGrid w:val="0"/>
              <w:spacing w:line="38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扣诊锤</w:t>
            </w:r>
          </w:p>
        </w:tc>
        <w:tc>
          <w:tcPr>
            <w:tcW w:w="696" w:type="dxa"/>
            <w:vAlign w:val="center"/>
          </w:tcPr>
          <w:p>
            <w:pPr>
              <w:adjustRightInd w:val="0"/>
              <w:snapToGrid w:val="0"/>
              <w:spacing w:line="38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个</w:t>
            </w:r>
          </w:p>
        </w:tc>
        <w:tc>
          <w:tcPr>
            <w:tcW w:w="679" w:type="dxa"/>
            <w:vAlign w:val="center"/>
          </w:tcPr>
          <w:p>
            <w:pPr>
              <w:adjustRightInd w:val="0"/>
              <w:snapToGrid w:val="0"/>
              <w:spacing w:line="38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exact"/>
          <w:jc w:val="center"/>
        </w:trPr>
        <w:tc>
          <w:tcPr>
            <w:tcW w:w="864" w:type="dxa"/>
            <w:vMerge w:val="continue"/>
            <w:vAlign w:val="center"/>
          </w:tcPr>
          <w:p>
            <w:pPr>
              <w:adjustRightInd w:val="0"/>
              <w:snapToGrid w:val="0"/>
              <w:spacing w:line="380" w:lineRule="exact"/>
              <w:jc w:val="center"/>
              <w:rPr>
                <w:rFonts w:asciiTheme="minorEastAsia" w:hAnsiTheme="minorEastAsia" w:eastAsiaTheme="minorEastAsia" w:cstheme="minorEastAsia"/>
                <w:sz w:val="21"/>
                <w:szCs w:val="21"/>
              </w:rPr>
            </w:pPr>
          </w:p>
        </w:tc>
        <w:tc>
          <w:tcPr>
            <w:tcW w:w="984" w:type="dxa"/>
            <w:vMerge w:val="continue"/>
            <w:vAlign w:val="center"/>
          </w:tcPr>
          <w:p>
            <w:pPr>
              <w:adjustRightInd w:val="0"/>
              <w:snapToGrid w:val="0"/>
              <w:spacing w:line="380" w:lineRule="exact"/>
              <w:jc w:val="center"/>
              <w:rPr>
                <w:rFonts w:asciiTheme="minorEastAsia" w:hAnsiTheme="minorEastAsia" w:eastAsiaTheme="minorEastAsia" w:cstheme="minorEastAsia"/>
                <w:sz w:val="21"/>
                <w:szCs w:val="21"/>
              </w:rPr>
            </w:pPr>
          </w:p>
        </w:tc>
        <w:tc>
          <w:tcPr>
            <w:tcW w:w="2076" w:type="dxa"/>
            <w:vMerge w:val="continue"/>
            <w:vAlign w:val="center"/>
          </w:tcPr>
          <w:p>
            <w:pPr>
              <w:adjustRightInd w:val="0"/>
              <w:snapToGrid w:val="0"/>
              <w:spacing w:line="380" w:lineRule="exact"/>
              <w:jc w:val="center"/>
              <w:rPr>
                <w:rFonts w:asciiTheme="minorEastAsia" w:hAnsiTheme="minorEastAsia" w:eastAsiaTheme="minorEastAsia" w:cstheme="minorEastAsia"/>
                <w:sz w:val="21"/>
                <w:szCs w:val="21"/>
              </w:rPr>
            </w:pPr>
          </w:p>
        </w:tc>
        <w:tc>
          <w:tcPr>
            <w:tcW w:w="1281" w:type="dxa"/>
            <w:vMerge w:val="continue"/>
            <w:vAlign w:val="center"/>
          </w:tcPr>
          <w:p>
            <w:pPr>
              <w:adjustRightInd w:val="0"/>
              <w:snapToGrid w:val="0"/>
              <w:spacing w:line="380" w:lineRule="exact"/>
              <w:jc w:val="center"/>
              <w:rPr>
                <w:rFonts w:asciiTheme="minorEastAsia" w:hAnsiTheme="minorEastAsia" w:eastAsiaTheme="minorEastAsia" w:cstheme="minorEastAsia"/>
                <w:sz w:val="21"/>
                <w:szCs w:val="21"/>
              </w:rPr>
            </w:pPr>
          </w:p>
        </w:tc>
        <w:tc>
          <w:tcPr>
            <w:tcW w:w="668" w:type="dxa"/>
            <w:vAlign w:val="center"/>
          </w:tcPr>
          <w:p>
            <w:pPr>
              <w:adjustRightInd w:val="0"/>
              <w:snapToGrid w:val="0"/>
              <w:spacing w:line="38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5</w:t>
            </w:r>
          </w:p>
        </w:tc>
        <w:tc>
          <w:tcPr>
            <w:tcW w:w="2352" w:type="dxa"/>
            <w:vAlign w:val="center"/>
          </w:tcPr>
          <w:p>
            <w:pPr>
              <w:adjustRightInd w:val="0"/>
              <w:snapToGrid w:val="0"/>
              <w:spacing w:line="38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关节测量尺角度尺</w:t>
            </w:r>
          </w:p>
        </w:tc>
        <w:tc>
          <w:tcPr>
            <w:tcW w:w="696" w:type="dxa"/>
            <w:vAlign w:val="center"/>
          </w:tcPr>
          <w:p>
            <w:pPr>
              <w:adjustRightInd w:val="0"/>
              <w:snapToGrid w:val="0"/>
              <w:spacing w:line="38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套</w:t>
            </w:r>
          </w:p>
        </w:tc>
        <w:tc>
          <w:tcPr>
            <w:tcW w:w="679" w:type="dxa"/>
            <w:vAlign w:val="center"/>
          </w:tcPr>
          <w:p>
            <w:pPr>
              <w:adjustRightInd w:val="0"/>
              <w:snapToGrid w:val="0"/>
              <w:spacing w:line="38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exact"/>
          <w:jc w:val="center"/>
        </w:trPr>
        <w:tc>
          <w:tcPr>
            <w:tcW w:w="864" w:type="dxa"/>
            <w:vMerge w:val="continue"/>
            <w:vAlign w:val="center"/>
          </w:tcPr>
          <w:p>
            <w:pPr>
              <w:adjustRightInd w:val="0"/>
              <w:snapToGrid w:val="0"/>
              <w:spacing w:line="380" w:lineRule="exact"/>
              <w:jc w:val="center"/>
              <w:rPr>
                <w:rFonts w:asciiTheme="minorEastAsia" w:hAnsiTheme="minorEastAsia" w:eastAsiaTheme="minorEastAsia" w:cstheme="minorEastAsia"/>
                <w:sz w:val="21"/>
                <w:szCs w:val="21"/>
              </w:rPr>
            </w:pPr>
          </w:p>
        </w:tc>
        <w:tc>
          <w:tcPr>
            <w:tcW w:w="984" w:type="dxa"/>
            <w:vMerge w:val="continue"/>
            <w:vAlign w:val="center"/>
          </w:tcPr>
          <w:p>
            <w:pPr>
              <w:adjustRightInd w:val="0"/>
              <w:snapToGrid w:val="0"/>
              <w:spacing w:line="380" w:lineRule="exact"/>
              <w:jc w:val="center"/>
              <w:rPr>
                <w:rFonts w:asciiTheme="minorEastAsia" w:hAnsiTheme="minorEastAsia" w:eastAsiaTheme="minorEastAsia" w:cstheme="minorEastAsia"/>
                <w:sz w:val="21"/>
                <w:szCs w:val="21"/>
              </w:rPr>
            </w:pPr>
          </w:p>
        </w:tc>
        <w:tc>
          <w:tcPr>
            <w:tcW w:w="2076" w:type="dxa"/>
            <w:vMerge w:val="continue"/>
            <w:vAlign w:val="center"/>
          </w:tcPr>
          <w:p>
            <w:pPr>
              <w:adjustRightInd w:val="0"/>
              <w:snapToGrid w:val="0"/>
              <w:spacing w:line="380" w:lineRule="exact"/>
              <w:jc w:val="center"/>
              <w:rPr>
                <w:rFonts w:asciiTheme="minorEastAsia" w:hAnsiTheme="minorEastAsia" w:eastAsiaTheme="minorEastAsia" w:cstheme="minorEastAsia"/>
                <w:sz w:val="21"/>
                <w:szCs w:val="21"/>
              </w:rPr>
            </w:pPr>
          </w:p>
        </w:tc>
        <w:tc>
          <w:tcPr>
            <w:tcW w:w="1281" w:type="dxa"/>
            <w:vMerge w:val="continue"/>
            <w:vAlign w:val="center"/>
          </w:tcPr>
          <w:p>
            <w:pPr>
              <w:adjustRightInd w:val="0"/>
              <w:snapToGrid w:val="0"/>
              <w:spacing w:line="380" w:lineRule="exact"/>
              <w:jc w:val="center"/>
              <w:rPr>
                <w:rFonts w:asciiTheme="minorEastAsia" w:hAnsiTheme="minorEastAsia" w:eastAsiaTheme="minorEastAsia" w:cstheme="minorEastAsia"/>
                <w:sz w:val="21"/>
                <w:szCs w:val="21"/>
              </w:rPr>
            </w:pPr>
          </w:p>
        </w:tc>
        <w:tc>
          <w:tcPr>
            <w:tcW w:w="668" w:type="dxa"/>
            <w:vAlign w:val="center"/>
          </w:tcPr>
          <w:p>
            <w:pPr>
              <w:adjustRightInd w:val="0"/>
              <w:snapToGrid w:val="0"/>
              <w:spacing w:line="38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6</w:t>
            </w:r>
          </w:p>
        </w:tc>
        <w:tc>
          <w:tcPr>
            <w:tcW w:w="2352" w:type="dxa"/>
            <w:vAlign w:val="center"/>
          </w:tcPr>
          <w:p>
            <w:pPr>
              <w:adjustRightInd w:val="0"/>
              <w:snapToGrid w:val="0"/>
              <w:spacing w:line="38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成人胸腔穿刺模型</w:t>
            </w:r>
          </w:p>
        </w:tc>
        <w:tc>
          <w:tcPr>
            <w:tcW w:w="696" w:type="dxa"/>
            <w:vAlign w:val="center"/>
          </w:tcPr>
          <w:p>
            <w:pPr>
              <w:adjustRightInd w:val="0"/>
              <w:snapToGrid w:val="0"/>
              <w:spacing w:line="38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个</w:t>
            </w:r>
          </w:p>
        </w:tc>
        <w:tc>
          <w:tcPr>
            <w:tcW w:w="679" w:type="dxa"/>
            <w:vAlign w:val="center"/>
          </w:tcPr>
          <w:p>
            <w:pPr>
              <w:adjustRightInd w:val="0"/>
              <w:snapToGrid w:val="0"/>
              <w:spacing w:line="38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exact"/>
          <w:jc w:val="center"/>
        </w:trPr>
        <w:tc>
          <w:tcPr>
            <w:tcW w:w="864" w:type="dxa"/>
            <w:vMerge w:val="continue"/>
            <w:vAlign w:val="center"/>
          </w:tcPr>
          <w:p>
            <w:pPr>
              <w:adjustRightInd w:val="0"/>
              <w:snapToGrid w:val="0"/>
              <w:spacing w:line="380" w:lineRule="exact"/>
              <w:jc w:val="center"/>
              <w:rPr>
                <w:rFonts w:asciiTheme="minorEastAsia" w:hAnsiTheme="minorEastAsia" w:eastAsiaTheme="minorEastAsia" w:cstheme="minorEastAsia"/>
                <w:sz w:val="21"/>
                <w:szCs w:val="21"/>
              </w:rPr>
            </w:pPr>
          </w:p>
        </w:tc>
        <w:tc>
          <w:tcPr>
            <w:tcW w:w="984" w:type="dxa"/>
            <w:vMerge w:val="continue"/>
            <w:vAlign w:val="center"/>
          </w:tcPr>
          <w:p>
            <w:pPr>
              <w:adjustRightInd w:val="0"/>
              <w:snapToGrid w:val="0"/>
              <w:spacing w:line="380" w:lineRule="exact"/>
              <w:jc w:val="center"/>
              <w:rPr>
                <w:rFonts w:asciiTheme="minorEastAsia" w:hAnsiTheme="minorEastAsia" w:eastAsiaTheme="minorEastAsia" w:cstheme="minorEastAsia"/>
                <w:sz w:val="21"/>
                <w:szCs w:val="21"/>
              </w:rPr>
            </w:pPr>
          </w:p>
        </w:tc>
        <w:tc>
          <w:tcPr>
            <w:tcW w:w="2076" w:type="dxa"/>
            <w:vMerge w:val="continue"/>
            <w:vAlign w:val="center"/>
          </w:tcPr>
          <w:p>
            <w:pPr>
              <w:adjustRightInd w:val="0"/>
              <w:snapToGrid w:val="0"/>
              <w:spacing w:line="380" w:lineRule="exact"/>
              <w:jc w:val="center"/>
              <w:rPr>
                <w:rFonts w:asciiTheme="minorEastAsia" w:hAnsiTheme="minorEastAsia" w:eastAsiaTheme="minorEastAsia" w:cstheme="minorEastAsia"/>
                <w:sz w:val="21"/>
                <w:szCs w:val="21"/>
              </w:rPr>
            </w:pPr>
          </w:p>
        </w:tc>
        <w:tc>
          <w:tcPr>
            <w:tcW w:w="1281" w:type="dxa"/>
            <w:vMerge w:val="continue"/>
            <w:vAlign w:val="center"/>
          </w:tcPr>
          <w:p>
            <w:pPr>
              <w:adjustRightInd w:val="0"/>
              <w:snapToGrid w:val="0"/>
              <w:spacing w:line="380" w:lineRule="exact"/>
              <w:jc w:val="center"/>
              <w:rPr>
                <w:rFonts w:asciiTheme="minorEastAsia" w:hAnsiTheme="minorEastAsia" w:eastAsiaTheme="minorEastAsia" w:cstheme="minorEastAsia"/>
                <w:sz w:val="21"/>
                <w:szCs w:val="21"/>
              </w:rPr>
            </w:pPr>
          </w:p>
        </w:tc>
        <w:tc>
          <w:tcPr>
            <w:tcW w:w="668" w:type="dxa"/>
            <w:vAlign w:val="center"/>
          </w:tcPr>
          <w:p>
            <w:pPr>
              <w:adjustRightInd w:val="0"/>
              <w:snapToGrid w:val="0"/>
              <w:spacing w:line="38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7</w:t>
            </w:r>
          </w:p>
        </w:tc>
        <w:tc>
          <w:tcPr>
            <w:tcW w:w="2352" w:type="dxa"/>
            <w:vAlign w:val="center"/>
          </w:tcPr>
          <w:p>
            <w:pPr>
              <w:adjustRightInd w:val="0"/>
              <w:snapToGrid w:val="0"/>
              <w:spacing w:line="38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多功能心肺听诊模拟人及系统</w:t>
            </w:r>
          </w:p>
        </w:tc>
        <w:tc>
          <w:tcPr>
            <w:tcW w:w="696" w:type="dxa"/>
            <w:vAlign w:val="center"/>
          </w:tcPr>
          <w:p>
            <w:pPr>
              <w:adjustRightInd w:val="0"/>
              <w:snapToGrid w:val="0"/>
              <w:spacing w:line="38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套</w:t>
            </w:r>
          </w:p>
        </w:tc>
        <w:tc>
          <w:tcPr>
            <w:tcW w:w="679" w:type="dxa"/>
            <w:vAlign w:val="center"/>
          </w:tcPr>
          <w:p>
            <w:pPr>
              <w:adjustRightInd w:val="0"/>
              <w:snapToGrid w:val="0"/>
              <w:spacing w:line="38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exact"/>
          <w:jc w:val="center"/>
        </w:trPr>
        <w:tc>
          <w:tcPr>
            <w:tcW w:w="864" w:type="dxa"/>
            <w:vMerge w:val="continue"/>
            <w:vAlign w:val="center"/>
          </w:tcPr>
          <w:p>
            <w:pPr>
              <w:adjustRightInd w:val="0"/>
              <w:snapToGrid w:val="0"/>
              <w:spacing w:line="380" w:lineRule="exact"/>
              <w:jc w:val="center"/>
              <w:rPr>
                <w:rFonts w:asciiTheme="minorEastAsia" w:hAnsiTheme="minorEastAsia" w:eastAsiaTheme="minorEastAsia" w:cstheme="minorEastAsia"/>
                <w:sz w:val="21"/>
                <w:szCs w:val="21"/>
              </w:rPr>
            </w:pPr>
          </w:p>
        </w:tc>
        <w:tc>
          <w:tcPr>
            <w:tcW w:w="984" w:type="dxa"/>
            <w:vMerge w:val="continue"/>
            <w:vAlign w:val="center"/>
          </w:tcPr>
          <w:p>
            <w:pPr>
              <w:adjustRightInd w:val="0"/>
              <w:snapToGrid w:val="0"/>
              <w:spacing w:line="380" w:lineRule="exact"/>
              <w:jc w:val="center"/>
              <w:rPr>
                <w:rFonts w:asciiTheme="minorEastAsia" w:hAnsiTheme="minorEastAsia" w:eastAsiaTheme="minorEastAsia" w:cstheme="minorEastAsia"/>
                <w:sz w:val="21"/>
                <w:szCs w:val="21"/>
              </w:rPr>
            </w:pPr>
          </w:p>
        </w:tc>
        <w:tc>
          <w:tcPr>
            <w:tcW w:w="2076" w:type="dxa"/>
            <w:vMerge w:val="continue"/>
            <w:vAlign w:val="center"/>
          </w:tcPr>
          <w:p>
            <w:pPr>
              <w:adjustRightInd w:val="0"/>
              <w:snapToGrid w:val="0"/>
              <w:spacing w:line="380" w:lineRule="exact"/>
              <w:jc w:val="center"/>
              <w:rPr>
                <w:rFonts w:asciiTheme="minorEastAsia" w:hAnsiTheme="minorEastAsia" w:eastAsiaTheme="minorEastAsia" w:cstheme="minorEastAsia"/>
                <w:sz w:val="21"/>
                <w:szCs w:val="21"/>
              </w:rPr>
            </w:pPr>
          </w:p>
        </w:tc>
        <w:tc>
          <w:tcPr>
            <w:tcW w:w="1281" w:type="dxa"/>
            <w:vMerge w:val="continue"/>
            <w:vAlign w:val="center"/>
          </w:tcPr>
          <w:p>
            <w:pPr>
              <w:adjustRightInd w:val="0"/>
              <w:snapToGrid w:val="0"/>
              <w:spacing w:line="380" w:lineRule="exact"/>
              <w:jc w:val="center"/>
              <w:rPr>
                <w:rFonts w:asciiTheme="minorEastAsia" w:hAnsiTheme="minorEastAsia" w:eastAsiaTheme="minorEastAsia" w:cstheme="minorEastAsia"/>
                <w:sz w:val="21"/>
                <w:szCs w:val="21"/>
              </w:rPr>
            </w:pPr>
          </w:p>
        </w:tc>
        <w:tc>
          <w:tcPr>
            <w:tcW w:w="668" w:type="dxa"/>
            <w:vAlign w:val="center"/>
          </w:tcPr>
          <w:p>
            <w:pPr>
              <w:adjustRightInd w:val="0"/>
              <w:snapToGrid w:val="0"/>
              <w:spacing w:line="38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8</w:t>
            </w:r>
          </w:p>
        </w:tc>
        <w:tc>
          <w:tcPr>
            <w:tcW w:w="2352" w:type="dxa"/>
            <w:vAlign w:val="center"/>
          </w:tcPr>
          <w:p>
            <w:pPr>
              <w:adjustRightInd w:val="0"/>
              <w:snapToGrid w:val="0"/>
              <w:spacing w:line="38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多参数心电监护仪</w:t>
            </w:r>
          </w:p>
        </w:tc>
        <w:tc>
          <w:tcPr>
            <w:tcW w:w="696" w:type="dxa"/>
            <w:vAlign w:val="center"/>
          </w:tcPr>
          <w:p>
            <w:pPr>
              <w:adjustRightInd w:val="0"/>
              <w:snapToGrid w:val="0"/>
              <w:spacing w:line="38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台</w:t>
            </w:r>
          </w:p>
        </w:tc>
        <w:tc>
          <w:tcPr>
            <w:tcW w:w="679" w:type="dxa"/>
            <w:vAlign w:val="center"/>
          </w:tcPr>
          <w:p>
            <w:pPr>
              <w:adjustRightInd w:val="0"/>
              <w:snapToGrid w:val="0"/>
              <w:spacing w:line="38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exact"/>
          <w:jc w:val="center"/>
        </w:trPr>
        <w:tc>
          <w:tcPr>
            <w:tcW w:w="864" w:type="dxa"/>
            <w:vMerge w:val="continue"/>
            <w:vAlign w:val="center"/>
          </w:tcPr>
          <w:p>
            <w:pPr>
              <w:adjustRightInd w:val="0"/>
              <w:snapToGrid w:val="0"/>
              <w:spacing w:line="380" w:lineRule="exact"/>
              <w:jc w:val="center"/>
              <w:rPr>
                <w:rFonts w:asciiTheme="minorEastAsia" w:hAnsiTheme="minorEastAsia" w:eastAsiaTheme="minorEastAsia" w:cstheme="minorEastAsia"/>
                <w:sz w:val="21"/>
                <w:szCs w:val="21"/>
              </w:rPr>
            </w:pPr>
          </w:p>
        </w:tc>
        <w:tc>
          <w:tcPr>
            <w:tcW w:w="984" w:type="dxa"/>
            <w:vMerge w:val="continue"/>
            <w:vAlign w:val="center"/>
          </w:tcPr>
          <w:p>
            <w:pPr>
              <w:adjustRightInd w:val="0"/>
              <w:snapToGrid w:val="0"/>
              <w:spacing w:line="380" w:lineRule="exact"/>
              <w:jc w:val="center"/>
              <w:rPr>
                <w:rFonts w:asciiTheme="minorEastAsia" w:hAnsiTheme="minorEastAsia" w:eastAsiaTheme="minorEastAsia" w:cstheme="minorEastAsia"/>
                <w:sz w:val="21"/>
                <w:szCs w:val="21"/>
              </w:rPr>
            </w:pPr>
          </w:p>
        </w:tc>
        <w:tc>
          <w:tcPr>
            <w:tcW w:w="2076" w:type="dxa"/>
            <w:vMerge w:val="continue"/>
            <w:vAlign w:val="center"/>
          </w:tcPr>
          <w:p>
            <w:pPr>
              <w:adjustRightInd w:val="0"/>
              <w:snapToGrid w:val="0"/>
              <w:spacing w:line="380" w:lineRule="exact"/>
              <w:jc w:val="center"/>
              <w:rPr>
                <w:rFonts w:asciiTheme="minorEastAsia" w:hAnsiTheme="minorEastAsia" w:eastAsiaTheme="minorEastAsia" w:cstheme="minorEastAsia"/>
                <w:sz w:val="21"/>
                <w:szCs w:val="21"/>
              </w:rPr>
            </w:pPr>
          </w:p>
        </w:tc>
        <w:tc>
          <w:tcPr>
            <w:tcW w:w="1281" w:type="dxa"/>
            <w:vMerge w:val="continue"/>
            <w:vAlign w:val="center"/>
          </w:tcPr>
          <w:p>
            <w:pPr>
              <w:adjustRightInd w:val="0"/>
              <w:snapToGrid w:val="0"/>
              <w:spacing w:line="380" w:lineRule="exact"/>
              <w:jc w:val="center"/>
              <w:rPr>
                <w:rFonts w:asciiTheme="minorEastAsia" w:hAnsiTheme="minorEastAsia" w:eastAsiaTheme="minorEastAsia" w:cstheme="minorEastAsia"/>
                <w:sz w:val="21"/>
                <w:szCs w:val="21"/>
              </w:rPr>
            </w:pPr>
          </w:p>
        </w:tc>
        <w:tc>
          <w:tcPr>
            <w:tcW w:w="668" w:type="dxa"/>
            <w:vAlign w:val="center"/>
          </w:tcPr>
          <w:p>
            <w:pPr>
              <w:pStyle w:val="9"/>
              <w:jc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9</w:t>
            </w:r>
          </w:p>
        </w:tc>
        <w:tc>
          <w:tcPr>
            <w:tcW w:w="2352" w:type="dxa"/>
            <w:vAlign w:val="center"/>
          </w:tcPr>
          <w:p>
            <w:pPr>
              <w:pStyle w:val="9"/>
              <w:jc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色盲图谱</w:t>
            </w:r>
          </w:p>
        </w:tc>
        <w:tc>
          <w:tcPr>
            <w:tcW w:w="696" w:type="dxa"/>
            <w:vAlign w:val="center"/>
          </w:tcPr>
          <w:p>
            <w:pPr>
              <w:pStyle w:val="9"/>
              <w:jc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本</w:t>
            </w:r>
          </w:p>
        </w:tc>
        <w:tc>
          <w:tcPr>
            <w:tcW w:w="679" w:type="dxa"/>
            <w:vAlign w:val="center"/>
          </w:tcPr>
          <w:p>
            <w:pPr>
              <w:pStyle w:val="9"/>
              <w:jc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exact"/>
          <w:jc w:val="center"/>
        </w:trPr>
        <w:tc>
          <w:tcPr>
            <w:tcW w:w="864" w:type="dxa"/>
            <w:vMerge w:val="restart"/>
            <w:vAlign w:val="center"/>
          </w:tcPr>
          <w:p>
            <w:pPr>
              <w:pStyle w:val="9"/>
              <w:shd w:val="clear" w:color="auto" w:fill="FFFFFF"/>
              <w:jc w:val="center"/>
              <w:rPr>
                <w:rFonts w:asciiTheme="minorEastAsia" w:hAnsiTheme="minorEastAsia" w:eastAsiaTheme="minorEastAsia" w:cstheme="minorEastAsia"/>
                <w:color w:val="000000"/>
                <w:sz w:val="21"/>
                <w:szCs w:val="21"/>
                <w:shd w:val="clear" w:color="auto" w:fill="FFFFFF"/>
              </w:rPr>
            </w:pPr>
          </w:p>
          <w:p>
            <w:pPr>
              <w:pStyle w:val="9"/>
              <w:shd w:val="clear" w:color="auto" w:fill="FFFFFF"/>
              <w:jc w:val="center"/>
              <w:rPr>
                <w:rFonts w:asciiTheme="minorEastAsia" w:hAnsiTheme="minorEastAsia" w:eastAsiaTheme="minorEastAsia" w:cstheme="minorEastAsia"/>
                <w:color w:val="2E2E2E"/>
                <w:sz w:val="21"/>
                <w:szCs w:val="21"/>
              </w:rPr>
            </w:pPr>
            <w:r>
              <w:rPr>
                <w:rFonts w:hint="eastAsia" w:asciiTheme="minorEastAsia" w:hAnsiTheme="minorEastAsia" w:eastAsiaTheme="minorEastAsia" w:cstheme="minorEastAsia"/>
                <w:color w:val="000000"/>
                <w:sz w:val="21"/>
                <w:szCs w:val="21"/>
                <w:shd w:val="clear" w:color="auto" w:fill="FFFFFF"/>
              </w:rPr>
              <w:t>技能实训</w:t>
            </w:r>
          </w:p>
          <w:p>
            <w:pPr>
              <w:pStyle w:val="9"/>
              <w:shd w:val="clear" w:color="auto" w:fill="FFFFFF"/>
              <w:jc w:val="center"/>
              <w:rPr>
                <w:rFonts w:asciiTheme="minorEastAsia" w:hAnsiTheme="minorEastAsia" w:eastAsiaTheme="minorEastAsia" w:cstheme="minorEastAsia"/>
                <w:color w:val="2E2E2E"/>
                <w:sz w:val="21"/>
                <w:szCs w:val="21"/>
              </w:rPr>
            </w:pPr>
          </w:p>
          <w:p>
            <w:pPr>
              <w:pStyle w:val="9"/>
              <w:shd w:val="clear" w:color="auto" w:fill="FFFFFF"/>
              <w:jc w:val="center"/>
              <w:rPr>
                <w:rFonts w:asciiTheme="minorEastAsia" w:hAnsiTheme="minorEastAsia" w:eastAsiaTheme="minorEastAsia" w:cstheme="minorEastAsia"/>
                <w:color w:val="2E2E2E"/>
                <w:sz w:val="21"/>
                <w:szCs w:val="21"/>
              </w:rPr>
            </w:pPr>
            <w:r>
              <w:rPr>
                <w:rFonts w:hint="eastAsia" w:asciiTheme="minorEastAsia" w:hAnsiTheme="minorEastAsia" w:eastAsiaTheme="minorEastAsia" w:cstheme="minorEastAsia"/>
                <w:color w:val="000000"/>
                <w:sz w:val="21"/>
                <w:szCs w:val="21"/>
                <w:shd w:val="clear" w:color="auto" w:fill="FFFFFF"/>
              </w:rPr>
              <w:t>仿真模拟</w:t>
            </w:r>
          </w:p>
          <w:p>
            <w:pPr>
              <w:adjustRightInd w:val="0"/>
              <w:snapToGrid w:val="0"/>
              <w:spacing w:line="380" w:lineRule="exact"/>
              <w:jc w:val="center"/>
              <w:rPr>
                <w:rFonts w:asciiTheme="minorEastAsia" w:hAnsiTheme="minorEastAsia" w:eastAsiaTheme="minorEastAsia" w:cstheme="minorEastAsia"/>
                <w:sz w:val="21"/>
                <w:szCs w:val="21"/>
              </w:rPr>
            </w:pPr>
          </w:p>
        </w:tc>
        <w:tc>
          <w:tcPr>
            <w:tcW w:w="984" w:type="dxa"/>
            <w:vMerge w:val="restart"/>
            <w:vAlign w:val="center"/>
          </w:tcPr>
          <w:p>
            <w:pPr>
              <w:adjustRightInd w:val="0"/>
              <w:snapToGrid w:val="0"/>
              <w:spacing w:line="38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综合急救室</w:t>
            </w:r>
          </w:p>
        </w:tc>
        <w:tc>
          <w:tcPr>
            <w:tcW w:w="2076" w:type="dxa"/>
            <w:vMerge w:val="restart"/>
            <w:vAlign w:val="center"/>
          </w:tcPr>
          <w:p>
            <w:pPr>
              <w:pStyle w:val="9"/>
              <w:shd w:val="clear" w:color="auto" w:fill="FFFFFF"/>
              <w:jc w:val="center"/>
              <w:rPr>
                <w:rFonts w:asciiTheme="minorEastAsia" w:hAnsiTheme="minorEastAsia" w:eastAsiaTheme="minorEastAsia" w:cstheme="minorEastAsia"/>
                <w:color w:val="000000"/>
                <w:sz w:val="21"/>
                <w:szCs w:val="21"/>
                <w:shd w:val="clear" w:color="auto" w:fill="FFFFFF"/>
              </w:rPr>
            </w:pPr>
          </w:p>
          <w:p>
            <w:pPr>
              <w:pStyle w:val="9"/>
              <w:shd w:val="clear" w:color="auto" w:fill="FFFFFF"/>
              <w:jc w:val="center"/>
              <w:rPr>
                <w:rFonts w:asciiTheme="minorEastAsia" w:hAnsiTheme="minorEastAsia" w:eastAsiaTheme="minorEastAsia" w:cstheme="minorEastAsia"/>
                <w:color w:val="000000"/>
                <w:sz w:val="21"/>
                <w:szCs w:val="21"/>
                <w:shd w:val="clear" w:color="auto" w:fill="FFFFFF"/>
              </w:rPr>
            </w:pPr>
          </w:p>
          <w:p>
            <w:pPr>
              <w:pStyle w:val="9"/>
              <w:shd w:val="clear" w:color="auto" w:fill="FFFFFF"/>
              <w:jc w:val="center"/>
              <w:rPr>
                <w:rFonts w:asciiTheme="minorEastAsia" w:hAnsiTheme="minorEastAsia" w:eastAsiaTheme="minorEastAsia" w:cstheme="minorEastAsia"/>
                <w:color w:val="2E2E2E"/>
                <w:sz w:val="21"/>
                <w:szCs w:val="21"/>
              </w:rPr>
            </w:pPr>
            <w:r>
              <w:rPr>
                <w:rFonts w:hint="eastAsia" w:asciiTheme="minorEastAsia" w:hAnsiTheme="minorEastAsia" w:eastAsiaTheme="minorEastAsia" w:cstheme="minorEastAsia"/>
                <w:color w:val="000000"/>
                <w:sz w:val="21"/>
                <w:szCs w:val="21"/>
                <w:shd w:val="clear" w:color="auto" w:fill="FFFFFF"/>
              </w:rPr>
              <w:t>外科手术基本操作、创伤识别与救护、包扎与固定技术、各种引流管护理、呼吸机的使用、心脏除颤、静脉注射、静脉输液、心肺复苏、心电图、洗胃、吸痰术、</w:t>
            </w:r>
          </w:p>
          <w:p>
            <w:pPr>
              <w:pStyle w:val="9"/>
              <w:shd w:val="clear" w:color="auto" w:fill="FFFFFF"/>
              <w:jc w:val="center"/>
              <w:rPr>
                <w:rFonts w:asciiTheme="minorEastAsia" w:hAnsiTheme="minorEastAsia" w:eastAsiaTheme="minorEastAsia" w:cstheme="minorEastAsia"/>
                <w:color w:val="2E2E2E"/>
                <w:sz w:val="21"/>
                <w:szCs w:val="21"/>
              </w:rPr>
            </w:pPr>
          </w:p>
          <w:p>
            <w:pPr>
              <w:adjustRightInd w:val="0"/>
              <w:snapToGrid w:val="0"/>
              <w:spacing w:line="380" w:lineRule="exact"/>
              <w:jc w:val="center"/>
              <w:rPr>
                <w:rFonts w:asciiTheme="minorEastAsia" w:hAnsiTheme="minorEastAsia" w:eastAsiaTheme="minorEastAsia" w:cstheme="minorEastAsia"/>
                <w:sz w:val="21"/>
                <w:szCs w:val="21"/>
              </w:rPr>
            </w:pPr>
          </w:p>
        </w:tc>
        <w:tc>
          <w:tcPr>
            <w:tcW w:w="1281" w:type="dxa"/>
            <w:vMerge w:val="restart"/>
            <w:vAlign w:val="center"/>
          </w:tcPr>
          <w:p>
            <w:pPr>
              <w:adjustRightInd w:val="0"/>
              <w:snapToGrid w:val="0"/>
              <w:spacing w:line="38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《外科护理》《急救护理》</w:t>
            </w:r>
          </w:p>
        </w:tc>
        <w:tc>
          <w:tcPr>
            <w:tcW w:w="668" w:type="dxa"/>
            <w:vAlign w:val="center"/>
          </w:tcPr>
          <w:p>
            <w:pPr>
              <w:pStyle w:val="9"/>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sz w:val="21"/>
                <w:szCs w:val="21"/>
              </w:rPr>
              <w:t>1</w:t>
            </w:r>
          </w:p>
        </w:tc>
        <w:tc>
          <w:tcPr>
            <w:tcW w:w="2352" w:type="dxa"/>
            <w:vAlign w:val="center"/>
          </w:tcPr>
          <w:p>
            <w:pPr>
              <w:pStyle w:val="9"/>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sz w:val="21"/>
                <w:szCs w:val="21"/>
              </w:rPr>
              <w:t>紫外线消毒车</w:t>
            </w:r>
          </w:p>
        </w:tc>
        <w:tc>
          <w:tcPr>
            <w:tcW w:w="696" w:type="dxa"/>
            <w:vAlign w:val="center"/>
          </w:tcPr>
          <w:p>
            <w:pPr>
              <w:pStyle w:val="9"/>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sz w:val="21"/>
                <w:szCs w:val="21"/>
              </w:rPr>
              <w:t>台</w:t>
            </w:r>
          </w:p>
        </w:tc>
        <w:tc>
          <w:tcPr>
            <w:tcW w:w="679" w:type="dxa"/>
            <w:vAlign w:val="center"/>
          </w:tcPr>
          <w:p>
            <w:pPr>
              <w:pStyle w:val="9"/>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sz w:val="21"/>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exact"/>
          <w:jc w:val="center"/>
        </w:trPr>
        <w:tc>
          <w:tcPr>
            <w:tcW w:w="864" w:type="dxa"/>
            <w:vMerge w:val="continue"/>
            <w:vAlign w:val="center"/>
          </w:tcPr>
          <w:p>
            <w:pPr>
              <w:adjustRightInd w:val="0"/>
              <w:snapToGrid w:val="0"/>
              <w:spacing w:line="380" w:lineRule="exact"/>
              <w:jc w:val="center"/>
              <w:rPr>
                <w:rFonts w:asciiTheme="minorEastAsia" w:hAnsiTheme="minorEastAsia" w:eastAsiaTheme="minorEastAsia" w:cstheme="minorEastAsia"/>
                <w:sz w:val="21"/>
                <w:szCs w:val="21"/>
              </w:rPr>
            </w:pPr>
          </w:p>
        </w:tc>
        <w:tc>
          <w:tcPr>
            <w:tcW w:w="984" w:type="dxa"/>
            <w:vMerge w:val="continue"/>
            <w:vAlign w:val="center"/>
          </w:tcPr>
          <w:p>
            <w:pPr>
              <w:adjustRightInd w:val="0"/>
              <w:snapToGrid w:val="0"/>
              <w:spacing w:line="380" w:lineRule="exact"/>
              <w:jc w:val="center"/>
              <w:rPr>
                <w:rFonts w:asciiTheme="minorEastAsia" w:hAnsiTheme="minorEastAsia" w:eastAsiaTheme="minorEastAsia" w:cstheme="minorEastAsia"/>
                <w:sz w:val="21"/>
                <w:szCs w:val="21"/>
              </w:rPr>
            </w:pPr>
          </w:p>
        </w:tc>
        <w:tc>
          <w:tcPr>
            <w:tcW w:w="2076" w:type="dxa"/>
            <w:vMerge w:val="continue"/>
            <w:vAlign w:val="center"/>
          </w:tcPr>
          <w:p>
            <w:pPr>
              <w:adjustRightInd w:val="0"/>
              <w:snapToGrid w:val="0"/>
              <w:spacing w:line="380" w:lineRule="exact"/>
              <w:jc w:val="center"/>
              <w:rPr>
                <w:rFonts w:asciiTheme="minorEastAsia" w:hAnsiTheme="minorEastAsia" w:eastAsiaTheme="minorEastAsia" w:cstheme="minorEastAsia"/>
                <w:sz w:val="21"/>
                <w:szCs w:val="21"/>
              </w:rPr>
            </w:pPr>
          </w:p>
        </w:tc>
        <w:tc>
          <w:tcPr>
            <w:tcW w:w="1281" w:type="dxa"/>
            <w:vMerge w:val="continue"/>
            <w:vAlign w:val="center"/>
          </w:tcPr>
          <w:p>
            <w:pPr>
              <w:adjustRightInd w:val="0"/>
              <w:snapToGrid w:val="0"/>
              <w:spacing w:line="380" w:lineRule="exact"/>
              <w:jc w:val="center"/>
              <w:rPr>
                <w:rFonts w:asciiTheme="minorEastAsia" w:hAnsiTheme="minorEastAsia" w:eastAsiaTheme="minorEastAsia" w:cstheme="minorEastAsia"/>
                <w:sz w:val="21"/>
                <w:szCs w:val="21"/>
              </w:rPr>
            </w:pPr>
          </w:p>
        </w:tc>
        <w:tc>
          <w:tcPr>
            <w:tcW w:w="668" w:type="dxa"/>
            <w:vAlign w:val="center"/>
          </w:tcPr>
          <w:p>
            <w:pPr>
              <w:pStyle w:val="9"/>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sz w:val="21"/>
                <w:szCs w:val="21"/>
              </w:rPr>
              <w:t>2</w:t>
            </w:r>
          </w:p>
        </w:tc>
        <w:tc>
          <w:tcPr>
            <w:tcW w:w="2352" w:type="dxa"/>
            <w:vAlign w:val="center"/>
          </w:tcPr>
          <w:p>
            <w:pPr>
              <w:pStyle w:val="9"/>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sz w:val="21"/>
                <w:szCs w:val="21"/>
              </w:rPr>
              <w:t>电动吸引器</w:t>
            </w:r>
          </w:p>
        </w:tc>
        <w:tc>
          <w:tcPr>
            <w:tcW w:w="696" w:type="dxa"/>
            <w:vAlign w:val="center"/>
          </w:tcPr>
          <w:p>
            <w:pPr>
              <w:pStyle w:val="9"/>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sz w:val="21"/>
                <w:szCs w:val="21"/>
              </w:rPr>
              <w:t>台</w:t>
            </w:r>
          </w:p>
        </w:tc>
        <w:tc>
          <w:tcPr>
            <w:tcW w:w="679" w:type="dxa"/>
            <w:vAlign w:val="center"/>
          </w:tcPr>
          <w:p>
            <w:pPr>
              <w:pStyle w:val="9"/>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sz w:val="21"/>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exact"/>
          <w:jc w:val="center"/>
        </w:trPr>
        <w:tc>
          <w:tcPr>
            <w:tcW w:w="864" w:type="dxa"/>
            <w:vMerge w:val="continue"/>
            <w:vAlign w:val="center"/>
          </w:tcPr>
          <w:p>
            <w:pPr>
              <w:adjustRightInd w:val="0"/>
              <w:snapToGrid w:val="0"/>
              <w:spacing w:line="380" w:lineRule="exact"/>
              <w:jc w:val="center"/>
              <w:rPr>
                <w:rFonts w:asciiTheme="minorEastAsia" w:hAnsiTheme="minorEastAsia" w:eastAsiaTheme="minorEastAsia" w:cstheme="minorEastAsia"/>
                <w:sz w:val="21"/>
                <w:szCs w:val="21"/>
              </w:rPr>
            </w:pPr>
          </w:p>
        </w:tc>
        <w:tc>
          <w:tcPr>
            <w:tcW w:w="984" w:type="dxa"/>
            <w:vMerge w:val="continue"/>
            <w:vAlign w:val="center"/>
          </w:tcPr>
          <w:p>
            <w:pPr>
              <w:adjustRightInd w:val="0"/>
              <w:snapToGrid w:val="0"/>
              <w:spacing w:line="380" w:lineRule="exact"/>
              <w:jc w:val="center"/>
              <w:rPr>
                <w:rFonts w:asciiTheme="minorEastAsia" w:hAnsiTheme="minorEastAsia" w:eastAsiaTheme="minorEastAsia" w:cstheme="minorEastAsia"/>
                <w:sz w:val="21"/>
                <w:szCs w:val="21"/>
              </w:rPr>
            </w:pPr>
          </w:p>
        </w:tc>
        <w:tc>
          <w:tcPr>
            <w:tcW w:w="2076" w:type="dxa"/>
            <w:vMerge w:val="continue"/>
            <w:vAlign w:val="center"/>
          </w:tcPr>
          <w:p>
            <w:pPr>
              <w:adjustRightInd w:val="0"/>
              <w:snapToGrid w:val="0"/>
              <w:spacing w:line="380" w:lineRule="exact"/>
              <w:jc w:val="center"/>
              <w:rPr>
                <w:rFonts w:asciiTheme="minorEastAsia" w:hAnsiTheme="minorEastAsia" w:eastAsiaTheme="minorEastAsia" w:cstheme="minorEastAsia"/>
                <w:sz w:val="21"/>
                <w:szCs w:val="21"/>
              </w:rPr>
            </w:pPr>
          </w:p>
        </w:tc>
        <w:tc>
          <w:tcPr>
            <w:tcW w:w="1281" w:type="dxa"/>
            <w:vMerge w:val="continue"/>
            <w:vAlign w:val="center"/>
          </w:tcPr>
          <w:p>
            <w:pPr>
              <w:adjustRightInd w:val="0"/>
              <w:snapToGrid w:val="0"/>
              <w:spacing w:line="380" w:lineRule="exact"/>
              <w:jc w:val="center"/>
              <w:rPr>
                <w:rFonts w:asciiTheme="minorEastAsia" w:hAnsiTheme="minorEastAsia" w:eastAsiaTheme="minorEastAsia" w:cstheme="minorEastAsia"/>
                <w:sz w:val="21"/>
                <w:szCs w:val="21"/>
              </w:rPr>
            </w:pPr>
          </w:p>
        </w:tc>
        <w:tc>
          <w:tcPr>
            <w:tcW w:w="668" w:type="dxa"/>
            <w:vAlign w:val="center"/>
          </w:tcPr>
          <w:p>
            <w:pPr>
              <w:pStyle w:val="9"/>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sz w:val="21"/>
                <w:szCs w:val="21"/>
              </w:rPr>
              <w:t>3</w:t>
            </w:r>
          </w:p>
        </w:tc>
        <w:tc>
          <w:tcPr>
            <w:tcW w:w="2352" w:type="dxa"/>
            <w:vAlign w:val="center"/>
          </w:tcPr>
          <w:p>
            <w:pPr>
              <w:pStyle w:val="9"/>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color w:val="2E2E2E"/>
                <w:sz w:val="21"/>
                <w:szCs w:val="21"/>
              </w:rPr>
              <w:t>外科基本技能训练工具箱</w:t>
            </w:r>
          </w:p>
        </w:tc>
        <w:tc>
          <w:tcPr>
            <w:tcW w:w="696" w:type="dxa"/>
            <w:vAlign w:val="center"/>
          </w:tcPr>
          <w:p>
            <w:pPr>
              <w:pStyle w:val="9"/>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sz w:val="21"/>
                <w:szCs w:val="21"/>
              </w:rPr>
              <w:t>个</w:t>
            </w:r>
          </w:p>
        </w:tc>
        <w:tc>
          <w:tcPr>
            <w:tcW w:w="679" w:type="dxa"/>
            <w:vAlign w:val="center"/>
          </w:tcPr>
          <w:p>
            <w:pPr>
              <w:pStyle w:val="9"/>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sz w:val="21"/>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exact"/>
          <w:jc w:val="center"/>
        </w:trPr>
        <w:tc>
          <w:tcPr>
            <w:tcW w:w="864" w:type="dxa"/>
            <w:vMerge w:val="continue"/>
            <w:vAlign w:val="center"/>
          </w:tcPr>
          <w:p>
            <w:pPr>
              <w:adjustRightInd w:val="0"/>
              <w:snapToGrid w:val="0"/>
              <w:spacing w:line="380" w:lineRule="exact"/>
              <w:jc w:val="center"/>
              <w:rPr>
                <w:rFonts w:asciiTheme="minorEastAsia" w:hAnsiTheme="minorEastAsia" w:eastAsiaTheme="minorEastAsia" w:cstheme="minorEastAsia"/>
                <w:sz w:val="21"/>
                <w:szCs w:val="21"/>
              </w:rPr>
            </w:pPr>
          </w:p>
        </w:tc>
        <w:tc>
          <w:tcPr>
            <w:tcW w:w="984" w:type="dxa"/>
            <w:vMerge w:val="continue"/>
            <w:vAlign w:val="center"/>
          </w:tcPr>
          <w:p>
            <w:pPr>
              <w:adjustRightInd w:val="0"/>
              <w:snapToGrid w:val="0"/>
              <w:spacing w:line="380" w:lineRule="exact"/>
              <w:jc w:val="center"/>
              <w:rPr>
                <w:rFonts w:asciiTheme="minorEastAsia" w:hAnsiTheme="minorEastAsia" w:eastAsiaTheme="minorEastAsia" w:cstheme="minorEastAsia"/>
                <w:sz w:val="21"/>
                <w:szCs w:val="21"/>
              </w:rPr>
            </w:pPr>
          </w:p>
        </w:tc>
        <w:tc>
          <w:tcPr>
            <w:tcW w:w="2076" w:type="dxa"/>
            <w:vMerge w:val="continue"/>
            <w:vAlign w:val="center"/>
          </w:tcPr>
          <w:p>
            <w:pPr>
              <w:adjustRightInd w:val="0"/>
              <w:snapToGrid w:val="0"/>
              <w:spacing w:line="380" w:lineRule="exact"/>
              <w:jc w:val="center"/>
              <w:rPr>
                <w:rFonts w:asciiTheme="minorEastAsia" w:hAnsiTheme="minorEastAsia" w:eastAsiaTheme="minorEastAsia" w:cstheme="minorEastAsia"/>
                <w:sz w:val="21"/>
                <w:szCs w:val="21"/>
              </w:rPr>
            </w:pPr>
          </w:p>
        </w:tc>
        <w:tc>
          <w:tcPr>
            <w:tcW w:w="1281" w:type="dxa"/>
            <w:vMerge w:val="continue"/>
            <w:vAlign w:val="center"/>
          </w:tcPr>
          <w:p>
            <w:pPr>
              <w:adjustRightInd w:val="0"/>
              <w:snapToGrid w:val="0"/>
              <w:spacing w:line="380" w:lineRule="exact"/>
              <w:jc w:val="center"/>
              <w:rPr>
                <w:rFonts w:asciiTheme="minorEastAsia" w:hAnsiTheme="minorEastAsia" w:eastAsiaTheme="minorEastAsia" w:cstheme="minorEastAsia"/>
                <w:sz w:val="21"/>
                <w:szCs w:val="21"/>
              </w:rPr>
            </w:pPr>
          </w:p>
        </w:tc>
        <w:tc>
          <w:tcPr>
            <w:tcW w:w="668" w:type="dxa"/>
            <w:vAlign w:val="center"/>
          </w:tcPr>
          <w:p>
            <w:pPr>
              <w:pStyle w:val="9"/>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sz w:val="21"/>
                <w:szCs w:val="21"/>
              </w:rPr>
              <w:t>4</w:t>
            </w:r>
          </w:p>
        </w:tc>
        <w:tc>
          <w:tcPr>
            <w:tcW w:w="2352" w:type="dxa"/>
            <w:vAlign w:val="center"/>
          </w:tcPr>
          <w:p>
            <w:pPr>
              <w:pStyle w:val="9"/>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sz w:val="21"/>
                <w:szCs w:val="21"/>
              </w:rPr>
              <w:t>外科缝合包扎展示模型</w:t>
            </w:r>
          </w:p>
        </w:tc>
        <w:tc>
          <w:tcPr>
            <w:tcW w:w="696" w:type="dxa"/>
            <w:vAlign w:val="center"/>
          </w:tcPr>
          <w:p>
            <w:pPr>
              <w:pStyle w:val="9"/>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sz w:val="21"/>
                <w:szCs w:val="21"/>
              </w:rPr>
              <w:t>个</w:t>
            </w:r>
          </w:p>
        </w:tc>
        <w:tc>
          <w:tcPr>
            <w:tcW w:w="679" w:type="dxa"/>
            <w:vAlign w:val="center"/>
          </w:tcPr>
          <w:p>
            <w:pPr>
              <w:pStyle w:val="9"/>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sz w:val="21"/>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exact"/>
          <w:jc w:val="center"/>
        </w:trPr>
        <w:tc>
          <w:tcPr>
            <w:tcW w:w="864" w:type="dxa"/>
            <w:vMerge w:val="continue"/>
            <w:vAlign w:val="center"/>
          </w:tcPr>
          <w:p>
            <w:pPr>
              <w:adjustRightInd w:val="0"/>
              <w:snapToGrid w:val="0"/>
              <w:spacing w:line="380" w:lineRule="exact"/>
              <w:jc w:val="center"/>
              <w:rPr>
                <w:rFonts w:asciiTheme="minorEastAsia" w:hAnsiTheme="minorEastAsia" w:eastAsiaTheme="minorEastAsia" w:cstheme="minorEastAsia"/>
                <w:sz w:val="21"/>
                <w:szCs w:val="21"/>
              </w:rPr>
            </w:pPr>
          </w:p>
        </w:tc>
        <w:tc>
          <w:tcPr>
            <w:tcW w:w="984" w:type="dxa"/>
            <w:vMerge w:val="continue"/>
            <w:vAlign w:val="center"/>
          </w:tcPr>
          <w:p>
            <w:pPr>
              <w:adjustRightInd w:val="0"/>
              <w:snapToGrid w:val="0"/>
              <w:spacing w:line="380" w:lineRule="exact"/>
              <w:jc w:val="center"/>
              <w:rPr>
                <w:rFonts w:asciiTheme="minorEastAsia" w:hAnsiTheme="minorEastAsia" w:eastAsiaTheme="minorEastAsia" w:cstheme="minorEastAsia"/>
                <w:sz w:val="21"/>
                <w:szCs w:val="21"/>
              </w:rPr>
            </w:pPr>
          </w:p>
        </w:tc>
        <w:tc>
          <w:tcPr>
            <w:tcW w:w="2076" w:type="dxa"/>
            <w:vMerge w:val="continue"/>
            <w:vAlign w:val="center"/>
          </w:tcPr>
          <w:p>
            <w:pPr>
              <w:adjustRightInd w:val="0"/>
              <w:snapToGrid w:val="0"/>
              <w:spacing w:line="380" w:lineRule="exact"/>
              <w:jc w:val="center"/>
              <w:rPr>
                <w:rFonts w:asciiTheme="minorEastAsia" w:hAnsiTheme="minorEastAsia" w:eastAsiaTheme="minorEastAsia" w:cstheme="minorEastAsia"/>
                <w:sz w:val="21"/>
                <w:szCs w:val="21"/>
              </w:rPr>
            </w:pPr>
          </w:p>
        </w:tc>
        <w:tc>
          <w:tcPr>
            <w:tcW w:w="1281" w:type="dxa"/>
            <w:vMerge w:val="continue"/>
            <w:vAlign w:val="center"/>
          </w:tcPr>
          <w:p>
            <w:pPr>
              <w:adjustRightInd w:val="0"/>
              <w:snapToGrid w:val="0"/>
              <w:spacing w:line="380" w:lineRule="exact"/>
              <w:jc w:val="center"/>
              <w:rPr>
                <w:rFonts w:asciiTheme="minorEastAsia" w:hAnsiTheme="minorEastAsia" w:eastAsiaTheme="minorEastAsia" w:cstheme="minorEastAsia"/>
                <w:sz w:val="21"/>
                <w:szCs w:val="21"/>
              </w:rPr>
            </w:pPr>
          </w:p>
        </w:tc>
        <w:tc>
          <w:tcPr>
            <w:tcW w:w="668" w:type="dxa"/>
            <w:vAlign w:val="center"/>
          </w:tcPr>
          <w:p>
            <w:pPr>
              <w:pStyle w:val="9"/>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sz w:val="21"/>
                <w:szCs w:val="21"/>
              </w:rPr>
              <w:t>5</w:t>
            </w:r>
          </w:p>
        </w:tc>
        <w:tc>
          <w:tcPr>
            <w:tcW w:w="2352" w:type="dxa"/>
            <w:vAlign w:val="center"/>
          </w:tcPr>
          <w:p>
            <w:pPr>
              <w:pStyle w:val="9"/>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color w:val="2E2E2E"/>
                <w:sz w:val="21"/>
                <w:szCs w:val="21"/>
              </w:rPr>
              <w:t>瘘管造口术护理模型</w:t>
            </w:r>
          </w:p>
        </w:tc>
        <w:tc>
          <w:tcPr>
            <w:tcW w:w="696" w:type="dxa"/>
            <w:vAlign w:val="center"/>
          </w:tcPr>
          <w:p>
            <w:pPr>
              <w:pStyle w:val="9"/>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sz w:val="21"/>
                <w:szCs w:val="21"/>
              </w:rPr>
              <w:t>个</w:t>
            </w:r>
          </w:p>
        </w:tc>
        <w:tc>
          <w:tcPr>
            <w:tcW w:w="679" w:type="dxa"/>
            <w:vAlign w:val="center"/>
          </w:tcPr>
          <w:p>
            <w:pPr>
              <w:pStyle w:val="9"/>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sz w:val="21"/>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exact"/>
          <w:jc w:val="center"/>
        </w:trPr>
        <w:tc>
          <w:tcPr>
            <w:tcW w:w="864" w:type="dxa"/>
            <w:vMerge w:val="continue"/>
            <w:vAlign w:val="center"/>
          </w:tcPr>
          <w:p>
            <w:pPr>
              <w:adjustRightInd w:val="0"/>
              <w:snapToGrid w:val="0"/>
              <w:spacing w:line="380" w:lineRule="exact"/>
              <w:jc w:val="center"/>
              <w:rPr>
                <w:rFonts w:asciiTheme="minorEastAsia" w:hAnsiTheme="minorEastAsia" w:eastAsiaTheme="minorEastAsia" w:cstheme="minorEastAsia"/>
                <w:sz w:val="21"/>
                <w:szCs w:val="21"/>
              </w:rPr>
            </w:pPr>
          </w:p>
        </w:tc>
        <w:tc>
          <w:tcPr>
            <w:tcW w:w="984" w:type="dxa"/>
            <w:vMerge w:val="continue"/>
            <w:vAlign w:val="center"/>
          </w:tcPr>
          <w:p>
            <w:pPr>
              <w:adjustRightInd w:val="0"/>
              <w:snapToGrid w:val="0"/>
              <w:spacing w:line="380" w:lineRule="exact"/>
              <w:jc w:val="center"/>
              <w:rPr>
                <w:rFonts w:asciiTheme="minorEastAsia" w:hAnsiTheme="minorEastAsia" w:eastAsiaTheme="minorEastAsia" w:cstheme="minorEastAsia"/>
                <w:sz w:val="21"/>
                <w:szCs w:val="21"/>
              </w:rPr>
            </w:pPr>
          </w:p>
        </w:tc>
        <w:tc>
          <w:tcPr>
            <w:tcW w:w="2076" w:type="dxa"/>
            <w:vMerge w:val="continue"/>
            <w:vAlign w:val="center"/>
          </w:tcPr>
          <w:p>
            <w:pPr>
              <w:adjustRightInd w:val="0"/>
              <w:snapToGrid w:val="0"/>
              <w:spacing w:line="380" w:lineRule="exact"/>
              <w:jc w:val="center"/>
              <w:rPr>
                <w:rFonts w:asciiTheme="minorEastAsia" w:hAnsiTheme="minorEastAsia" w:eastAsiaTheme="minorEastAsia" w:cstheme="minorEastAsia"/>
                <w:sz w:val="21"/>
                <w:szCs w:val="21"/>
              </w:rPr>
            </w:pPr>
          </w:p>
        </w:tc>
        <w:tc>
          <w:tcPr>
            <w:tcW w:w="1281" w:type="dxa"/>
            <w:vMerge w:val="continue"/>
            <w:vAlign w:val="center"/>
          </w:tcPr>
          <w:p>
            <w:pPr>
              <w:adjustRightInd w:val="0"/>
              <w:snapToGrid w:val="0"/>
              <w:spacing w:line="380" w:lineRule="exact"/>
              <w:jc w:val="center"/>
              <w:rPr>
                <w:rFonts w:asciiTheme="minorEastAsia" w:hAnsiTheme="minorEastAsia" w:eastAsiaTheme="minorEastAsia" w:cstheme="minorEastAsia"/>
                <w:sz w:val="21"/>
                <w:szCs w:val="21"/>
              </w:rPr>
            </w:pPr>
          </w:p>
        </w:tc>
        <w:tc>
          <w:tcPr>
            <w:tcW w:w="668" w:type="dxa"/>
            <w:vAlign w:val="center"/>
          </w:tcPr>
          <w:p>
            <w:pPr>
              <w:pStyle w:val="9"/>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sz w:val="21"/>
                <w:szCs w:val="21"/>
              </w:rPr>
              <w:t>6</w:t>
            </w:r>
          </w:p>
        </w:tc>
        <w:tc>
          <w:tcPr>
            <w:tcW w:w="2352" w:type="dxa"/>
            <w:vAlign w:val="center"/>
          </w:tcPr>
          <w:p>
            <w:pPr>
              <w:pStyle w:val="9"/>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sz w:val="21"/>
                <w:szCs w:val="21"/>
              </w:rPr>
              <w:t>外科急救箱</w:t>
            </w:r>
          </w:p>
        </w:tc>
        <w:tc>
          <w:tcPr>
            <w:tcW w:w="696" w:type="dxa"/>
            <w:vAlign w:val="center"/>
          </w:tcPr>
          <w:p>
            <w:pPr>
              <w:pStyle w:val="9"/>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sz w:val="21"/>
                <w:szCs w:val="21"/>
              </w:rPr>
              <w:t>个</w:t>
            </w:r>
          </w:p>
        </w:tc>
        <w:tc>
          <w:tcPr>
            <w:tcW w:w="679" w:type="dxa"/>
            <w:vAlign w:val="center"/>
          </w:tcPr>
          <w:p>
            <w:pPr>
              <w:pStyle w:val="9"/>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sz w:val="21"/>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exact"/>
          <w:jc w:val="center"/>
        </w:trPr>
        <w:tc>
          <w:tcPr>
            <w:tcW w:w="864" w:type="dxa"/>
            <w:vMerge w:val="continue"/>
            <w:vAlign w:val="center"/>
          </w:tcPr>
          <w:p>
            <w:pPr>
              <w:adjustRightInd w:val="0"/>
              <w:snapToGrid w:val="0"/>
              <w:spacing w:line="380" w:lineRule="exact"/>
              <w:jc w:val="center"/>
              <w:rPr>
                <w:rFonts w:asciiTheme="minorEastAsia" w:hAnsiTheme="minorEastAsia" w:eastAsiaTheme="minorEastAsia" w:cstheme="minorEastAsia"/>
                <w:sz w:val="21"/>
                <w:szCs w:val="21"/>
              </w:rPr>
            </w:pPr>
          </w:p>
        </w:tc>
        <w:tc>
          <w:tcPr>
            <w:tcW w:w="984" w:type="dxa"/>
            <w:vMerge w:val="continue"/>
            <w:vAlign w:val="center"/>
          </w:tcPr>
          <w:p>
            <w:pPr>
              <w:adjustRightInd w:val="0"/>
              <w:snapToGrid w:val="0"/>
              <w:spacing w:line="380" w:lineRule="exact"/>
              <w:jc w:val="center"/>
              <w:rPr>
                <w:rFonts w:asciiTheme="minorEastAsia" w:hAnsiTheme="minorEastAsia" w:eastAsiaTheme="minorEastAsia" w:cstheme="minorEastAsia"/>
                <w:sz w:val="21"/>
                <w:szCs w:val="21"/>
              </w:rPr>
            </w:pPr>
          </w:p>
        </w:tc>
        <w:tc>
          <w:tcPr>
            <w:tcW w:w="2076" w:type="dxa"/>
            <w:vMerge w:val="continue"/>
            <w:vAlign w:val="center"/>
          </w:tcPr>
          <w:p>
            <w:pPr>
              <w:adjustRightInd w:val="0"/>
              <w:snapToGrid w:val="0"/>
              <w:spacing w:line="380" w:lineRule="exact"/>
              <w:jc w:val="center"/>
              <w:rPr>
                <w:rFonts w:asciiTheme="minorEastAsia" w:hAnsiTheme="minorEastAsia" w:eastAsiaTheme="minorEastAsia" w:cstheme="minorEastAsia"/>
                <w:sz w:val="21"/>
                <w:szCs w:val="21"/>
              </w:rPr>
            </w:pPr>
          </w:p>
        </w:tc>
        <w:tc>
          <w:tcPr>
            <w:tcW w:w="1281" w:type="dxa"/>
            <w:vMerge w:val="continue"/>
            <w:vAlign w:val="center"/>
          </w:tcPr>
          <w:p>
            <w:pPr>
              <w:adjustRightInd w:val="0"/>
              <w:snapToGrid w:val="0"/>
              <w:spacing w:line="380" w:lineRule="exact"/>
              <w:jc w:val="center"/>
              <w:rPr>
                <w:rFonts w:asciiTheme="minorEastAsia" w:hAnsiTheme="minorEastAsia" w:eastAsiaTheme="minorEastAsia" w:cstheme="minorEastAsia"/>
                <w:sz w:val="21"/>
                <w:szCs w:val="21"/>
              </w:rPr>
            </w:pPr>
          </w:p>
        </w:tc>
        <w:tc>
          <w:tcPr>
            <w:tcW w:w="668" w:type="dxa"/>
            <w:vAlign w:val="center"/>
          </w:tcPr>
          <w:p>
            <w:pPr>
              <w:pStyle w:val="9"/>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sz w:val="21"/>
                <w:szCs w:val="21"/>
              </w:rPr>
              <w:t>7</w:t>
            </w:r>
          </w:p>
        </w:tc>
        <w:tc>
          <w:tcPr>
            <w:tcW w:w="2352" w:type="dxa"/>
            <w:vAlign w:val="center"/>
          </w:tcPr>
          <w:p>
            <w:pPr>
              <w:pStyle w:val="9"/>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sz w:val="21"/>
                <w:szCs w:val="21"/>
              </w:rPr>
              <w:t>术前无菌操作训练模型</w:t>
            </w:r>
          </w:p>
        </w:tc>
        <w:tc>
          <w:tcPr>
            <w:tcW w:w="696" w:type="dxa"/>
            <w:vAlign w:val="center"/>
          </w:tcPr>
          <w:p>
            <w:pPr>
              <w:pStyle w:val="9"/>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sz w:val="21"/>
                <w:szCs w:val="21"/>
              </w:rPr>
              <w:t>个</w:t>
            </w:r>
          </w:p>
        </w:tc>
        <w:tc>
          <w:tcPr>
            <w:tcW w:w="679" w:type="dxa"/>
            <w:vAlign w:val="center"/>
          </w:tcPr>
          <w:p>
            <w:pPr>
              <w:pStyle w:val="9"/>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sz w:val="21"/>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exact"/>
          <w:jc w:val="center"/>
        </w:trPr>
        <w:tc>
          <w:tcPr>
            <w:tcW w:w="864" w:type="dxa"/>
            <w:vMerge w:val="continue"/>
            <w:vAlign w:val="center"/>
          </w:tcPr>
          <w:p>
            <w:pPr>
              <w:adjustRightInd w:val="0"/>
              <w:snapToGrid w:val="0"/>
              <w:spacing w:line="380" w:lineRule="exact"/>
              <w:jc w:val="center"/>
              <w:rPr>
                <w:rFonts w:asciiTheme="minorEastAsia" w:hAnsiTheme="minorEastAsia" w:eastAsiaTheme="minorEastAsia" w:cstheme="minorEastAsia"/>
                <w:sz w:val="21"/>
                <w:szCs w:val="21"/>
              </w:rPr>
            </w:pPr>
          </w:p>
        </w:tc>
        <w:tc>
          <w:tcPr>
            <w:tcW w:w="984" w:type="dxa"/>
            <w:vMerge w:val="continue"/>
            <w:vAlign w:val="center"/>
          </w:tcPr>
          <w:p>
            <w:pPr>
              <w:adjustRightInd w:val="0"/>
              <w:snapToGrid w:val="0"/>
              <w:spacing w:line="380" w:lineRule="exact"/>
              <w:jc w:val="center"/>
              <w:rPr>
                <w:rFonts w:asciiTheme="minorEastAsia" w:hAnsiTheme="minorEastAsia" w:eastAsiaTheme="minorEastAsia" w:cstheme="minorEastAsia"/>
                <w:sz w:val="21"/>
                <w:szCs w:val="21"/>
              </w:rPr>
            </w:pPr>
          </w:p>
        </w:tc>
        <w:tc>
          <w:tcPr>
            <w:tcW w:w="2076" w:type="dxa"/>
            <w:vMerge w:val="continue"/>
            <w:vAlign w:val="center"/>
          </w:tcPr>
          <w:p>
            <w:pPr>
              <w:adjustRightInd w:val="0"/>
              <w:snapToGrid w:val="0"/>
              <w:spacing w:line="380" w:lineRule="exact"/>
              <w:jc w:val="center"/>
              <w:rPr>
                <w:rFonts w:asciiTheme="minorEastAsia" w:hAnsiTheme="minorEastAsia" w:eastAsiaTheme="minorEastAsia" w:cstheme="minorEastAsia"/>
                <w:sz w:val="21"/>
                <w:szCs w:val="21"/>
              </w:rPr>
            </w:pPr>
          </w:p>
        </w:tc>
        <w:tc>
          <w:tcPr>
            <w:tcW w:w="1281" w:type="dxa"/>
            <w:vMerge w:val="continue"/>
            <w:vAlign w:val="center"/>
          </w:tcPr>
          <w:p>
            <w:pPr>
              <w:adjustRightInd w:val="0"/>
              <w:snapToGrid w:val="0"/>
              <w:spacing w:line="380" w:lineRule="exact"/>
              <w:jc w:val="center"/>
              <w:rPr>
                <w:rFonts w:asciiTheme="minorEastAsia" w:hAnsiTheme="minorEastAsia" w:eastAsiaTheme="minorEastAsia" w:cstheme="minorEastAsia"/>
                <w:sz w:val="21"/>
                <w:szCs w:val="21"/>
              </w:rPr>
            </w:pPr>
          </w:p>
        </w:tc>
        <w:tc>
          <w:tcPr>
            <w:tcW w:w="668" w:type="dxa"/>
            <w:vAlign w:val="center"/>
          </w:tcPr>
          <w:p>
            <w:pPr>
              <w:pStyle w:val="9"/>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sz w:val="21"/>
                <w:szCs w:val="21"/>
              </w:rPr>
              <w:t>8</w:t>
            </w:r>
          </w:p>
        </w:tc>
        <w:tc>
          <w:tcPr>
            <w:tcW w:w="2352" w:type="dxa"/>
            <w:vAlign w:val="center"/>
          </w:tcPr>
          <w:p>
            <w:pPr>
              <w:pStyle w:val="9"/>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sz w:val="21"/>
                <w:szCs w:val="21"/>
              </w:rPr>
              <w:t>眼内视网膜病变检查模型</w:t>
            </w:r>
          </w:p>
        </w:tc>
        <w:tc>
          <w:tcPr>
            <w:tcW w:w="696" w:type="dxa"/>
            <w:vAlign w:val="center"/>
          </w:tcPr>
          <w:p>
            <w:pPr>
              <w:pStyle w:val="9"/>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sz w:val="21"/>
                <w:szCs w:val="21"/>
              </w:rPr>
              <w:t>个</w:t>
            </w:r>
          </w:p>
        </w:tc>
        <w:tc>
          <w:tcPr>
            <w:tcW w:w="679" w:type="dxa"/>
            <w:vAlign w:val="center"/>
          </w:tcPr>
          <w:p>
            <w:pPr>
              <w:pStyle w:val="9"/>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sz w:val="21"/>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exact"/>
          <w:jc w:val="center"/>
        </w:trPr>
        <w:tc>
          <w:tcPr>
            <w:tcW w:w="864" w:type="dxa"/>
            <w:vMerge w:val="continue"/>
            <w:vAlign w:val="center"/>
          </w:tcPr>
          <w:p>
            <w:pPr>
              <w:adjustRightInd w:val="0"/>
              <w:snapToGrid w:val="0"/>
              <w:spacing w:line="380" w:lineRule="exact"/>
              <w:jc w:val="center"/>
              <w:rPr>
                <w:rFonts w:asciiTheme="minorEastAsia" w:hAnsiTheme="minorEastAsia" w:eastAsiaTheme="minorEastAsia" w:cstheme="minorEastAsia"/>
                <w:sz w:val="21"/>
                <w:szCs w:val="21"/>
              </w:rPr>
            </w:pPr>
          </w:p>
        </w:tc>
        <w:tc>
          <w:tcPr>
            <w:tcW w:w="984" w:type="dxa"/>
            <w:vMerge w:val="continue"/>
            <w:vAlign w:val="center"/>
          </w:tcPr>
          <w:p>
            <w:pPr>
              <w:adjustRightInd w:val="0"/>
              <w:snapToGrid w:val="0"/>
              <w:spacing w:line="380" w:lineRule="exact"/>
              <w:jc w:val="center"/>
              <w:rPr>
                <w:rFonts w:asciiTheme="minorEastAsia" w:hAnsiTheme="minorEastAsia" w:eastAsiaTheme="minorEastAsia" w:cstheme="minorEastAsia"/>
                <w:sz w:val="21"/>
                <w:szCs w:val="21"/>
              </w:rPr>
            </w:pPr>
          </w:p>
        </w:tc>
        <w:tc>
          <w:tcPr>
            <w:tcW w:w="2076" w:type="dxa"/>
            <w:vMerge w:val="continue"/>
            <w:vAlign w:val="center"/>
          </w:tcPr>
          <w:p>
            <w:pPr>
              <w:adjustRightInd w:val="0"/>
              <w:snapToGrid w:val="0"/>
              <w:spacing w:line="380" w:lineRule="exact"/>
              <w:jc w:val="center"/>
              <w:rPr>
                <w:rFonts w:asciiTheme="minorEastAsia" w:hAnsiTheme="minorEastAsia" w:eastAsiaTheme="minorEastAsia" w:cstheme="minorEastAsia"/>
                <w:sz w:val="21"/>
                <w:szCs w:val="21"/>
              </w:rPr>
            </w:pPr>
          </w:p>
        </w:tc>
        <w:tc>
          <w:tcPr>
            <w:tcW w:w="1281" w:type="dxa"/>
            <w:vMerge w:val="continue"/>
            <w:vAlign w:val="center"/>
          </w:tcPr>
          <w:p>
            <w:pPr>
              <w:adjustRightInd w:val="0"/>
              <w:snapToGrid w:val="0"/>
              <w:spacing w:line="380" w:lineRule="exact"/>
              <w:jc w:val="center"/>
              <w:rPr>
                <w:rFonts w:asciiTheme="minorEastAsia" w:hAnsiTheme="minorEastAsia" w:eastAsiaTheme="minorEastAsia" w:cstheme="minorEastAsia"/>
                <w:sz w:val="21"/>
                <w:szCs w:val="21"/>
              </w:rPr>
            </w:pPr>
          </w:p>
        </w:tc>
        <w:tc>
          <w:tcPr>
            <w:tcW w:w="668" w:type="dxa"/>
            <w:vAlign w:val="center"/>
          </w:tcPr>
          <w:p>
            <w:pPr>
              <w:pStyle w:val="9"/>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sz w:val="21"/>
                <w:szCs w:val="21"/>
              </w:rPr>
              <w:t>9</w:t>
            </w:r>
          </w:p>
        </w:tc>
        <w:tc>
          <w:tcPr>
            <w:tcW w:w="2352" w:type="dxa"/>
            <w:vAlign w:val="center"/>
          </w:tcPr>
          <w:p>
            <w:pPr>
              <w:pStyle w:val="9"/>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sz w:val="21"/>
                <w:szCs w:val="21"/>
              </w:rPr>
              <w:t>高位包扎模型</w:t>
            </w:r>
          </w:p>
        </w:tc>
        <w:tc>
          <w:tcPr>
            <w:tcW w:w="696" w:type="dxa"/>
            <w:vAlign w:val="center"/>
          </w:tcPr>
          <w:p>
            <w:pPr>
              <w:pStyle w:val="9"/>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sz w:val="21"/>
                <w:szCs w:val="21"/>
              </w:rPr>
              <w:t>个</w:t>
            </w:r>
          </w:p>
        </w:tc>
        <w:tc>
          <w:tcPr>
            <w:tcW w:w="679" w:type="dxa"/>
            <w:vAlign w:val="center"/>
          </w:tcPr>
          <w:p>
            <w:pPr>
              <w:pStyle w:val="9"/>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sz w:val="21"/>
                <w:szCs w:val="21"/>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exact"/>
          <w:jc w:val="center"/>
        </w:trPr>
        <w:tc>
          <w:tcPr>
            <w:tcW w:w="864" w:type="dxa"/>
            <w:vMerge w:val="continue"/>
            <w:vAlign w:val="center"/>
          </w:tcPr>
          <w:p>
            <w:pPr>
              <w:adjustRightInd w:val="0"/>
              <w:snapToGrid w:val="0"/>
              <w:spacing w:line="380" w:lineRule="exact"/>
              <w:jc w:val="center"/>
              <w:rPr>
                <w:rFonts w:asciiTheme="minorEastAsia" w:hAnsiTheme="minorEastAsia" w:eastAsiaTheme="minorEastAsia" w:cstheme="minorEastAsia"/>
                <w:sz w:val="21"/>
                <w:szCs w:val="21"/>
              </w:rPr>
            </w:pPr>
          </w:p>
        </w:tc>
        <w:tc>
          <w:tcPr>
            <w:tcW w:w="984" w:type="dxa"/>
            <w:vMerge w:val="continue"/>
            <w:vAlign w:val="center"/>
          </w:tcPr>
          <w:p>
            <w:pPr>
              <w:adjustRightInd w:val="0"/>
              <w:snapToGrid w:val="0"/>
              <w:spacing w:line="380" w:lineRule="exact"/>
              <w:jc w:val="center"/>
              <w:rPr>
                <w:rFonts w:asciiTheme="minorEastAsia" w:hAnsiTheme="minorEastAsia" w:eastAsiaTheme="minorEastAsia" w:cstheme="minorEastAsia"/>
                <w:sz w:val="21"/>
                <w:szCs w:val="21"/>
              </w:rPr>
            </w:pPr>
          </w:p>
        </w:tc>
        <w:tc>
          <w:tcPr>
            <w:tcW w:w="2076" w:type="dxa"/>
            <w:vMerge w:val="continue"/>
            <w:vAlign w:val="center"/>
          </w:tcPr>
          <w:p>
            <w:pPr>
              <w:adjustRightInd w:val="0"/>
              <w:snapToGrid w:val="0"/>
              <w:spacing w:line="380" w:lineRule="exact"/>
              <w:jc w:val="center"/>
              <w:rPr>
                <w:rFonts w:asciiTheme="minorEastAsia" w:hAnsiTheme="minorEastAsia" w:eastAsiaTheme="minorEastAsia" w:cstheme="minorEastAsia"/>
                <w:sz w:val="21"/>
                <w:szCs w:val="21"/>
              </w:rPr>
            </w:pPr>
          </w:p>
        </w:tc>
        <w:tc>
          <w:tcPr>
            <w:tcW w:w="1281" w:type="dxa"/>
            <w:vMerge w:val="continue"/>
            <w:vAlign w:val="center"/>
          </w:tcPr>
          <w:p>
            <w:pPr>
              <w:adjustRightInd w:val="0"/>
              <w:snapToGrid w:val="0"/>
              <w:spacing w:line="380" w:lineRule="exact"/>
              <w:jc w:val="center"/>
              <w:rPr>
                <w:rFonts w:asciiTheme="minorEastAsia" w:hAnsiTheme="minorEastAsia" w:eastAsiaTheme="minorEastAsia" w:cstheme="minorEastAsia"/>
                <w:sz w:val="21"/>
                <w:szCs w:val="21"/>
              </w:rPr>
            </w:pPr>
          </w:p>
        </w:tc>
        <w:tc>
          <w:tcPr>
            <w:tcW w:w="668" w:type="dxa"/>
            <w:vAlign w:val="center"/>
          </w:tcPr>
          <w:p>
            <w:pPr>
              <w:pStyle w:val="9"/>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sz w:val="21"/>
                <w:szCs w:val="21"/>
              </w:rPr>
              <w:t>10</w:t>
            </w:r>
          </w:p>
        </w:tc>
        <w:tc>
          <w:tcPr>
            <w:tcW w:w="2352" w:type="dxa"/>
            <w:vAlign w:val="center"/>
          </w:tcPr>
          <w:p>
            <w:pPr>
              <w:pStyle w:val="9"/>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sz w:val="21"/>
                <w:szCs w:val="21"/>
              </w:rPr>
              <w:t>外科辅助教学系统</w:t>
            </w:r>
          </w:p>
        </w:tc>
        <w:tc>
          <w:tcPr>
            <w:tcW w:w="696" w:type="dxa"/>
            <w:vAlign w:val="center"/>
          </w:tcPr>
          <w:p>
            <w:pPr>
              <w:pStyle w:val="9"/>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sz w:val="21"/>
                <w:szCs w:val="21"/>
              </w:rPr>
              <w:t>个</w:t>
            </w:r>
          </w:p>
        </w:tc>
        <w:tc>
          <w:tcPr>
            <w:tcW w:w="679" w:type="dxa"/>
            <w:vAlign w:val="center"/>
          </w:tcPr>
          <w:p>
            <w:pPr>
              <w:pStyle w:val="9"/>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sz w:val="21"/>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exact"/>
          <w:jc w:val="center"/>
        </w:trPr>
        <w:tc>
          <w:tcPr>
            <w:tcW w:w="864" w:type="dxa"/>
            <w:vMerge w:val="continue"/>
            <w:vAlign w:val="center"/>
          </w:tcPr>
          <w:p>
            <w:pPr>
              <w:adjustRightInd w:val="0"/>
              <w:snapToGrid w:val="0"/>
              <w:spacing w:line="380" w:lineRule="exact"/>
              <w:jc w:val="center"/>
              <w:rPr>
                <w:rFonts w:asciiTheme="minorEastAsia" w:hAnsiTheme="minorEastAsia" w:eastAsiaTheme="minorEastAsia" w:cstheme="minorEastAsia"/>
                <w:sz w:val="21"/>
                <w:szCs w:val="21"/>
              </w:rPr>
            </w:pPr>
          </w:p>
        </w:tc>
        <w:tc>
          <w:tcPr>
            <w:tcW w:w="984" w:type="dxa"/>
            <w:vMerge w:val="continue"/>
            <w:vAlign w:val="center"/>
          </w:tcPr>
          <w:p>
            <w:pPr>
              <w:adjustRightInd w:val="0"/>
              <w:snapToGrid w:val="0"/>
              <w:spacing w:line="380" w:lineRule="exact"/>
              <w:jc w:val="center"/>
              <w:rPr>
                <w:rFonts w:asciiTheme="minorEastAsia" w:hAnsiTheme="minorEastAsia" w:eastAsiaTheme="minorEastAsia" w:cstheme="minorEastAsia"/>
                <w:sz w:val="21"/>
                <w:szCs w:val="21"/>
              </w:rPr>
            </w:pPr>
          </w:p>
        </w:tc>
        <w:tc>
          <w:tcPr>
            <w:tcW w:w="2076" w:type="dxa"/>
            <w:vMerge w:val="continue"/>
            <w:vAlign w:val="center"/>
          </w:tcPr>
          <w:p>
            <w:pPr>
              <w:adjustRightInd w:val="0"/>
              <w:snapToGrid w:val="0"/>
              <w:spacing w:line="380" w:lineRule="exact"/>
              <w:jc w:val="center"/>
              <w:rPr>
                <w:rFonts w:asciiTheme="minorEastAsia" w:hAnsiTheme="minorEastAsia" w:eastAsiaTheme="minorEastAsia" w:cstheme="minorEastAsia"/>
                <w:sz w:val="21"/>
                <w:szCs w:val="21"/>
              </w:rPr>
            </w:pPr>
          </w:p>
        </w:tc>
        <w:tc>
          <w:tcPr>
            <w:tcW w:w="1281" w:type="dxa"/>
            <w:vMerge w:val="continue"/>
            <w:vAlign w:val="center"/>
          </w:tcPr>
          <w:p>
            <w:pPr>
              <w:adjustRightInd w:val="0"/>
              <w:snapToGrid w:val="0"/>
              <w:spacing w:line="380" w:lineRule="exact"/>
              <w:jc w:val="center"/>
              <w:rPr>
                <w:rFonts w:asciiTheme="minorEastAsia" w:hAnsiTheme="minorEastAsia" w:eastAsiaTheme="minorEastAsia" w:cstheme="minorEastAsia"/>
                <w:sz w:val="21"/>
                <w:szCs w:val="21"/>
              </w:rPr>
            </w:pPr>
          </w:p>
        </w:tc>
        <w:tc>
          <w:tcPr>
            <w:tcW w:w="668" w:type="dxa"/>
            <w:vAlign w:val="center"/>
          </w:tcPr>
          <w:p>
            <w:pPr>
              <w:pStyle w:val="9"/>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sz w:val="21"/>
                <w:szCs w:val="21"/>
              </w:rPr>
              <w:t>11</w:t>
            </w:r>
          </w:p>
        </w:tc>
        <w:tc>
          <w:tcPr>
            <w:tcW w:w="2352" w:type="dxa"/>
            <w:vAlign w:val="center"/>
          </w:tcPr>
          <w:p>
            <w:pPr>
              <w:pStyle w:val="9"/>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sz w:val="21"/>
                <w:szCs w:val="21"/>
              </w:rPr>
              <w:t>气管切开护理模型</w:t>
            </w:r>
          </w:p>
        </w:tc>
        <w:tc>
          <w:tcPr>
            <w:tcW w:w="696" w:type="dxa"/>
            <w:vAlign w:val="center"/>
          </w:tcPr>
          <w:p>
            <w:pPr>
              <w:pStyle w:val="9"/>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sz w:val="21"/>
                <w:szCs w:val="21"/>
              </w:rPr>
              <w:t>个</w:t>
            </w:r>
          </w:p>
        </w:tc>
        <w:tc>
          <w:tcPr>
            <w:tcW w:w="679" w:type="dxa"/>
            <w:vAlign w:val="center"/>
          </w:tcPr>
          <w:p>
            <w:pPr>
              <w:pStyle w:val="9"/>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sz w:val="21"/>
                <w:szCs w:val="21"/>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exact"/>
          <w:jc w:val="center"/>
        </w:trPr>
        <w:tc>
          <w:tcPr>
            <w:tcW w:w="864" w:type="dxa"/>
            <w:vMerge w:val="continue"/>
            <w:vAlign w:val="center"/>
          </w:tcPr>
          <w:p>
            <w:pPr>
              <w:adjustRightInd w:val="0"/>
              <w:snapToGrid w:val="0"/>
              <w:spacing w:line="380" w:lineRule="exact"/>
              <w:jc w:val="center"/>
              <w:rPr>
                <w:rFonts w:asciiTheme="minorEastAsia" w:hAnsiTheme="minorEastAsia" w:eastAsiaTheme="minorEastAsia" w:cstheme="minorEastAsia"/>
                <w:sz w:val="21"/>
                <w:szCs w:val="21"/>
              </w:rPr>
            </w:pPr>
          </w:p>
        </w:tc>
        <w:tc>
          <w:tcPr>
            <w:tcW w:w="984" w:type="dxa"/>
            <w:vMerge w:val="continue"/>
            <w:vAlign w:val="center"/>
          </w:tcPr>
          <w:p>
            <w:pPr>
              <w:adjustRightInd w:val="0"/>
              <w:snapToGrid w:val="0"/>
              <w:spacing w:line="380" w:lineRule="exact"/>
              <w:jc w:val="center"/>
              <w:rPr>
                <w:rFonts w:asciiTheme="minorEastAsia" w:hAnsiTheme="minorEastAsia" w:eastAsiaTheme="minorEastAsia" w:cstheme="minorEastAsia"/>
                <w:sz w:val="21"/>
                <w:szCs w:val="21"/>
              </w:rPr>
            </w:pPr>
          </w:p>
        </w:tc>
        <w:tc>
          <w:tcPr>
            <w:tcW w:w="2076" w:type="dxa"/>
            <w:vMerge w:val="continue"/>
            <w:vAlign w:val="center"/>
          </w:tcPr>
          <w:p>
            <w:pPr>
              <w:adjustRightInd w:val="0"/>
              <w:snapToGrid w:val="0"/>
              <w:spacing w:line="380" w:lineRule="exact"/>
              <w:jc w:val="center"/>
              <w:rPr>
                <w:rFonts w:asciiTheme="minorEastAsia" w:hAnsiTheme="minorEastAsia" w:eastAsiaTheme="minorEastAsia" w:cstheme="minorEastAsia"/>
                <w:sz w:val="21"/>
                <w:szCs w:val="21"/>
              </w:rPr>
            </w:pPr>
          </w:p>
        </w:tc>
        <w:tc>
          <w:tcPr>
            <w:tcW w:w="1281" w:type="dxa"/>
            <w:vMerge w:val="continue"/>
            <w:vAlign w:val="center"/>
          </w:tcPr>
          <w:p>
            <w:pPr>
              <w:adjustRightInd w:val="0"/>
              <w:snapToGrid w:val="0"/>
              <w:spacing w:line="380" w:lineRule="exact"/>
              <w:jc w:val="center"/>
              <w:rPr>
                <w:rFonts w:asciiTheme="minorEastAsia" w:hAnsiTheme="minorEastAsia" w:eastAsiaTheme="minorEastAsia" w:cstheme="minorEastAsia"/>
                <w:sz w:val="21"/>
                <w:szCs w:val="21"/>
              </w:rPr>
            </w:pPr>
          </w:p>
        </w:tc>
        <w:tc>
          <w:tcPr>
            <w:tcW w:w="668" w:type="dxa"/>
            <w:vAlign w:val="center"/>
          </w:tcPr>
          <w:p>
            <w:pPr>
              <w:pStyle w:val="9"/>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sz w:val="21"/>
                <w:szCs w:val="21"/>
              </w:rPr>
              <w:t>12</w:t>
            </w:r>
          </w:p>
        </w:tc>
        <w:tc>
          <w:tcPr>
            <w:tcW w:w="2352" w:type="dxa"/>
            <w:vAlign w:val="center"/>
          </w:tcPr>
          <w:p>
            <w:pPr>
              <w:pStyle w:val="9"/>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color w:val="2E2E2E"/>
                <w:sz w:val="21"/>
                <w:szCs w:val="21"/>
              </w:rPr>
              <w:t>眼压计</w:t>
            </w:r>
          </w:p>
        </w:tc>
        <w:tc>
          <w:tcPr>
            <w:tcW w:w="696" w:type="dxa"/>
            <w:vAlign w:val="center"/>
          </w:tcPr>
          <w:p>
            <w:pPr>
              <w:pStyle w:val="9"/>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sz w:val="21"/>
                <w:szCs w:val="21"/>
              </w:rPr>
              <w:t>个</w:t>
            </w:r>
          </w:p>
        </w:tc>
        <w:tc>
          <w:tcPr>
            <w:tcW w:w="679" w:type="dxa"/>
            <w:vAlign w:val="center"/>
          </w:tcPr>
          <w:p>
            <w:pPr>
              <w:pStyle w:val="9"/>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sz w:val="21"/>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exact"/>
          <w:jc w:val="center"/>
        </w:trPr>
        <w:tc>
          <w:tcPr>
            <w:tcW w:w="864" w:type="dxa"/>
            <w:vMerge w:val="continue"/>
            <w:vAlign w:val="center"/>
          </w:tcPr>
          <w:p>
            <w:pPr>
              <w:adjustRightInd w:val="0"/>
              <w:snapToGrid w:val="0"/>
              <w:spacing w:line="380" w:lineRule="exact"/>
              <w:jc w:val="center"/>
              <w:rPr>
                <w:rFonts w:asciiTheme="minorEastAsia" w:hAnsiTheme="minorEastAsia" w:eastAsiaTheme="minorEastAsia" w:cstheme="minorEastAsia"/>
                <w:sz w:val="21"/>
                <w:szCs w:val="21"/>
              </w:rPr>
            </w:pPr>
          </w:p>
        </w:tc>
        <w:tc>
          <w:tcPr>
            <w:tcW w:w="984" w:type="dxa"/>
            <w:vMerge w:val="continue"/>
            <w:vAlign w:val="center"/>
          </w:tcPr>
          <w:p>
            <w:pPr>
              <w:adjustRightInd w:val="0"/>
              <w:snapToGrid w:val="0"/>
              <w:spacing w:line="380" w:lineRule="exact"/>
              <w:jc w:val="center"/>
              <w:rPr>
                <w:rFonts w:asciiTheme="minorEastAsia" w:hAnsiTheme="minorEastAsia" w:eastAsiaTheme="minorEastAsia" w:cstheme="minorEastAsia"/>
                <w:sz w:val="21"/>
                <w:szCs w:val="21"/>
              </w:rPr>
            </w:pPr>
          </w:p>
        </w:tc>
        <w:tc>
          <w:tcPr>
            <w:tcW w:w="2076" w:type="dxa"/>
            <w:vMerge w:val="continue"/>
            <w:vAlign w:val="center"/>
          </w:tcPr>
          <w:p>
            <w:pPr>
              <w:adjustRightInd w:val="0"/>
              <w:snapToGrid w:val="0"/>
              <w:spacing w:line="380" w:lineRule="exact"/>
              <w:jc w:val="center"/>
              <w:rPr>
                <w:rFonts w:asciiTheme="minorEastAsia" w:hAnsiTheme="minorEastAsia" w:eastAsiaTheme="minorEastAsia" w:cstheme="minorEastAsia"/>
                <w:sz w:val="21"/>
                <w:szCs w:val="21"/>
              </w:rPr>
            </w:pPr>
          </w:p>
        </w:tc>
        <w:tc>
          <w:tcPr>
            <w:tcW w:w="1281" w:type="dxa"/>
            <w:vMerge w:val="continue"/>
            <w:vAlign w:val="center"/>
          </w:tcPr>
          <w:p>
            <w:pPr>
              <w:adjustRightInd w:val="0"/>
              <w:snapToGrid w:val="0"/>
              <w:spacing w:line="380" w:lineRule="exact"/>
              <w:jc w:val="center"/>
              <w:rPr>
                <w:rFonts w:asciiTheme="minorEastAsia" w:hAnsiTheme="minorEastAsia" w:eastAsiaTheme="minorEastAsia" w:cstheme="minorEastAsia"/>
                <w:sz w:val="21"/>
                <w:szCs w:val="21"/>
              </w:rPr>
            </w:pPr>
          </w:p>
        </w:tc>
        <w:tc>
          <w:tcPr>
            <w:tcW w:w="668" w:type="dxa"/>
            <w:vAlign w:val="center"/>
          </w:tcPr>
          <w:p>
            <w:pPr>
              <w:pStyle w:val="9"/>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sz w:val="21"/>
                <w:szCs w:val="21"/>
              </w:rPr>
              <w:t>13</w:t>
            </w:r>
          </w:p>
        </w:tc>
        <w:tc>
          <w:tcPr>
            <w:tcW w:w="2352" w:type="dxa"/>
            <w:vAlign w:val="center"/>
          </w:tcPr>
          <w:p>
            <w:pPr>
              <w:pStyle w:val="9"/>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color w:val="2E2E2E"/>
                <w:sz w:val="21"/>
                <w:szCs w:val="21"/>
              </w:rPr>
              <w:t>检眼镜</w:t>
            </w:r>
          </w:p>
        </w:tc>
        <w:tc>
          <w:tcPr>
            <w:tcW w:w="696" w:type="dxa"/>
            <w:vAlign w:val="center"/>
          </w:tcPr>
          <w:p>
            <w:pPr>
              <w:pStyle w:val="9"/>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sz w:val="21"/>
                <w:szCs w:val="21"/>
              </w:rPr>
              <w:t>个</w:t>
            </w:r>
          </w:p>
        </w:tc>
        <w:tc>
          <w:tcPr>
            <w:tcW w:w="679" w:type="dxa"/>
            <w:vAlign w:val="center"/>
          </w:tcPr>
          <w:p>
            <w:pPr>
              <w:pStyle w:val="9"/>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sz w:val="21"/>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exact"/>
          <w:jc w:val="center"/>
        </w:trPr>
        <w:tc>
          <w:tcPr>
            <w:tcW w:w="864" w:type="dxa"/>
            <w:vMerge w:val="continue"/>
            <w:vAlign w:val="center"/>
          </w:tcPr>
          <w:p>
            <w:pPr>
              <w:adjustRightInd w:val="0"/>
              <w:snapToGrid w:val="0"/>
              <w:spacing w:line="380" w:lineRule="exact"/>
              <w:jc w:val="center"/>
              <w:rPr>
                <w:rFonts w:asciiTheme="minorEastAsia" w:hAnsiTheme="minorEastAsia" w:eastAsiaTheme="minorEastAsia" w:cstheme="minorEastAsia"/>
                <w:sz w:val="21"/>
                <w:szCs w:val="21"/>
              </w:rPr>
            </w:pPr>
          </w:p>
        </w:tc>
        <w:tc>
          <w:tcPr>
            <w:tcW w:w="984" w:type="dxa"/>
            <w:vMerge w:val="continue"/>
            <w:vAlign w:val="center"/>
          </w:tcPr>
          <w:p>
            <w:pPr>
              <w:adjustRightInd w:val="0"/>
              <w:snapToGrid w:val="0"/>
              <w:spacing w:line="380" w:lineRule="exact"/>
              <w:jc w:val="center"/>
              <w:rPr>
                <w:rFonts w:asciiTheme="minorEastAsia" w:hAnsiTheme="minorEastAsia" w:eastAsiaTheme="minorEastAsia" w:cstheme="minorEastAsia"/>
                <w:sz w:val="21"/>
                <w:szCs w:val="21"/>
              </w:rPr>
            </w:pPr>
          </w:p>
        </w:tc>
        <w:tc>
          <w:tcPr>
            <w:tcW w:w="2076" w:type="dxa"/>
            <w:vMerge w:val="continue"/>
            <w:vAlign w:val="center"/>
          </w:tcPr>
          <w:p>
            <w:pPr>
              <w:adjustRightInd w:val="0"/>
              <w:snapToGrid w:val="0"/>
              <w:spacing w:line="380" w:lineRule="exact"/>
              <w:jc w:val="center"/>
              <w:rPr>
                <w:rFonts w:asciiTheme="minorEastAsia" w:hAnsiTheme="minorEastAsia" w:eastAsiaTheme="minorEastAsia" w:cstheme="minorEastAsia"/>
                <w:sz w:val="21"/>
                <w:szCs w:val="21"/>
              </w:rPr>
            </w:pPr>
          </w:p>
        </w:tc>
        <w:tc>
          <w:tcPr>
            <w:tcW w:w="1281" w:type="dxa"/>
            <w:vMerge w:val="continue"/>
            <w:vAlign w:val="center"/>
          </w:tcPr>
          <w:p>
            <w:pPr>
              <w:adjustRightInd w:val="0"/>
              <w:snapToGrid w:val="0"/>
              <w:spacing w:line="380" w:lineRule="exact"/>
              <w:jc w:val="center"/>
              <w:rPr>
                <w:rFonts w:asciiTheme="minorEastAsia" w:hAnsiTheme="minorEastAsia" w:eastAsiaTheme="minorEastAsia" w:cstheme="minorEastAsia"/>
                <w:sz w:val="21"/>
                <w:szCs w:val="21"/>
              </w:rPr>
            </w:pPr>
          </w:p>
        </w:tc>
        <w:tc>
          <w:tcPr>
            <w:tcW w:w="668" w:type="dxa"/>
            <w:vAlign w:val="center"/>
          </w:tcPr>
          <w:p>
            <w:pPr>
              <w:pStyle w:val="9"/>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sz w:val="21"/>
                <w:szCs w:val="21"/>
              </w:rPr>
              <w:t>14</w:t>
            </w:r>
          </w:p>
        </w:tc>
        <w:tc>
          <w:tcPr>
            <w:tcW w:w="2352" w:type="dxa"/>
            <w:vAlign w:val="center"/>
          </w:tcPr>
          <w:p>
            <w:pPr>
              <w:pStyle w:val="9"/>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color w:val="2E2E2E"/>
                <w:sz w:val="21"/>
                <w:szCs w:val="21"/>
              </w:rPr>
              <w:t>咽喉镜</w:t>
            </w:r>
          </w:p>
        </w:tc>
        <w:tc>
          <w:tcPr>
            <w:tcW w:w="696" w:type="dxa"/>
            <w:vAlign w:val="center"/>
          </w:tcPr>
          <w:p>
            <w:pPr>
              <w:pStyle w:val="9"/>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sz w:val="21"/>
                <w:szCs w:val="21"/>
              </w:rPr>
              <w:t>个</w:t>
            </w:r>
          </w:p>
        </w:tc>
        <w:tc>
          <w:tcPr>
            <w:tcW w:w="679" w:type="dxa"/>
            <w:vAlign w:val="center"/>
          </w:tcPr>
          <w:p>
            <w:pPr>
              <w:pStyle w:val="9"/>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sz w:val="21"/>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exact"/>
          <w:jc w:val="center"/>
        </w:trPr>
        <w:tc>
          <w:tcPr>
            <w:tcW w:w="864" w:type="dxa"/>
            <w:vMerge w:val="continue"/>
            <w:vAlign w:val="center"/>
          </w:tcPr>
          <w:p>
            <w:pPr>
              <w:adjustRightInd w:val="0"/>
              <w:snapToGrid w:val="0"/>
              <w:spacing w:line="380" w:lineRule="exact"/>
              <w:jc w:val="center"/>
              <w:rPr>
                <w:rFonts w:asciiTheme="minorEastAsia" w:hAnsiTheme="minorEastAsia" w:eastAsiaTheme="minorEastAsia" w:cstheme="minorEastAsia"/>
                <w:sz w:val="21"/>
                <w:szCs w:val="21"/>
              </w:rPr>
            </w:pPr>
          </w:p>
        </w:tc>
        <w:tc>
          <w:tcPr>
            <w:tcW w:w="984" w:type="dxa"/>
            <w:vMerge w:val="continue"/>
            <w:vAlign w:val="center"/>
          </w:tcPr>
          <w:p>
            <w:pPr>
              <w:adjustRightInd w:val="0"/>
              <w:snapToGrid w:val="0"/>
              <w:spacing w:line="380" w:lineRule="exact"/>
              <w:jc w:val="center"/>
              <w:rPr>
                <w:rFonts w:asciiTheme="minorEastAsia" w:hAnsiTheme="minorEastAsia" w:eastAsiaTheme="minorEastAsia" w:cstheme="minorEastAsia"/>
                <w:sz w:val="21"/>
                <w:szCs w:val="21"/>
              </w:rPr>
            </w:pPr>
          </w:p>
        </w:tc>
        <w:tc>
          <w:tcPr>
            <w:tcW w:w="2076" w:type="dxa"/>
            <w:vMerge w:val="continue"/>
            <w:vAlign w:val="center"/>
          </w:tcPr>
          <w:p>
            <w:pPr>
              <w:adjustRightInd w:val="0"/>
              <w:snapToGrid w:val="0"/>
              <w:spacing w:line="380" w:lineRule="exact"/>
              <w:jc w:val="center"/>
              <w:rPr>
                <w:rFonts w:asciiTheme="minorEastAsia" w:hAnsiTheme="minorEastAsia" w:eastAsiaTheme="minorEastAsia" w:cstheme="minorEastAsia"/>
                <w:sz w:val="21"/>
                <w:szCs w:val="21"/>
              </w:rPr>
            </w:pPr>
          </w:p>
        </w:tc>
        <w:tc>
          <w:tcPr>
            <w:tcW w:w="1281" w:type="dxa"/>
            <w:vMerge w:val="continue"/>
            <w:vAlign w:val="center"/>
          </w:tcPr>
          <w:p>
            <w:pPr>
              <w:adjustRightInd w:val="0"/>
              <w:snapToGrid w:val="0"/>
              <w:spacing w:line="380" w:lineRule="exact"/>
              <w:jc w:val="center"/>
              <w:rPr>
                <w:rFonts w:asciiTheme="minorEastAsia" w:hAnsiTheme="minorEastAsia" w:eastAsiaTheme="minorEastAsia" w:cstheme="minorEastAsia"/>
                <w:sz w:val="21"/>
                <w:szCs w:val="21"/>
              </w:rPr>
            </w:pPr>
          </w:p>
        </w:tc>
        <w:tc>
          <w:tcPr>
            <w:tcW w:w="668" w:type="dxa"/>
            <w:vAlign w:val="center"/>
          </w:tcPr>
          <w:p>
            <w:pPr>
              <w:pStyle w:val="9"/>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sz w:val="21"/>
                <w:szCs w:val="21"/>
              </w:rPr>
              <w:t>15</w:t>
            </w:r>
          </w:p>
        </w:tc>
        <w:tc>
          <w:tcPr>
            <w:tcW w:w="2352" w:type="dxa"/>
            <w:vAlign w:val="center"/>
          </w:tcPr>
          <w:p>
            <w:pPr>
              <w:pStyle w:val="9"/>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color w:val="2E2E2E"/>
                <w:sz w:val="21"/>
                <w:szCs w:val="21"/>
              </w:rPr>
              <w:t>耳镜</w:t>
            </w:r>
          </w:p>
        </w:tc>
        <w:tc>
          <w:tcPr>
            <w:tcW w:w="696" w:type="dxa"/>
            <w:vAlign w:val="center"/>
          </w:tcPr>
          <w:p>
            <w:pPr>
              <w:pStyle w:val="9"/>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sz w:val="21"/>
                <w:szCs w:val="21"/>
              </w:rPr>
              <w:t>个</w:t>
            </w:r>
          </w:p>
        </w:tc>
        <w:tc>
          <w:tcPr>
            <w:tcW w:w="679" w:type="dxa"/>
            <w:vAlign w:val="center"/>
          </w:tcPr>
          <w:p>
            <w:pPr>
              <w:pStyle w:val="9"/>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sz w:val="21"/>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exact"/>
          <w:jc w:val="center"/>
        </w:trPr>
        <w:tc>
          <w:tcPr>
            <w:tcW w:w="864" w:type="dxa"/>
            <w:vMerge w:val="continue"/>
            <w:vAlign w:val="center"/>
          </w:tcPr>
          <w:p>
            <w:pPr>
              <w:adjustRightInd w:val="0"/>
              <w:snapToGrid w:val="0"/>
              <w:spacing w:line="380" w:lineRule="exact"/>
              <w:jc w:val="center"/>
              <w:rPr>
                <w:rFonts w:asciiTheme="minorEastAsia" w:hAnsiTheme="minorEastAsia" w:eastAsiaTheme="minorEastAsia" w:cstheme="minorEastAsia"/>
                <w:sz w:val="21"/>
                <w:szCs w:val="21"/>
              </w:rPr>
            </w:pPr>
          </w:p>
        </w:tc>
        <w:tc>
          <w:tcPr>
            <w:tcW w:w="984" w:type="dxa"/>
            <w:vMerge w:val="continue"/>
            <w:vAlign w:val="center"/>
          </w:tcPr>
          <w:p>
            <w:pPr>
              <w:adjustRightInd w:val="0"/>
              <w:snapToGrid w:val="0"/>
              <w:spacing w:line="380" w:lineRule="exact"/>
              <w:jc w:val="center"/>
              <w:rPr>
                <w:rFonts w:asciiTheme="minorEastAsia" w:hAnsiTheme="minorEastAsia" w:eastAsiaTheme="minorEastAsia" w:cstheme="minorEastAsia"/>
                <w:sz w:val="21"/>
                <w:szCs w:val="21"/>
              </w:rPr>
            </w:pPr>
          </w:p>
        </w:tc>
        <w:tc>
          <w:tcPr>
            <w:tcW w:w="2076" w:type="dxa"/>
            <w:vMerge w:val="continue"/>
            <w:vAlign w:val="center"/>
          </w:tcPr>
          <w:p>
            <w:pPr>
              <w:adjustRightInd w:val="0"/>
              <w:snapToGrid w:val="0"/>
              <w:spacing w:line="380" w:lineRule="exact"/>
              <w:jc w:val="center"/>
              <w:rPr>
                <w:rFonts w:asciiTheme="minorEastAsia" w:hAnsiTheme="minorEastAsia" w:eastAsiaTheme="minorEastAsia" w:cstheme="minorEastAsia"/>
                <w:sz w:val="21"/>
                <w:szCs w:val="21"/>
              </w:rPr>
            </w:pPr>
          </w:p>
        </w:tc>
        <w:tc>
          <w:tcPr>
            <w:tcW w:w="1281" w:type="dxa"/>
            <w:vMerge w:val="continue"/>
            <w:vAlign w:val="center"/>
          </w:tcPr>
          <w:p>
            <w:pPr>
              <w:adjustRightInd w:val="0"/>
              <w:snapToGrid w:val="0"/>
              <w:spacing w:line="380" w:lineRule="exact"/>
              <w:jc w:val="center"/>
              <w:rPr>
                <w:rFonts w:asciiTheme="minorEastAsia" w:hAnsiTheme="minorEastAsia" w:eastAsiaTheme="minorEastAsia" w:cstheme="minorEastAsia"/>
                <w:sz w:val="21"/>
                <w:szCs w:val="21"/>
              </w:rPr>
            </w:pPr>
          </w:p>
        </w:tc>
        <w:tc>
          <w:tcPr>
            <w:tcW w:w="668" w:type="dxa"/>
            <w:vAlign w:val="center"/>
          </w:tcPr>
          <w:p>
            <w:pPr>
              <w:pStyle w:val="9"/>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sz w:val="21"/>
                <w:szCs w:val="21"/>
              </w:rPr>
              <w:t>16</w:t>
            </w:r>
          </w:p>
        </w:tc>
        <w:tc>
          <w:tcPr>
            <w:tcW w:w="2352" w:type="dxa"/>
            <w:vAlign w:val="center"/>
          </w:tcPr>
          <w:p>
            <w:pPr>
              <w:pStyle w:val="9"/>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color w:val="2E2E2E"/>
                <w:sz w:val="21"/>
                <w:szCs w:val="21"/>
              </w:rPr>
              <w:t>额镜</w:t>
            </w:r>
          </w:p>
        </w:tc>
        <w:tc>
          <w:tcPr>
            <w:tcW w:w="696" w:type="dxa"/>
            <w:vAlign w:val="center"/>
          </w:tcPr>
          <w:p>
            <w:pPr>
              <w:pStyle w:val="9"/>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sz w:val="21"/>
                <w:szCs w:val="21"/>
              </w:rPr>
              <w:t>个</w:t>
            </w:r>
          </w:p>
        </w:tc>
        <w:tc>
          <w:tcPr>
            <w:tcW w:w="679" w:type="dxa"/>
            <w:vAlign w:val="center"/>
          </w:tcPr>
          <w:p>
            <w:pPr>
              <w:pStyle w:val="9"/>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sz w:val="21"/>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exact"/>
          <w:jc w:val="center"/>
        </w:trPr>
        <w:tc>
          <w:tcPr>
            <w:tcW w:w="864" w:type="dxa"/>
            <w:vMerge w:val="continue"/>
            <w:vAlign w:val="center"/>
          </w:tcPr>
          <w:p>
            <w:pPr>
              <w:adjustRightInd w:val="0"/>
              <w:snapToGrid w:val="0"/>
              <w:spacing w:line="380" w:lineRule="exact"/>
              <w:jc w:val="center"/>
              <w:rPr>
                <w:rFonts w:asciiTheme="minorEastAsia" w:hAnsiTheme="minorEastAsia" w:eastAsiaTheme="minorEastAsia" w:cstheme="minorEastAsia"/>
                <w:sz w:val="21"/>
                <w:szCs w:val="21"/>
              </w:rPr>
            </w:pPr>
          </w:p>
        </w:tc>
        <w:tc>
          <w:tcPr>
            <w:tcW w:w="984" w:type="dxa"/>
            <w:vMerge w:val="continue"/>
            <w:vAlign w:val="center"/>
          </w:tcPr>
          <w:p>
            <w:pPr>
              <w:adjustRightInd w:val="0"/>
              <w:snapToGrid w:val="0"/>
              <w:spacing w:line="380" w:lineRule="exact"/>
              <w:jc w:val="center"/>
              <w:rPr>
                <w:rFonts w:asciiTheme="minorEastAsia" w:hAnsiTheme="minorEastAsia" w:eastAsiaTheme="minorEastAsia" w:cstheme="minorEastAsia"/>
                <w:sz w:val="21"/>
                <w:szCs w:val="21"/>
              </w:rPr>
            </w:pPr>
          </w:p>
        </w:tc>
        <w:tc>
          <w:tcPr>
            <w:tcW w:w="2076" w:type="dxa"/>
            <w:vMerge w:val="continue"/>
            <w:vAlign w:val="center"/>
          </w:tcPr>
          <w:p>
            <w:pPr>
              <w:adjustRightInd w:val="0"/>
              <w:snapToGrid w:val="0"/>
              <w:spacing w:line="380" w:lineRule="exact"/>
              <w:jc w:val="center"/>
              <w:rPr>
                <w:rFonts w:asciiTheme="minorEastAsia" w:hAnsiTheme="minorEastAsia" w:eastAsiaTheme="minorEastAsia" w:cstheme="minorEastAsia"/>
                <w:sz w:val="21"/>
                <w:szCs w:val="21"/>
              </w:rPr>
            </w:pPr>
          </w:p>
        </w:tc>
        <w:tc>
          <w:tcPr>
            <w:tcW w:w="1281" w:type="dxa"/>
            <w:vMerge w:val="continue"/>
            <w:vAlign w:val="center"/>
          </w:tcPr>
          <w:p>
            <w:pPr>
              <w:adjustRightInd w:val="0"/>
              <w:snapToGrid w:val="0"/>
              <w:spacing w:line="380" w:lineRule="exact"/>
              <w:jc w:val="center"/>
              <w:rPr>
                <w:rFonts w:asciiTheme="minorEastAsia" w:hAnsiTheme="minorEastAsia" w:eastAsiaTheme="minorEastAsia" w:cstheme="minorEastAsia"/>
                <w:sz w:val="21"/>
                <w:szCs w:val="21"/>
              </w:rPr>
            </w:pPr>
          </w:p>
        </w:tc>
        <w:tc>
          <w:tcPr>
            <w:tcW w:w="668" w:type="dxa"/>
            <w:vAlign w:val="center"/>
          </w:tcPr>
          <w:p>
            <w:pPr>
              <w:pStyle w:val="9"/>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17</w:t>
            </w:r>
          </w:p>
        </w:tc>
        <w:tc>
          <w:tcPr>
            <w:tcW w:w="2352" w:type="dxa"/>
            <w:vAlign w:val="center"/>
          </w:tcPr>
          <w:p>
            <w:pPr>
              <w:pStyle w:val="9"/>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吊塔</w:t>
            </w:r>
          </w:p>
        </w:tc>
        <w:tc>
          <w:tcPr>
            <w:tcW w:w="696" w:type="dxa"/>
            <w:vAlign w:val="center"/>
          </w:tcPr>
          <w:p>
            <w:pPr>
              <w:pStyle w:val="9"/>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套</w:t>
            </w:r>
          </w:p>
        </w:tc>
        <w:tc>
          <w:tcPr>
            <w:tcW w:w="679" w:type="dxa"/>
            <w:vAlign w:val="center"/>
          </w:tcPr>
          <w:p>
            <w:pPr>
              <w:pStyle w:val="9"/>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exact"/>
          <w:jc w:val="center"/>
        </w:trPr>
        <w:tc>
          <w:tcPr>
            <w:tcW w:w="864" w:type="dxa"/>
            <w:vMerge w:val="continue"/>
            <w:vAlign w:val="center"/>
          </w:tcPr>
          <w:p>
            <w:pPr>
              <w:adjustRightInd w:val="0"/>
              <w:snapToGrid w:val="0"/>
              <w:spacing w:line="380" w:lineRule="exact"/>
              <w:jc w:val="center"/>
              <w:rPr>
                <w:rFonts w:asciiTheme="minorEastAsia" w:hAnsiTheme="minorEastAsia" w:eastAsiaTheme="minorEastAsia" w:cstheme="minorEastAsia"/>
                <w:sz w:val="21"/>
                <w:szCs w:val="21"/>
              </w:rPr>
            </w:pPr>
          </w:p>
        </w:tc>
        <w:tc>
          <w:tcPr>
            <w:tcW w:w="984" w:type="dxa"/>
            <w:vMerge w:val="continue"/>
            <w:vAlign w:val="center"/>
          </w:tcPr>
          <w:p>
            <w:pPr>
              <w:adjustRightInd w:val="0"/>
              <w:snapToGrid w:val="0"/>
              <w:spacing w:line="380" w:lineRule="exact"/>
              <w:jc w:val="center"/>
              <w:rPr>
                <w:rFonts w:asciiTheme="minorEastAsia" w:hAnsiTheme="minorEastAsia" w:eastAsiaTheme="minorEastAsia" w:cstheme="minorEastAsia"/>
                <w:sz w:val="21"/>
                <w:szCs w:val="21"/>
              </w:rPr>
            </w:pPr>
          </w:p>
        </w:tc>
        <w:tc>
          <w:tcPr>
            <w:tcW w:w="2076" w:type="dxa"/>
            <w:vMerge w:val="continue"/>
            <w:vAlign w:val="center"/>
          </w:tcPr>
          <w:p>
            <w:pPr>
              <w:adjustRightInd w:val="0"/>
              <w:snapToGrid w:val="0"/>
              <w:spacing w:line="380" w:lineRule="exact"/>
              <w:jc w:val="center"/>
              <w:rPr>
                <w:rFonts w:asciiTheme="minorEastAsia" w:hAnsiTheme="minorEastAsia" w:eastAsiaTheme="minorEastAsia" w:cstheme="minorEastAsia"/>
                <w:sz w:val="21"/>
                <w:szCs w:val="21"/>
              </w:rPr>
            </w:pPr>
          </w:p>
        </w:tc>
        <w:tc>
          <w:tcPr>
            <w:tcW w:w="1281" w:type="dxa"/>
            <w:vMerge w:val="continue"/>
            <w:vAlign w:val="center"/>
          </w:tcPr>
          <w:p>
            <w:pPr>
              <w:adjustRightInd w:val="0"/>
              <w:snapToGrid w:val="0"/>
              <w:spacing w:line="380" w:lineRule="exact"/>
              <w:jc w:val="center"/>
              <w:rPr>
                <w:rFonts w:asciiTheme="minorEastAsia" w:hAnsiTheme="minorEastAsia" w:eastAsiaTheme="minorEastAsia" w:cstheme="minorEastAsia"/>
                <w:sz w:val="21"/>
                <w:szCs w:val="21"/>
              </w:rPr>
            </w:pPr>
          </w:p>
        </w:tc>
        <w:tc>
          <w:tcPr>
            <w:tcW w:w="668" w:type="dxa"/>
            <w:vAlign w:val="center"/>
          </w:tcPr>
          <w:p>
            <w:pPr>
              <w:adjustRightInd w:val="0"/>
              <w:snapToGrid w:val="0"/>
              <w:spacing w:line="38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18</w:t>
            </w:r>
          </w:p>
        </w:tc>
        <w:tc>
          <w:tcPr>
            <w:tcW w:w="2352" w:type="dxa"/>
            <w:vAlign w:val="center"/>
          </w:tcPr>
          <w:p>
            <w:pPr>
              <w:adjustRightInd w:val="0"/>
              <w:snapToGrid w:val="0"/>
              <w:spacing w:line="38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高级多功能电动护理床</w:t>
            </w:r>
          </w:p>
        </w:tc>
        <w:tc>
          <w:tcPr>
            <w:tcW w:w="696" w:type="dxa"/>
            <w:vAlign w:val="center"/>
          </w:tcPr>
          <w:p>
            <w:pPr>
              <w:adjustRightInd w:val="0"/>
              <w:snapToGrid w:val="0"/>
              <w:spacing w:line="38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张</w:t>
            </w:r>
          </w:p>
        </w:tc>
        <w:tc>
          <w:tcPr>
            <w:tcW w:w="679" w:type="dxa"/>
            <w:vAlign w:val="center"/>
          </w:tcPr>
          <w:p>
            <w:pPr>
              <w:adjustRightInd w:val="0"/>
              <w:snapToGrid w:val="0"/>
              <w:spacing w:line="38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exact"/>
          <w:jc w:val="center"/>
        </w:trPr>
        <w:tc>
          <w:tcPr>
            <w:tcW w:w="864" w:type="dxa"/>
            <w:vMerge w:val="continue"/>
            <w:vAlign w:val="center"/>
          </w:tcPr>
          <w:p>
            <w:pPr>
              <w:adjustRightInd w:val="0"/>
              <w:snapToGrid w:val="0"/>
              <w:spacing w:line="380" w:lineRule="exact"/>
              <w:jc w:val="center"/>
              <w:rPr>
                <w:rFonts w:asciiTheme="minorEastAsia" w:hAnsiTheme="minorEastAsia" w:eastAsiaTheme="minorEastAsia" w:cstheme="minorEastAsia"/>
                <w:sz w:val="21"/>
                <w:szCs w:val="21"/>
              </w:rPr>
            </w:pPr>
          </w:p>
        </w:tc>
        <w:tc>
          <w:tcPr>
            <w:tcW w:w="984" w:type="dxa"/>
            <w:vMerge w:val="continue"/>
            <w:vAlign w:val="center"/>
          </w:tcPr>
          <w:p>
            <w:pPr>
              <w:adjustRightInd w:val="0"/>
              <w:snapToGrid w:val="0"/>
              <w:spacing w:line="380" w:lineRule="exact"/>
              <w:jc w:val="center"/>
              <w:rPr>
                <w:rFonts w:asciiTheme="minorEastAsia" w:hAnsiTheme="minorEastAsia" w:eastAsiaTheme="minorEastAsia" w:cstheme="minorEastAsia"/>
                <w:sz w:val="21"/>
                <w:szCs w:val="21"/>
              </w:rPr>
            </w:pPr>
          </w:p>
        </w:tc>
        <w:tc>
          <w:tcPr>
            <w:tcW w:w="2076" w:type="dxa"/>
            <w:vMerge w:val="continue"/>
            <w:vAlign w:val="center"/>
          </w:tcPr>
          <w:p>
            <w:pPr>
              <w:adjustRightInd w:val="0"/>
              <w:snapToGrid w:val="0"/>
              <w:spacing w:line="380" w:lineRule="exact"/>
              <w:jc w:val="center"/>
              <w:rPr>
                <w:rFonts w:asciiTheme="minorEastAsia" w:hAnsiTheme="minorEastAsia" w:eastAsiaTheme="minorEastAsia" w:cstheme="minorEastAsia"/>
                <w:sz w:val="21"/>
                <w:szCs w:val="21"/>
              </w:rPr>
            </w:pPr>
          </w:p>
        </w:tc>
        <w:tc>
          <w:tcPr>
            <w:tcW w:w="1281" w:type="dxa"/>
            <w:vMerge w:val="continue"/>
            <w:vAlign w:val="center"/>
          </w:tcPr>
          <w:p>
            <w:pPr>
              <w:adjustRightInd w:val="0"/>
              <w:snapToGrid w:val="0"/>
              <w:spacing w:line="380" w:lineRule="exact"/>
              <w:jc w:val="center"/>
              <w:rPr>
                <w:rFonts w:asciiTheme="minorEastAsia" w:hAnsiTheme="minorEastAsia" w:eastAsiaTheme="minorEastAsia" w:cstheme="minorEastAsia"/>
                <w:sz w:val="21"/>
                <w:szCs w:val="21"/>
              </w:rPr>
            </w:pPr>
          </w:p>
        </w:tc>
        <w:tc>
          <w:tcPr>
            <w:tcW w:w="668" w:type="dxa"/>
            <w:vAlign w:val="center"/>
          </w:tcPr>
          <w:p>
            <w:pPr>
              <w:adjustRightInd w:val="0"/>
              <w:snapToGrid w:val="0"/>
              <w:spacing w:line="38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19</w:t>
            </w:r>
          </w:p>
        </w:tc>
        <w:tc>
          <w:tcPr>
            <w:tcW w:w="2352" w:type="dxa"/>
            <w:vAlign w:val="center"/>
          </w:tcPr>
          <w:p>
            <w:pPr>
              <w:adjustRightInd w:val="0"/>
              <w:snapToGrid w:val="0"/>
              <w:spacing w:line="38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高级心肺复苏模拟人</w:t>
            </w:r>
          </w:p>
        </w:tc>
        <w:tc>
          <w:tcPr>
            <w:tcW w:w="696" w:type="dxa"/>
            <w:vAlign w:val="center"/>
          </w:tcPr>
          <w:p>
            <w:pPr>
              <w:adjustRightInd w:val="0"/>
              <w:snapToGrid w:val="0"/>
              <w:spacing w:line="38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具</w:t>
            </w:r>
          </w:p>
        </w:tc>
        <w:tc>
          <w:tcPr>
            <w:tcW w:w="679" w:type="dxa"/>
            <w:vAlign w:val="center"/>
          </w:tcPr>
          <w:p>
            <w:pPr>
              <w:adjustRightInd w:val="0"/>
              <w:snapToGrid w:val="0"/>
              <w:spacing w:line="38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exact"/>
          <w:jc w:val="center"/>
        </w:trPr>
        <w:tc>
          <w:tcPr>
            <w:tcW w:w="864" w:type="dxa"/>
            <w:vMerge w:val="restart"/>
            <w:vAlign w:val="center"/>
          </w:tcPr>
          <w:p>
            <w:pPr>
              <w:pStyle w:val="9"/>
              <w:shd w:val="clear" w:color="auto" w:fill="FFFFFF"/>
              <w:jc w:val="center"/>
              <w:rPr>
                <w:rFonts w:asciiTheme="minorEastAsia" w:hAnsiTheme="minorEastAsia" w:eastAsiaTheme="minorEastAsia" w:cstheme="minorEastAsia"/>
                <w:color w:val="2E2E2E"/>
                <w:sz w:val="21"/>
                <w:szCs w:val="21"/>
              </w:rPr>
            </w:pPr>
            <w:r>
              <w:rPr>
                <w:rFonts w:hint="eastAsia" w:asciiTheme="minorEastAsia" w:hAnsiTheme="minorEastAsia" w:eastAsiaTheme="minorEastAsia" w:cstheme="minorEastAsia"/>
                <w:color w:val="000000"/>
                <w:sz w:val="21"/>
                <w:szCs w:val="21"/>
                <w:shd w:val="clear" w:color="auto" w:fill="FFFFFF"/>
              </w:rPr>
              <w:t>技能实训</w:t>
            </w:r>
          </w:p>
          <w:p>
            <w:pPr>
              <w:pStyle w:val="9"/>
              <w:shd w:val="clear" w:color="auto" w:fill="FFFFFF"/>
              <w:jc w:val="center"/>
              <w:rPr>
                <w:rFonts w:asciiTheme="minorEastAsia" w:hAnsiTheme="minorEastAsia" w:eastAsiaTheme="minorEastAsia" w:cstheme="minorEastAsia"/>
                <w:color w:val="2E2E2E"/>
                <w:sz w:val="21"/>
                <w:szCs w:val="21"/>
              </w:rPr>
            </w:pPr>
          </w:p>
          <w:p>
            <w:pPr>
              <w:pStyle w:val="9"/>
              <w:shd w:val="clear" w:color="auto" w:fill="FFFFFF"/>
              <w:jc w:val="center"/>
              <w:rPr>
                <w:rFonts w:asciiTheme="minorEastAsia" w:hAnsiTheme="minorEastAsia" w:eastAsiaTheme="minorEastAsia" w:cstheme="minorEastAsia"/>
                <w:color w:val="2E2E2E"/>
                <w:sz w:val="21"/>
                <w:szCs w:val="21"/>
              </w:rPr>
            </w:pPr>
            <w:r>
              <w:rPr>
                <w:rFonts w:hint="eastAsia" w:asciiTheme="minorEastAsia" w:hAnsiTheme="minorEastAsia" w:eastAsiaTheme="minorEastAsia" w:cstheme="minorEastAsia"/>
                <w:color w:val="000000"/>
                <w:sz w:val="21"/>
                <w:szCs w:val="21"/>
                <w:shd w:val="clear" w:color="auto" w:fill="FFFFFF"/>
              </w:rPr>
              <w:t>仿真模拟</w:t>
            </w:r>
          </w:p>
          <w:p>
            <w:pPr>
              <w:adjustRightInd w:val="0"/>
              <w:snapToGrid w:val="0"/>
              <w:spacing w:line="380" w:lineRule="exact"/>
              <w:jc w:val="center"/>
              <w:rPr>
                <w:rFonts w:asciiTheme="minorEastAsia" w:hAnsiTheme="minorEastAsia" w:eastAsiaTheme="minorEastAsia" w:cstheme="minorEastAsia"/>
                <w:sz w:val="21"/>
                <w:szCs w:val="21"/>
              </w:rPr>
            </w:pPr>
          </w:p>
        </w:tc>
        <w:tc>
          <w:tcPr>
            <w:tcW w:w="984" w:type="dxa"/>
            <w:vMerge w:val="restart"/>
            <w:vAlign w:val="center"/>
          </w:tcPr>
          <w:p>
            <w:pPr>
              <w:adjustRightInd w:val="0"/>
              <w:snapToGrid w:val="0"/>
              <w:spacing w:line="38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sz w:val="21"/>
                <w:szCs w:val="21"/>
                <w:shd w:val="clear" w:color="auto" w:fill="FFFFFF"/>
              </w:rPr>
              <w:t>模拟手术室（更衣室、刷手间、手术室）</w:t>
            </w:r>
          </w:p>
        </w:tc>
        <w:tc>
          <w:tcPr>
            <w:tcW w:w="2076" w:type="dxa"/>
            <w:vMerge w:val="restart"/>
            <w:vAlign w:val="center"/>
          </w:tcPr>
          <w:p>
            <w:pPr>
              <w:pStyle w:val="9"/>
              <w:shd w:val="clear" w:color="auto" w:fill="FFFFFF"/>
              <w:jc w:val="left"/>
              <w:rPr>
                <w:rFonts w:asciiTheme="minorEastAsia" w:hAnsiTheme="minorEastAsia" w:eastAsiaTheme="minorEastAsia" w:cstheme="minorEastAsia"/>
                <w:color w:val="2E2E2E"/>
                <w:sz w:val="18"/>
                <w:szCs w:val="18"/>
              </w:rPr>
            </w:pPr>
            <w:r>
              <w:rPr>
                <w:rFonts w:hint="eastAsia" w:asciiTheme="minorEastAsia" w:hAnsiTheme="minorEastAsia" w:eastAsiaTheme="minorEastAsia" w:cstheme="minorEastAsia"/>
                <w:color w:val="000000"/>
                <w:sz w:val="18"/>
                <w:szCs w:val="18"/>
                <w:shd w:val="clear" w:color="auto" w:fill="FFFFFF"/>
              </w:rPr>
              <w:t>刷手、</w:t>
            </w:r>
          </w:p>
          <w:p>
            <w:pPr>
              <w:pStyle w:val="9"/>
              <w:shd w:val="clear" w:color="auto" w:fill="FFFFFF"/>
              <w:jc w:val="left"/>
              <w:rPr>
                <w:rFonts w:asciiTheme="minorEastAsia" w:hAnsiTheme="minorEastAsia" w:eastAsiaTheme="minorEastAsia" w:cstheme="minorEastAsia"/>
                <w:color w:val="2E2E2E"/>
                <w:sz w:val="18"/>
                <w:szCs w:val="18"/>
              </w:rPr>
            </w:pPr>
            <w:r>
              <w:rPr>
                <w:rFonts w:hint="eastAsia" w:asciiTheme="minorEastAsia" w:hAnsiTheme="minorEastAsia" w:eastAsiaTheme="minorEastAsia" w:cstheme="minorEastAsia"/>
                <w:color w:val="000000"/>
                <w:sz w:val="18"/>
                <w:szCs w:val="18"/>
                <w:shd w:val="clear" w:color="auto" w:fill="FFFFFF"/>
              </w:rPr>
              <w:t>穿手术衣、</w:t>
            </w:r>
          </w:p>
          <w:p>
            <w:pPr>
              <w:pStyle w:val="9"/>
              <w:shd w:val="clear" w:color="auto" w:fill="FFFFFF"/>
              <w:jc w:val="left"/>
              <w:rPr>
                <w:rFonts w:asciiTheme="minorEastAsia" w:hAnsiTheme="minorEastAsia" w:eastAsiaTheme="minorEastAsia" w:cstheme="minorEastAsia"/>
                <w:color w:val="2E2E2E"/>
                <w:sz w:val="18"/>
                <w:szCs w:val="18"/>
              </w:rPr>
            </w:pPr>
            <w:r>
              <w:rPr>
                <w:rFonts w:hint="eastAsia" w:asciiTheme="minorEastAsia" w:hAnsiTheme="minorEastAsia" w:eastAsiaTheme="minorEastAsia" w:cstheme="minorEastAsia"/>
                <w:color w:val="000000"/>
                <w:sz w:val="18"/>
                <w:szCs w:val="18"/>
                <w:shd w:val="clear" w:color="auto" w:fill="FFFFFF"/>
              </w:rPr>
              <w:t>戴手套、</w:t>
            </w:r>
          </w:p>
          <w:p>
            <w:pPr>
              <w:pStyle w:val="9"/>
              <w:shd w:val="clear" w:color="auto" w:fill="FFFFFF"/>
              <w:jc w:val="left"/>
              <w:rPr>
                <w:rFonts w:asciiTheme="minorEastAsia" w:hAnsiTheme="minorEastAsia" w:eastAsiaTheme="minorEastAsia" w:cstheme="minorEastAsia"/>
                <w:color w:val="2E2E2E"/>
                <w:sz w:val="18"/>
                <w:szCs w:val="18"/>
              </w:rPr>
            </w:pPr>
            <w:r>
              <w:rPr>
                <w:rFonts w:hint="eastAsia" w:asciiTheme="minorEastAsia" w:hAnsiTheme="minorEastAsia" w:eastAsiaTheme="minorEastAsia" w:cstheme="minorEastAsia"/>
                <w:color w:val="000000"/>
                <w:sz w:val="18"/>
                <w:szCs w:val="18"/>
                <w:shd w:val="clear" w:color="auto" w:fill="FFFFFF"/>
              </w:rPr>
              <w:t>消毒铺巾、</w:t>
            </w:r>
          </w:p>
          <w:p>
            <w:pPr>
              <w:pStyle w:val="9"/>
              <w:shd w:val="clear" w:color="auto" w:fill="FFFFFF"/>
              <w:jc w:val="left"/>
              <w:rPr>
                <w:rFonts w:asciiTheme="minorEastAsia" w:hAnsiTheme="minorEastAsia" w:eastAsiaTheme="minorEastAsia" w:cstheme="minorEastAsia"/>
                <w:color w:val="2E2E2E"/>
                <w:sz w:val="18"/>
                <w:szCs w:val="18"/>
              </w:rPr>
            </w:pPr>
            <w:r>
              <w:rPr>
                <w:rFonts w:hint="eastAsia" w:asciiTheme="minorEastAsia" w:hAnsiTheme="minorEastAsia" w:eastAsiaTheme="minorEastAsia" w:cstheme="minorEastAsia"/>
                <w:color w:val="000000"/>
                <w:sz w:val="18"/>
                <w:szCs w:val="18"/>
                <w:shd w:val="clear" w:color="auto" w:fill="FFFFFF"/>
              </w:rPr>
              <w:t>手术器械的识别与使用、麻醉前后护理、麻醉机的使用方法、呼吸循环功能的监控</w:t>
            </w:r>
          </w:p>
          <w:p>
            <w:pPr>
              <w:adjustRightInd w:val="0"/>
              <w:snapToGrid w:val="0"/>
              <w:spacing w:line="380" w:lineRule="exact"/>
              <w:jc w:val="center"/>
              <w:rPr>
                <w:rFonts w:asciiTheme="minorEastAsia" w:hAnsiTheme="minorEastAsia" w:eastAsiaTheme="minorEastAsia" w:cstheme="minorEastAsia"/>
                <w:sz w:val="18"/>
                <w:szCs w:val="18"/>
              </w:rPr>
            </w:pPr>
          </w:p>
        </w:tc>
        <w:tc>
          <w:tcPr>
            <w:tcW w:w="1281" w:type="dxa"/>
            <w:vMerge w:val="restart"/>
            <w:vAlign w:val="center"/>
          </w:tcPr>
          <w:p>
            <w:pPr>
              <w:adjustRightInd w:val="0"/>
              <w:snapToGrid w:val="0"/>
              <w:spacing w:line="38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《外科护理》</w:t>
            </w:r>
          </w:p>
        </w:tc>
        <w:tc>
          <w:tcPr>
            <w:tcW w:w="668" w:type="dxa"/>
            <w:vAlign w:val="center"/>
          </w:tcPr>
          <w:p>
            <w:pPr>
              <w:pStyle w:val="9"/>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sz w:val="21"/>
                <w:szCs w:val="21"/>
              </w:rPr>
              <w:t>1</w:t>
            </w:r>
          </w:p>
        </w:tc>
        <w:tc>
          <w:tcPr>
            <w:tcW w:w="2352" w:type="dxa"/>
            <w:vAlign w:val="center"/>
          </w:tcPr>
          <w:p>
            <w:pPr>
              <w:pStyle w:val="9"/>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sz w:val="21"/>
                <w:szCs w:val="21"/>
              </w:rPr>
              <w:t>全感应洗手池</w:t>
            </w:r>
          </w:p>
        </w:tc>
        <w:tc>
          <w:tcPr>
            <w:tcW w:w="696" w:type="dxa"/>
            <w:vAlign w:val="center"/>
          </w:tcPr>
          <w:p>
            <w:pPr>
              <w:pStyle w:val="9"/>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sz w:val="21"/>
                <w:szCs w:val="21"/>
              </w:rPr>
              <w:t>台</w:t>
            </w:r>
          </w:p>
        </w:tc>
        <w:tc>
          <w:tcPr>
            <w:tcW w:w="679" w:type="dxa"/>
            <w:vAlign w:val="center"/>
          </w:tcPr>
          <w:p>
            <w:pPr>
              <w:pStyle w:val="9"/>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sz w:val="21"/>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exact"/>
          <w:jc w:val="center"/>
        </w:trPr>
        <w:tc>
          <w:tcPr>
            <w:tcW w:w="864" w:type="dxa"/>
            <w:vMerge w:val="continue"/>
            <w:vAlign w:val="center"/>
          </w:tcPr>
          <w:p>
            <w:pPr>
              <w:adjustRightInd w:val="0"/>
              <w:snapToGrid w:val="0"/>
              <w:spacing w:line="380" w:lineRule="exact"/>
              <w:jc w:val="center"/>
              <w:rPr>
                <w:rFonts w:asciiTheme="minorEastAsia" w:hAnsiTheme="minorEastAsia" w:eastAsiaTheme="minorEastAsia" w:cstheme="minorEastAsia"/>
                <w:sz w:val="21"/>
                <w:szCs w:val="21"/>
              </w:rPr>
            </w:pPr>
          </w:p>
        </w:tc>
        <w:tc>
          <w:tcPr>
            <w:tcW w:w="984" w:type="dxa"/>
            <w:vMerge w:val="continue"/>
            <w:vAlign w:val="center"/>
          </w:tcPr>
          <w:p>
            <w:pPr>
              <w:adjustRightInd w:val="0"/>
              <w:snapToGrid w:val="0"/>
              <w:spacing w:line="380" w:lineRule="exact"/>
              <w:jc w:val="center"/>
              <w:rPr>
                <w:rFonts w:asciiTheme="minorEastAsia" w:hAnsiTheme="minorEastAsia" w:eastAsiaTheme="minorEastAsia" w:cstheme="minorEastAsia"/>
                <w:sz w:val="21"/>
                <w:szCs w:val="21"/>
              </w:rPr>
            </w:pPr>
          </w:p>
        </w:tc>
        <w:tc>
          <w:tcPr>
            <w:tcW w:w="2076" w:type="dxa"/>
            <w:vMerge w:val="continue"/>
            <w:vAlign w:val="center"/>
          </w:tcPr>
          <w:p>
            <w:pPr>
              <w:adjustRightInd w:val="0"/>
              <w:snapToGrid w:val="0"/>
              <w:spacing w:line="380" w:lineRule="exact"/>
              <w:jc w:val="center"/>
              <w:rPr>
                <w:rFonts w:asciiTheme="minorEastAsia" w:hAnsiTheme="minorEastAsia" w:eastAsiaTheme="minorEastAsia" w:cstheme="minorEastAsia"/>
                <w:sz w:val="18"/>
                <w:szCs w:val="18"/>
              </w:rPr>
            </w:pPr>
          </w:p>
        </w:tc>
        <w:tc>
          <w:tcPr>
            <w:tcW w:w="1281" w:type="dxa"/>
            <w:vMerge w:val="continue"/>
            <w:vAlign w:val="center"/>
          </w:tcPr>
          <w:p>
            <w:pPr>
              <w:adjustRightInd w:val="0"/>
              <w:snapToGrid w:val="0"/>
              <w:spacing w:line="380" w:lineRule="exact"/>
              <w:jc w:val="center"/>
              <w:rPr>
                <w:rFonts w:asciiTheme="minorEastAsia" w:hAnsiTheme="minorEastAsia" w:eastAsiaTheme="minorEastAsia" w:cstheme="minorEastAsia"/>
                <w:sz w:val="21"/>
                <w:szCs w:val="21"/>
              </w:rPr>
            </w:pPr>
          </w:p>
        </w:tc>
        <w:tc>
          <w:tcPr>
            <w:tcW w:w="668" w:type="dxa"/>
            <w:vAlign w:val="center"/>
          </w:tcPr>
          <w:p>
            <w:pPr>
              <w:pStyle w:val="9"/>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sz w:val="21"/>
                <w:szCs w:val="21"/>
              </w:rPr>
              <w:t>2</w:t>
            </w:r>
          </w:p>
        </w:tc>
        <w:tc>
          <w:tcPr>
            <w:tcW w:w="2352" w:type="dxa"/>
            <w:vAlign w:val="center"/>
          </w:tcPr>
          <w:p>
            <w:pPr>
              <w:pStyle w:val="9"/>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sz w:val="21"/>
                <w:szCs w:val="21"/>
              </w:rPr>
              <w:t>整体反射无影灯</w:t>
            </w:r>
          </w:p>
        </w:tc>
        <w:tc>
          <w:tcPr>
            <w:tcW w:w="696" w:type="dxa"/>
            <w:vAlign w:val="center"/>
          </w:tcPr>
          <w:p>
            <w:pPr>
              <w:pStyle w:val="9"/>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sz w:val="21"/>
                <w:szCs w:val="21"/>
              </w:rPr>
              <w:t>台</w:t>
            </w:r>
          </w:p>
        </w:tc>
        <w:tc>
          <w:tcPr>
            <w:tcW w:w="679" w:type="dxa"/>
            <w:vAlign w:val="center"/>
          </w:tcPr>
          <w:p>
            <w:pPr>
              <w:pStyle w:val="9"/>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sz w:val="21"/>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exact"/>
          <w:jc w:val="center"/>
        </w:trPr>
        <w:tc>
          <w:tcPr>
            <w:tcW w:w="864" w:type="dxa"/>
            <w:vMerge w:val="continue"/>
            <w:vAlign w:val="center"/>
          </w:tcPr>
          <w:p>
            <w:pPr>
              <w:adjustRightInd w:val="0"/>
              <w:snapToGrid w:val="0"/>
              <w:spacing w:line="380" w:lineRule="exact"/>
              <w:jc w:val="center"/>
              <w:rPr>
                <w:rFonts w:asciiTheme="minorEastAsia" w:hAnsiTheme="minorEastAsia" w:eastAsiaTheme="minorEastAsia" w:cstheme="minorEastAsia"/>
                <w:sz w:val="21"/>
                <w:szCs w:val="21"/>
              </w:rPr>
            </w:pPr>
          </w:p>
        </w:tc>
        <w:tc>
          <w:tcPr>
            <w:tcW w:w="984" w:type="dxa"/>
            <w:vMerge w:val="continue"/>
            <w:vAlign w:val="center"/>
          </w:tcPr>
          <w:p>
            <w:pPr>
              <w:adjustRightInd w:val="0"/>
              <w:snapToGrid w:val="0"/>
              <w:spacing w:line="380" w:lineRule="exact"/>
              <w:jc w:val="center"/>
              <w:rPr>
                <w:rFonts w:asciiTheme="minorEastAsia" w:hAnsiTheme="minorEastAsia" w:eastAsiaTheme="minorEastAsia" w:cstheme="minorEastAsia"/>
                <w:sz w:val="21"/>
                <w:szCs w:val="21"/>
              </w:rPr>
            </w:pPr>
          </w:p>
        </w:tc>
        <w:tc>
          <w:tcPr>
            <w:tcW w:w="2076" w:type="dxa"/>
            <w:vMerge w:val="continue"/>
            <w:vAlign w:val="center"/>
          </w:tcPr>
          <w:p>
            <w:pPr>
              <w:adjustRightInd w:val="0"/>
              <w:snapToGrid w:val="0"/>
              <w:spacing w:line="380" w:lineRule="exact"/>
              <w:jc w:val="center"/>
              <w:rPr>
                <w:rFonts w:asciiTheme="minorEastAsia" w:hAnsiTheme="minorEastAsia" w:eastAsiaTheme="minorEastAsia" w:cstheme="minorEastAsia"/>
                <w:sz w:val="18"/>
                <w:szCs w:val="18"/>
              </w:rPr>
            </w:pPr>
          </w:p>
        </w:tc>
        <w:tc>
          <w:tcPr>
            <w:tcW w:w="1281" w:type="dxa"/>
            <w:vMerge w:val="continue"/>
            <w:vAlign w:val="center"/>
          </w:tcPr>
          <w:p>
            <w:pPr>
              <w:adjustRightInd w:val="0"/>
              <w:snapToGrid w:val="0"/>
              <w:spacing w:line="380" w:lineRule="exact"/>
              <w:jc w:val="center"/>
              <w:rPr>
                <w:rFonts w:asciiTheme="minorEastAsia" w:hAnsiTheme="minorEastAsia" w:eastAsiaTheme="minorEastAsia" w:cstheme="minorEastAsia"/>
                <w:sz w:val="21"/>
                <w:szCs w:val="21"/>
              </w:rPr>
            </w:pPr>
          </w:p>
        </w:tc>
        <w:tc>
          <w:tcPr>
            <w:tcW w:w="668" w:type="dxa"/>
            <w:vAlign w:val="center"/>
          </w:tcPr>
          <w:p>
            <w:pPr>
              <w:pStyle w:val="9"/>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sz w:val="21"/>
                <w:szCs w:val="21"/>
              </w:rPr>
              <w:t>3</w:t>
            </w:r>
          </w:p>
        </w:tc>
        <w:tc>
          <w:tcPr>
            <w:tcW w:w="2352" w:type="dxa"/>
            <w:vAlign w:val="center"/>
          </w:tcPr>
          <w:p>
            <w:pPr>
              <w:pStyle w:val="9"/>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sz w:val="21"/>
                <w:szCs w:val="21"/>
              </w:rPr>
              <w:t>手术床</w:t>
            </w:r>
          </w:p>
        </w:tc>
        <w:tc>
          <w:tcPr>
            <w:tcW w:w="696" w:type="dxa"/>
            <w:vAlign w:val="center"/>
          </w:tcPr>
          <w:p>
            <w:pPr>
              <w:pStyle w:val="9"/>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sz w:val="21"/>
                <w:szCs w:val="21"/>
              </w:rPr>
              <w:t>台</w:t>
            </w:r>
          </w:p>
        </w:tc>
        <w:tc>
          <w:tcPr>
            <w:tcW w:w="679" w:type="dxa"/>
            <w:vAlign w:val="center"/>
          </w:tcPr>
          <w:p>
            <w:pPr>
              <w:pStyle w:val="9"/>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sz w:val="21"/>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exact"/>
          <w:jc w:val="center"/>
        </w:trPr>
        <w:tc>
          <w:tcPr>
            <w:tcW w:w="864" w:type="dxa"/>
            <w:vMerge w:val="continue"/>
            <w:vAlign w:val="center"/>
          </w:tcPr>
          <w:p>
            <w:pPr>
              <w:adjustRightInd w:val="0"/>
              <w:snapToGrid w:val="0"/>
              <w:spacing w:line="380" w:lineRule="exact"/>
              <w:jc w:val="center"/>
              <w:rPr>
                <w:rFonts w:asciiTheme="minorEastAsia" w:hAnsiTheme="minorEastAsia" w:eastAsiaTheme="minorEastAsia" w:cstheme="minorEastAsia"/>
                <w:sz w:val="21"/>
                <w:szCs w:val="21"/>
              </w:rPr>
            </w:pPr>
          </w:p>
        </w:tc>
        <w:tc>
          <w:tcPr>
            <w:tcW w:w="984" w:type="dxa"/>
            <w:vMerge w:val="continue"/>
            <w:vAlign w:val="center"/>
          </w:tcPr>
          <w:p>
            <w:pPr>
              <w:adjustRightInd w:val="0"/>
              <w:snapToGrid w:val="0"/>
              <w:spacing w:line="380" w:lineRule="exact"/>
              <w:jc w:val="center"/>
              <w:rPr>
                <w:rFonts w:asciiTheme="minorEastAsia" w:hAnsiTheme="minorEastAsia" w:eastAsiaTheme="minorEastAsia" w:cstheme="minorEastAsia"/>
                <w:sz w:val="21"/>
                <w:szCs w:val="21"/>
              </w:rPr>
            </w:pPr>
          </w:p>
        </w:tc>
        <w:tc>
          <w:tcPr>
            <w:tcW w:w="2076" w:type="dxa"/>
            <w:vMerge w:val="continue"/>
            <w:vAlign w:val="center"/>
          </w:tcPr>
          <w:p>
            <w:pPr>
              <w:adjustRightInd w:val="0"/>
              <w:snapToGrid w:val="0"/>
              <w:spacing w:line="380" w:lineRule="exact"/>
              <w:jc w:val="center"/>
              <w:rPr>
                <w:rFonts w:asciiTheme="minorEastAsia" w:hAnsiTheme="minorEastAsia" w:eastAsiaTheme="minorEastAsia" w:cstheme="minorEastAsia"/>
                <w:sz w:val="18"/>
                <w:szCs w:val="18"/>
              </w:rPr>
            </w:pPr>
          </w:p>
        </w:tc>
        <w:tc>
          <w:tcPr>
            <w:tcW w:w="1281" w:type="dxa"/>
            <w:vMerge w:val="continue"/>
            <w:vAlign w:val="center"/>
          </w:tcPr>
          <w:p>
            <w:pPr>
              <w:adjustRightInd w:val="0"/>
              <w:snapToGrid w:val="0"/>
              <w:spacing w:line="380" w:lineRule="exact"/>
              <w:jc w:val="center"/>
              <w:rPr>
                <w:rFonts w:asciiTheme="minorEastAsia" w:hAnsiTheme="minorEastAsia" w:eastAsiaTheme="minorEastAsia" w:cstheme="minorEastAsia"/>
                <w:sz w:val="21"/>
                <w:szCs w:val="21"/>
              </w:rPr>
            </w:pPr>
          </w:p>
        </w:tc>
        <w:tc>
          <w:tcPr>
            <w:tcW w:w="668" w:type="dxa"/>
            <w:vAlign w:val="center"/>
          </w:tcPr>
          <w:p>
            <w:pPr>
              <w:pStyle w:val="9"/>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sz w:val="21"/>
                <w:szCs w:val="21"/>
              </w:rPr>
              <w:t>4</w:t>
            </w:r>
          </w:p>
        </w:tc>
        <w:tc>
          <w:tcPr>
            <w:tcW w:w="2352" w:type="dxa"/>
            <w:vAlign w:val="center"/>
          </w:tcPr>
          <w:p>
            <w:pPr>
              <w:pStyle w:val="9"/>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sz w:val="21"/>
                <w:szCs w:val="21"/>
              </w:rPr>
              <w:t>立式麻醉机</w:t>
            </w:r>
          </w:p>
        </w:tc>
        <w:tc>
          <w:tcPr>
            <w:tcW w:w="696" w:type="dxa"/>
            <w:vAlign w:val="center"/>
          </w:tcPr>
          <w:p>
            <w:pPr>
              <w:pStyle w:val="9"/>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sz w:val="21"/>
                <w:szCs w:val="21"/>
              </w:rPr>
              <w:t>台</w:t>
            </w:r>
          </w:p>
        </w:tc>
        <w:tc>
          <w:tcPr>
            <w:tcW w:w="679" w:type="dxa"/>
            <w:vAlign w:val="center"/>
          </w:tcPr>
          <w:p>
            <w:pPr>
              <w:pStyle w:val="9"/>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sz w:val="21"/>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exact"/>
          <w:jc w:val="center"/>
        </w:trPr>
        <w:tc>
          <w:tcPr>
            <w:tcW w:w="864" w:type="dxa"/>
            <w:vMerge w:val="continue"/>
            <w:vAlign w:val="center"/>
          </w:tcPr>
          <w:p>
            <w:pPr>
              <w:adjustRightInd w:val="0"/>
              <w:snapToGrid w:val="0"/>
              <w:spacing w:line="380" w:lineRule="exact"/>
              <w:jc w:val="center"/>
              <w:rPr>
                <w:rFonts w:asciiTheme="minorEastAsia" w:hAnsiTheme="minorEastAsia" w:eastAsiaTheme="minorEastAsia" w:cstheme="minorEastAsia"/>
                <w:sz w:val="21"/>
                <w:szCs w:val="21"/>
              </w:rPr>
            </w:pPr>
          </w:p>
        </w:tc>
        <w:tc>
          <w:tcPr>
            <w:tcW w:w="984" w:type="dxa"/>
            <w:vMerge w:val="continue"/>
            <w:vAlign w:val="center"/>
          </w:tcPr>
          <w:p>
            <w:pPr>
              <w:adjustRightInd w:val="0"/>
              <w:snapToGrid w:val="0"/>
              <w:spacing w:line="380" w:lineRule="exact"/>
              <w:jc w:val="center"/>
              <w:rPr>
                <w:rFonts w:asciiTheme="minorEastAsia" w:hAnsiTheme="minorEastAsia" w:eastAsiaTheme="minorEastAsia" w:cstheme="minorEastAsia"/>
                <w:sz w:val="21"/>
                <w:szCs w:val="21"/>
              </w:rPr>
            </w:pPr>
          </w:p>
        </w:tc>
        <w:tc>
          <w:tcPr>
            <w:tcW w:w="2076" w:type="dxa"/>
            <w:vMerge w:val="continue"/>
            <w:vAlign w:val="center"/>
          </w:tcPr>
          <w:p>
            <w:pPr>
              <w:adjustRightInd w:val="0"/>
              <w:snapToGrid w:val="0"/>
              <w:spacing w:line="380" w:lineRule="exact"/>
              <w:jc w:val="center"/>
              <w:rPr>
                <w:rFonts w:asciiTheme="minorEastAsia" w:hAnsiTheme="minorEastAsia" w:eastAsiaTheme="minorEastAsia" w:cstheme="minorEastAsia"/>
                <w:sz w:val="18"/>
                <w:szCs w:val="18"/>
              </w:rPr>
            </w:pPr>
          </w:p>
        </w:tc>
        <w:tc>
          <w:tcPr>
            <w:tcW w:w="1281" w:type="dxa"/>
            <w:vMerge w:val="continue"/>
            <w:vAlign w:val="center"/>
          </w:tcPr>
          <w:p>
            <w:pPr>
              <w:adjustRightInd w:val="0"/>
              <w:snapToGrid w:val="0"/>
              <w:spacing w:line="380" w:lineRule="exact"/>
              <w:jc w:val="center"/>
              <w:rPr>
                <w:rFonts w:asciiTheme="minorEastAsia" w:hAnsiTheme="minorEastAsia" w:eastAsiaTheme="minorEastAsia" w:cstheme="minorEastAsia"/>
                <w:sz w:val="21"/>
                <w:szCs w:val="21"/>
              </w:rPr>
            </w:pPr>
          </w:p>
        </w:tc>
        <w:tc>
          <w:tcPr>
            <w:tcW w:w="668" w:type="dxa"/>
            <w:vAlign w:val="center"/>
          </w:tcPr>
          <w:p>
            <w:pPr>
              <w:pStyle w:val="9"/>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sz w:val="21"/>
                <w:szCs w:val="21"/>
              </w:rPr>
              <w:t>5</w:t>
            </w:r>
          </w:p>
        </w:tc>
        <w:tc>
          <w:tcPr>
            <w:tcW w:w="2352" w:type="dxa"/>
            <w:vAlign w:val="center"/>
          </w:tcPr>
          <w:p>
            <w:pPr>
              <w:pStyle w:val="9"/>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sz w:val="21"/>
                <w:szCs w:val="21"/>
              </w:rPr>
              <w:t>多参数监护仪</w:t>
            </w:r>
          </w:p>
        </w:tc>
        <w:tc>
          <w:tcPr>
            <w:tcW w:w="696" w:type="dxa"/>
            <w:vAlign w:val="center"/>
          </w:tcPr>
          <w:p>
            <w:pPr>
              <w:pStyle w:val="9"/>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sz w:val="21"/>
                <w:szCs w:val="21"/>
              </w:rPr>
              <w:t>台</w:t>
            </w:r>
          </w:p>
        </w:tc>
        <w:tc>
          <w:tcPr>
            <w:tcW w:w="679" w:type="dxa"/>
            <w:vAlign w:val="center"/>
          </w:tcPr>
          <w:p>
            <w:pPr>
              <w:pStyle w:val="9"/>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sz w:val="21"/>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exact"/>
          <w:jc w:val="center"/>
        </w:trPr>
        <w:tc>
          <w:tcPr>
            <w:tcW w:w="864" w:type="dxa"/>
            <w:vMerge w:val="continue"/>
            <w:vAlign w:val="center"/>
          </w:tcPr>
          <w:p>
            <w:pPr>
              <w:adjustRightInd w:val="0"/>
              <w:snapToGrid w:val="0"/>
              <w:spacing w:line="380" w:lineRule="exact"/>
              <w:jc w:val="center"/>
              <w:rPr>
                <w:rFonts w:asciiTheme="minorEastAsia" w:hAnsiTheme="minorEastAsia" w:eastAsiaTheme="minorEastAsia" w:cstheme="minorEastAsia"/>
                <w:sz w:val="21"/>
                <w:szCs w:val="21"/>
              </w:rPr>
            </w:pPr>
          </w:p>
        </w:tc>
        <w:tc>
          <w:tcPr>
            <w:tcW w:w="984" w:type="dxa"/>
            <w:vMerge w:val="continue"/>
            <w:vAlign w:val="center"/>
          </w:tcPr>
          <w:p>
            <w:pPr>
              <w:adjustRightInd w:val="0"/>
              <w:snapToGrid w:val="0"/>
              <w:spacing w:line="380" w:lineRule="exact"/>
              <w:jc w:val="center"/>
              <w:rPr>
                <w:rFonts w:asciiTheme="minorEastAsia" w:hAnsiTheme="minorEastAsia" w:eastAsiaTheme="minorEastAsia" w:cstheme="minorEastAsia"/>
                <w:sz w:val="21"/>
                <w:szCs w:val="21"/>
              </w:rPr>
            </w:pPr>
          </w:p>
        </w:tc>
        <w:tc>
          <w:tcPr>
            <w:tcW w:w="2076" w:type="dxa"/>
            <w:vMerge w:val="continue"/>
            <w:vAlign w:val="center"/>
          </w:tcPr>
          <w:p>
            <w:pPr>
              <w:adjustRightInd w:val="0"/>
              <w:snapToGrid w:val="0"/>
              <w:spacing w:line="380" w:lineRule="exact"/>
              <w:jc w:val="center"/>
              <w:rPr>
                <w:rFonts w:asciiTheme="minorEastAsia" w:hAnsiTheme="minorEastAsia" w:eastAsiaTheme="minorEastAsia" w:cstheme="minorEastAsia"/>
                <w:sz w:val="18"/>
                <w:szCs w:val="18"/>
              </w:rPr>
            </w:pPr>
          </w:p>
        </w:tc>
        <w:tc>
          <w:tcPr>
            <w:tcW w:w="1281" w:type="dxa"/>
            <w:vMerge w:val="continue"/>
            <w:vAlign w:val="center"/>
          </w:tcPr>
          <w:p>
            <w:pPr>
              <w:adjustRightInd w:val="0"/>
              <w:snapToGrid w:val="0"/>
              <w:spacing w:line="380" w:lineRule="exact"/>
              <w:jc w:val="center"/>
              <w:rPr>
                <w:rFonts w:asciiTheme="minorEastAsia" w:hAnsiTheme="minorEastAsia" w:eastAsiaTheme="minorEastAsia" w:cstheme="minorEastAsia"/>
                <w:sz w:val="21"/>
                <w:szCs w:val="21"/>
              </w:rPr>
            </w:pPr>
          </w:p>
        </w:tc>
        <w:tc>
          <w:tcPr>
            <w:tcW w:w="668" w:type="dxa"/>
            <w:vAlign w:val="center"/>
          </w:tcPr>
          <w:p>
            <w:pPr>
              <w:pStyle w:val="9"/>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sz w:val="21"/>
                <w:szCs w:val="21"/>
              </w:rPr>
              <w:t>6</w:t>
            </w:r>
          </w:p>
        </w:tc>
        <w:tc>
          <w:tcPr>
            <w:tcW w:w="2352" w:type="dxa"/>
            <w:vAlign w:val="center"/>
          </w:tcPr>
          <w:p>
            <w:pPr>
              <w:pStyle w:val="9"/>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color w:val="2E2E2E"/>
                <w:sz w:val="21"/>
                <w:szCs w:val="21"/>
              </w:rPr>
              <w:t>呼吸机</w:t>
            </w:r>
          </w:p>
        </w:tc>
        <w:tc>
          <w:tcPr>
            <w:tcW w:w="696" w:type="dxa"/>
            <w:vAlign w:val="center"/>
          </w:tcPr>
          <w:p>
            <w:pPr>
              <w:pStyle w:val="9"/>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sz w:val="21"/>
                <w:szCs w:val="21"/>
              </w:rPr>
              <w:t>台</w:t>
            </w:r>
          </w:p>
        </w:tc>
        <w:tc>
          <w:tcPr>
            <w:tcW w:w="679" w:type="dxa"/>
            <w:vAlign w:val="center"/>
          </w:tcPr>
          <w:p>
            <w:pPr>
              <w:pStyle w:val="9"/>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sz w:val="21"/>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exact"/>
          <w:jc w:val="center"/>
        </w:trPr>
        <w:tc>
          <w:tcPr>
            <w:tcW w:w="864" w:type="dxa"/>
            <w:vMerge w:val="continue"/>
            <w:vAlign w:val="center"/>
          </w:tcPr>
          <w:p>
            <w:pPr>
              <w:adjustRightInd w:val="0"/>
              <w:snapToGrid w:val="0"/>
              <w:spacing w:line="380" w:lineRule="exact"/>
              <w:jc w:val="center"/>
              <w:rPr>
                <w:rFonts w:asciiTheme="minorEastAsia" w:hAnsiTheme="minorEastAsia" w:eastAsiaTheme="minorEastAsia" w:cstheme="minorEastAsia"/>
                <w:sz w:val="21"/>
                <w:szCs w:val="21"/>
              </w:rPr>
            </w:pPr>
          </w:p>
        </w:tc>
        <w:tc>
          <w:tcPr>
            <w:tcW w:w="984" w:type="dxa"/>
            <w:vMerge w:val="continue"/>
            <w:vAlign w:val="center"/>
          </w:tcPr>
          <w:p>
            <w:pPr>
              <w:adjustRightInd w:val="0"/>
              <w:snapToGrid w:val="0"/>
              <w:spacing w:line="380" w:lineRule="exact"/>
              <w:jc w:val="center"/>
              <w:rPr>
                <w:rFonts w:asciiTheme="minorEastAsia" w:hAnsiTheme="minorEastAsia" w:eastAsiaTheme="minorEastAsia" w:cstheme="minorEastAsia"/>
                <w:sz w:val="21"/>
                <w:szCs w:val="21"/>
              </w:rPr>
            </w:pPr>
          </w:p>
        </w:tc>
        <w:tc>
          <w:tcPr>
            <w:tcW w:w="2076" w:type="dxa"/>
            <w:vMerge w:val="continue"/>
            <w:vAlign w:val="center"/>
          </w:tcPr>
          <w:p>
            <w:pPr>
              <w:adjustRightInd w:val="0"/>
              <w:snapToGrid w:val="0"/>
              <w:spacing w:line="380" w:lineRule="exact"/>
              <w:jc w:val="center"/>
              <w:rPr>
                <w:rFonts w:asciiTheme="minorEastAsia" w:hAnsiTheme="minorEastAsia" w:eastAsiaTheme="minorEastAsia" w:cstheme="minorEastAsia"/>
                <w:sz w:val="18"/>
                <w:szCs w:val="18"/>
              </w:rPr>
            </w:pPr>
          </w:p>
        </w:tc>
        <w:tc>
          <w:tcPr>
            <w:tcW w:w="1281" w:type="dxa"/>
            <w:vMerge w:val="continue"/>
            <w:vAlign w:val="center"/>
          </w:tcPr>
          <w:p>
            <w:pPr>
              <w:adjustRightInd w:val="0"/>
              <w:snapToGrid w:val="0"/>
              <w:spacing w:line="380" w:lineRule="exact"/>
              <w:jc w:val="center"/>
              <w:rPr>
                <w:rFonts w:asciiTheme="minorEastAsia" w:hAnsiTheme="minorEastAsia" w:eastAsiaTheme="minorEastAsia" w:cstheme="minorEastAsia"/>
                <w:sz w:val="21"/>
                <w:szCs w:val="21"/>
              </w:rPr>
            </w:pPr>
          </w:p>
        </w:tc>
        <w:tc>
          <w:tcPr>
            <w:tcW w:w="668" w:type="dxa"/>
            <w:vAlign w:val="center"/>
          </w:tcPr>
          <w:p>
            <w:pPr>
              <w:pStyle w:val="9"/>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sz w:val="21"/>
                <w:szCs w:val="21"/>
              </w:rPr>
              <w:t>7</w:t>
            </w:r>
          </w:p>
        </w:tc>
        <w:tc>
          <w:tcPr>
            <w:tcW w:w="2352" w:type="dxa"/>
            <w:vAlign w:val="center"/>
          </w:tcPr>
          <w:p>
            <w:pPr>
              <w:pStyle w:val="9"/>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color w:val="2E2E2E"/>
                <w:sz w:val="21"/>
                <w:szCs w:val="21"/>
              </w:rPr>
              <w:t>多参数监护仪</w:t>
            </w:r>
          </w:p>
        </w:tc>
        <w:tc>
          <w:tcPr>
            <w:tcW w:w="696" w:type="dxa"/>
            <w:vAlign w:val="center"/>
          </w:tcPr>
          <w:p>
            <w:pPr>
              <w:pStyle w:val="9"/>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sz w:val="21"/>
                <w:szCs w:val="21"/>
              </w:rPr>
              <w:t>台</w:t>
            </w:r>
          </w:p>
        </w:tc>
        <w:tc>
          <w:tcPr>
            <w:tcW w:w="679" w:type="dxa"/>
            <w:vAlign w:val="center"/>
          </w:tcPr>
          <w:p>
            <w:pPr>
              <w:pStyle w:val="9"/>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sz w:val="21"/>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exact"/>
          <w:jc w:val="center"/>
        </w:trPr>
        <w:tc>
          <w:tcPr>
            <w:tcW w:w="864" w:type="dxa"/>
            <w:vMerge w:val="continue"/>
            <w:vAlign w:val="center"/>
          </w:tcPr>
          <w:p>
            <w:pPr>
              <w:adjustRightInd w:val="0"/>
              <w:snapToGrid w:val="0"/>
              <w:spacing w:line="380" w:lineRule="exact"/>
              <w:jc w:val="center"/>
              <w:rPr>
                <w:rFonts w:asciiTheme="minorEastAsia" w:hAnsiTheme="minorEastAsia" w:eastAsiaTheme="minorEastAsia" w:cstheme="minorEastAsia"/>
                <w:sz w:val="21"/>
                <w:szCs w:val="21"/>
              </w:rPr>
            </w:pPr>
          </w:p>
        </w:tc>
        <w:tc>
          <w:tcPr>
            <w:tcW w:w="984" w:type="dxa"/>
            <w:vMerge w:val="continue"/>
            <w:vAlign w:val="center"/>
          </w:tcPr>
          <w:p>
            <w:pPr>
              <w:adjustRightInd w:val="0"/>
              <w:snapToGrid w:val="0"/>
              <w:spacing w:line="380" w:lineRule="exact"/>
              <w:jc w:val="center"/>
              <w:rPr>
                <w:rFonts w:asciiTheme="minorEastAsia" w:hAnsiTheme="minorEastAsia" w:eastAsiaTheme="minorEastAsia" w:cstheme="minorEastAsia"/>
                <w:sz w:val="21"/>
                <w:szCs w:val="21"/>
              </w:rPr>
            </w:pPr>
          </w:p>
        </w:tc>
        <w:tc>
          <w:tcPr>
            <w:tcW w:w="2076" w:type="dxa"/>
            <w:vMerge w:val="continue"/>
            <w:vAlign w:val="center"/>
          </w:tcPr>
          <w:p>
            <w:pPr>
              <w:adjustRightInd w:val="0"/>
              <w:snapToGrid w:val="0"/>
              <w:spacing w:line="380" w:lineRule="exact"/>
              <w:jc w:val="center"/>
              <w:rPr>
                <w:rFonts w:asciiTheme="minorEastAsia" w:hAnsiTheme="minorEastAsia" w:eastAsiaTheme="minorEastAsia" w:cstheme="minorEastAsia"/>
                <w:sz w:val="18"/>
                <w:szCs w:val="18"/>
              </w:rPr>
            </w:pPr>
          </w:p>
        </w:tc>
        <w:tc>
          <w:tcPr>
            <w:tcW w:w="1281" w:type="dxa"/>
            <w:vMerge w:val="continue"/>
            <w:vAlign w:val="center"/>
          </w:tcPr>
          <w:p>
            <w:pPr>
              <w:adjustRightInd w:val="0"/>
              <w:snapToGrid w:val="0"/>
              <w:spacing w:line="380" w:lineRule="exact"/>
              <w:jc w:val="center"/>
              <w:rPr>
                <w:rFonts w:asciiTheme="minorEastAsia" w:hAnsiTheme="minorEastAsia" w:eastAsiaTheme="minorEastAsia" w:cstheme="minorEastAsia"/>
                <w:sz w:val="21"/>
                <w:szCs w:val="21"/>
              </w:rPr>
            </w:pPr>
          </w:p>
        </w:tc>
        <w:tc>
          <w:tcPr>
            <w:tcW w:w="668" w:type="dxa"/>
            <w:vAlign w:val="center"/>
          </w:tcPr>
          <w:p>
            <w:pPr>
              <w:pStyle w:val="9"/>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sz w:val="21"/>
                <w:szCs w:val="21"/>
              </w:rPr>
              <w:t>8</w:t>
            </w:r>
          </w:p>
        </w:tc>
        <w:tc>
          <w:tcPr>
            <w:tcW w:w="2352" w:type="dxa"/>
            <w:vAlign w:val="center"/>
          </w:tcPr>
          <w:p>
            <w:pPr>
              <w:pStyle w:val="9"/>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color w:val="2E2E2E"/>
                <w:sz w:val="21"/>
                <w:szCs w:val="21"/>
              </w:rPr>
              <w:t>手术器械</w:t>
            </w:r>
          </w:p>
        </w:tc>
        <w:tc>
          <w:tcPr>
            <w:tcW w:w="696" w:type="dxa"/>
            <w:vAlign w:val="center"/>
          </w:tcPr>
          <w:p>
            <w:pPr>
              <w:pStyle w:val="9"/>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sz w:val="21"/>
                <w:szCs w:val="21"/>
              </w:rPr>
              <w:t>套</w:t>
            </w:r>
          </w:p>
        </w:tc>
        <w:tc>
          <w:tcPr>
            <w:tcW w:w="679" w:type="dxa"/>
            <w:vAlign w:val="center"/>
          </w:tcPr>
          <w:p>
            <w:pPr>
              <w:pStyle w:val="9"/>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sz w:val="21"/>
                <w:szCs w:val="21"/>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exact"/>
          <w:jc w:val="center"/>
        </w:trPr>
        <w:tc>
          <w:tcPr>
            <w:tcW w:w="864" w:type="dxa"/>
            <w:vMerge w:val="continue"/>
            <w:vAlign w:val="center"/>
          </w:tcPr>
          <w:p>
            <w:pPr>
              <w:adjustRightInd w:val="0"/>
              <w:snapToGrid w:val="0"/>
              <w:spacing w:line="380" w:lineRule="exact"/>
              <w:jc w:val="center"/>
              <w:rPr>
                <w:rFonts w:asciiTheme="minorEastAsia" w:hAnsiTheme="minorEastAsia" w:eastAsiaTheme="minorEastAsia" w:cstheme="minorEastAsia"/>
                <w:sz w:val="21"/>
                <w:szCs w:val="21"/>
              </w:rPr>
            </w:pPr>
          </w:p>
        </w:tc>
        <w:tc>
          <w:tcPr>
            <w:tcW w:w="984" w:type="dxa"/>
            <w:vMerge w:val="continue"/>
            <w:vAlign w:val="center"/>
          </w:tcPr>
          <w:p>
            <w:pPr>
              <w:adjustRightInd w:val="0"/>
              <w:snapToGrid w:val="0"/>
              <w:spacing w:line="380" w:lineRule="exact"/>
              <w:jc w:val="center"/>
              <w:rPr>
                <w:rFonts w:asciiTheme="minorEastAsia" w:hAnsiTheme="minorEastAsia" w:eastAsiaTheme="minorEastAsia" w:cstheme="minorEastAsia"/>
                <w:sz w:val="21"/>
                <w:szCs w:val="21"/>
              </w:rPr>
            </w:pPr>
          </w:p>
        </w:tc>
        <w:tc>
          <w:tcPr>
            <w:tcW w:w="2076" w:type="dxa"/>
            <w:vMerge w:val="continue"/>
            <w:vAlign w:val="center"/>
          </w:tcPr>
          <w:p>
            <w:pPr>
              <w:adjustRightInd w:val="0"/>
              <w:snapToGrid w:val="0"/>
              <w:spacing w:line="380" w:lineRule="exact"/>
              <w:jc w:val="center"/>
              <w:rPr>
                <w:rFonts w:asciiTheme="minorEastAsia" w:hAnsiTheme="minorEastAsia" w:eastAsiaTheme="minorEastAsia" w:cstheme="minorEastAsia"/>
                <w:sz w:val="18"/>
                <w:szCs w:val="18"/>
              </w:rPr>
            </w:pPr>
          </w:p>
        </w:tc>
        <w:tc>
          <w:tcPr>
            <w:tcW w:w="1281" w:type="dxa"/>
            <w:vMerge w:val="continue"/>
            <w:vAlign w:val="center"/>
          </w:tcPr>
          <w:p>
            <w:pPr>
              <w:adjustRightInd w:val="0"/>
              <w:snapToGrid w:val="0"/>
              <w:spacing w:line="380" w:lineRule="exact"/>
              <w:jc w:val="center"/>
              <w:rPr>
                <w:rFonts w:asciiTheme="minorEastAsia" w:hAnsiTheme="minorEastAsia" w:eastAsiaTheme="minorEastAsia" w:cstheme="minorEastAsia"/>
                <w:sz w:val="21"/>
                <w:szCs w:val="21"/>
              </w:rPr>
            </w:pPr>
          </w:p>
        </w:tc>
        <w:tc>
          <w:tcPr>
            <w:tcW w:w="668" w:type="dxa"/>
            <w:vAlign w:val="center"/>
          </w:tcPr>
          <w:p>
            <w:pPr>
              <w:pStyle w:val="9"/>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sz w:val="21"/>
                <w:szCs w:val="21"/>
              </w:rPr>
              <w:t>9</w:t>
            </w:r>
          </w:p>
        </w:tc>
        <w:tc>
          <w:tcPr>
            <w:tcW w:w="2352" w:type="dxa"/>
            <w:vAlign w:val="center"/>
          </w:tcPr>
          <w:p>
            <w:pPr>
              <w:pStyle w:val="9"/>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sz w:val="21"/>
                <w:szCs w:val="21"/>
              </w:rPr>
              <w:t>电动手术门</w:t>
            </w:r>
          </w:p>
        </w:tc>
        <w:tc>
          <w:tcPr>
            <w:tcW w:w="696" w:type="dxa"/>
            <w:vAlign w:val="center"/>
          </w:tcPr>
          <w:p>
            <w:pPr>
              <w:pStyle w:val="9"/>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sz w:val="21"/>
                <w:szCs w:val="21"/>
              </w:rPr>
              <w:t>个</w:t>
            </w:r>
          </w:p>
        </w:tc>
        <w:tc>
          <w:tcPr>
            <w:tcW w:w="679" w:type="dxa"/>
            <w:vAlign w:val="center"/>
          </w:tcPr>
          <w:p>
            <w:pPr>
              <w:pStyle w:val="9"/>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sz w:val="21"/>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exact"/>
          <w:jc w:val="center"/>
        </w:trPr>
        <w:tc>
          <w:tcPr>
            <w:tcW w:w="864" w:type="dxa"/>
            <w:vMerge w:val="continue"/>
            <w:vAlign w:val="center"/>
          </w:tcPr>
          <w:p>
            <w:pPr>
              <w:adjustRightInd w:val="0"/>
              <w:snapToGrid w:val="0"/>
              <w:spacing w:line="380" w:lineRule="exact"/>
              <w:jc w:val="center"/>
              <w:rPr>
                <w:rFonts w:asciiTheme="minorEastAsia" w:hAnsiTheme="minorEastAsia" w:eastAsiaTheme="minorEastAsia" w:cstheme="minorEastAsia"/>
                <w:sz w:val="21"/>
                <w:szCs w:val="21"/>
              </w:rPr>
            </w:pPr>
          </w:p>
        </w:tc>
        <w:tc>
          <w:tcPr>
            <w:tcW w:w="984" w:type="dxa"/>
            <w:vMerge w:val="continue"/>
            <w:vAlign w:val="center"/>
          </w:tcPr>
          <w:p>
            <w:pPr>
              <w:adjustRightInd w:val="0"/>
              <w:snapToGrid w:val="0"/>
              <w:spacing w:line="380" w:lineRule="exact"/>
              <w:jc w:val="center"/>
              <w:rPr>
                <w:rFonts w:asciiTheme="minorEastAsia" w:hAnsiTheme="minorEastAsia" w:eastAsiaTheme="minorEastAsia" w:cstheme="minorEastAsia"/>
                <w:sz w:val="21"/>
                <w:szCs w:val="21"/>
              </w:rPr>
            </w:pPr>
          </w:p>
        </w:tc>
        <w:tc>
          <w:tcPr>
            <w:tcW w:w="2076" w:type="dxa"/>
            <w:vMerge w:val="continue"/>
            <w:vAlign w:val="center"/>
          </w:tcPr>
          <w:p>
            <w:pPr>
              <w:adjustRightInd w:val="0"/>
              <w:snapToGrid w:val="0"/>
              <w:spacing w:line="380" w:lineRule="exact"/>
              <w:jc w:val="center"/>
              <w:rPr>
                <w:rFonts w:asciiTheme="minorEastAsia" w:hAnsiTheme="minorEastAsia" w:eastAsiaTheme="minorEastAsia" w:cstheme="minorEastAsia"/>
                <w:sz w:val="18"/>
                <w:szCs w:val="18"/>
              </w:rPr>
            </w:pPr>
          </w:p>
        </w:tc>
        <w:tc>
          <w:tcPr>
            <w:tcW w:w="1281" w:type="dxa"/>
            <w:vMerge w:val="continue"/>
            <w:vAlign w:val="center"/>
          </w:tcPr>
          <w:p>
            <w:pPr>
              <w:adjustRightInd w:val="0"/>
              <w:snapToGrid w:val="0"/>
              <w:spacing w:line="380" w:lineRule="exact"/>
              <w:jc w:val="center"/>
              <w:rPr>
                <w:rFonts w:asciiTheme="minorEastAsia" w:hAnsiTheme="minorEastAsia" w:eastAsiaTheme="minorEastAsia" w:cstheme="minorEastAsia"/>
                <w:sz w:val="21"/>
                <w:szCs w:val="21"/>
              </w:rPr>
            </w:pPr>
          </w:p>
        </w:tc>
        <w:tc>
          <w:tcPr>
            <w:tcW w:w="668" w:type="dxa"/>
            <w:vAlign w:val="center"/>
          </w:tcPr>
          <w:p>
            <w:pPr>
              <w:pStyle w:val="9"/>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sz w:val="21"/>
                <w:szCs w:val="21"/>
              </w:rPr>
              <w:t>10</w:t>
            </w:r>
          </w:p>
        </w:tc>
        <w:tc>
          <w:tcPr>
            <w:tcW w:w="2352" w:type="dxa"/>
            <w:vAlign w:val="center"/>
          </w:tcPr>
          <w:p>
            <w:pPr>
              <w:pStyle w:val="9"/>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sz w:val="21"/>
                <w:szCs w:val="21"/>
              </w:rPr>
              <w:t>高级创伤模拟人</w:t>
            </w:r>
          </w:p>
        </w:tc>
        <w:tc>
          <w:tcPr>
            <w:tcW w:w="696" w:type="dxa"/>
            <w:vAlign w:val="center"/>
          </w:tcPr>
          <w:p>
            <w:pPr>
              <w:pStyle w:val="9"/>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sz w:val="21"/>
                <w:szCs w:val="21"/>
              </w:rPr>
              <w:t>个</w:t>
            </w:r>
          </w:p>
        </w:tc>
        <w:tc>
          <w:tcPr>
            <w:tcW w:w="679" w:type="dxa"/>
            <w:vAlign w:val="center"/>
          </w:tcPr>
          <w:p>
            <w:pPr>
              <w:pStyle w:val="9"/>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sz w:val="21"/>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exact"/>
          <w:jc w:val="center"/>
        </w:trPr>
        <w:tc>
          <w:tcPr>
            <w:tcW w:w="864" w:type="dxa"/>
            <w:vMerge w:val="continue"/>
            <w:vAlign w:val="center"/>
          </w:tcPr>
          <w:p>
            <w:pPr>
              <w:adjustRightInd w:val="0"/>
              <w:snapToGrid w:val="0"/>
              <w:spacing w:line="380" w:lineRule="exact"/>
              <w:jc w:val="center"/>
              <w:rPr>
                <w:rFonts w:asciiTheme="minorEastAsia" w:hAnsiTheme="minorEastAsia" w:eastAsiaTheme="minorEastAsia" w:cstheme="minorEastAsia"/>
                <w:sz w:val="21"/>
                <w:szCs w:val="21"/>
              </w:rPr>
            </w:pPr>
          </w:p>
        </w:tc>
        <w:tc>
          <w:tcPr>
            <w:tcW w:w="984" w:type="dxa"/>
            <w:vMerge w:val="continue"/>
            <w:vAlign w:val="center"/>
          </w:tcPr>
          <w:p>
            <w:pPr>
              <w:adjustRightInd w:val="0"/>
              <w:snapToGrid w:val="0"/>
              <w:spacing w:line="380" w:lineRule="exact"/>
              <w:jc w:val="center"/>
              <w:rPr>
                <w:rFonts w:asciiTheme="minorEastAsia" w:hAnsiTheme="minorEastAsia" w:eastAsiaTheme="minorEastAsia" w:cstheme="minorEastAsia"/>
                <w:sz w:val="21"/>
                <w:szCs w:val="21"/>
              </w:rPr>
            </w:pPr>
          </w:p>
        </w:tc>
        <w:tc>
          <w:tcPr>
            <w:tcW w:w="2076" w:type="dxa"/>
            <w:vMerge w:val="continue"/>
            <w:vAlign w:val="center"/>
          </w:tcPr>
          <w:p>
            <w:pPr>
              <w:adjustRightInd w:val="0"/>
              <w:snapToGrid w:val="0"/>
              <w:spacing w:line="380" w:lineRule="exact"/>
              <w:jc w:val="center"/>
              <w:rPr>
                <w:rFonts w:asciiTheme="minorEastAsia" w:hAnsiTheme="minorEastAsia" w:eastAsiaTheme="minorEastAsia" w:cstheme="minorEastAsia"/>
                <w:sz w:val="18"/>
                <w:szCs w:val="18"/>
              </w:rPr>
            </w:pPr>
          </w:p>
        </w:tc>
        <w:tc>
          <w:tcPr>
            <w:tcW w:w="1281" w:type="dxa"/>
            <w:vMerge w:val="continue"/>
            <w:vAlign w:val="center"/>
          </w:tcPr>
          <w:p>
            <w:pPr>
              <w:adjustRightInd w:val="0"/>
              <w:snapToGrid w:val="0"/>
              <w:spacing w:line="380" w:lineRule="exact"/>
              <w:jc w:val="center"/>
              <w:rPr>
                <w:rFonts w:asciiTheme="minorEastAsia" w:hAnsiTheme="minorEastAsia" w:eastAsiaTheme="minorEastAsia" w:cstheme="minorEastAsia"/>
                <w:sz w:val="21"/>
                <w:szCs w:val="21"/>
              </w:rPr>
            </w:pPr>
          </w:p>
        </w:tc>
        <w:tc>
          <w:tcPr>
            <w:tcW w:w="668" w:type="dxa"/>
            <w:vAlign w:val="center"/>
          </w:tcPr>
          <w:p>
            <w:pPr>
              <w:pStyle w:val="9"/>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sz w:val="21"/>
                <w:szCs w:val="21"/>
              </w:rPr>
              <w:t>11</w:t>
            </w:r>
          </w:p>
        </w:tc>
        <w:tc>
          <w:tcPr>
            <w:tcW w:w="2352" w:type="dxa"/>
            <w:vAlign w:val="center"/>
          </w:tcPr>
          <w:p>
            <w:pPr>
              <w:pStyle w:val="9"/>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sz w:val="21"/>
                <w:szCs w:val="21"/>
              </w:rPr>
              <w:t>看片灯</w:t>
            </w:r>
          </w:p>
        </w:tc>
        <w:tc>
          <w:tcPr>
            <w:tcW w:w="696" w:type="dxa"/>
            <w:vAlign w:val="center"/>
          </w:tcPr>
          <w:p>
            <w:pPr>
              <w:pStyle w:val="9"/>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sz w:val="21"/>
                <w:szCs w:val="21"/>
              </w:rPr>
              <w:t>台</w:t>
            </w:r>
          </w:p>
        </w:tc>
        <w:tc>
          <w:tcPr>
            <w:tcW w:w="679" w:type="dxa"/>
            <w:vAlign w:val="center"/>
          </w:tcPr>
          <w:p>
            <w:pPr>
              <w:pStyle w:val="9"/>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sz w:val="21"/>
                <w:szCs w:val="21"/>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exact"/>
          <w:jc w:val="center"/>
        </w:trPr>
        <w:tc>
          <w:tcPr>
            <w:tcW w:w="864" w:type="dxa"/>
            <w:vMerge w:val="continue"/>
            <w:vAlign w:val="center"/>
          </w:tcPr>
          <w:p>
            <w:pPr>
              <w:adjustRightInd w:val="0"/>
              <w:snapToGrid w:val="0"/>
              <w:spacing w:line="380" w:lineRule="exact"/>
              <w:jc w:val="center"/>
              <w:rPr>
                <w:rFonts w:asciiTheme="minorEastAsia" w:hAnsiTheme="minorEastAsia" w:eastAsiaTheme="minorEastAsia" w:cstheme="minorEastAsia"/>
                <w:sz w:val="21"/>
                <w:szCs w:val="21"/>
              </w:rPr>
            </w:pPr>
          </w:p>
        </w:tc>
        <w:tc>
          <w:tcPr>
            <w:tcW w:w="984" w:type="dxa"/>
            <w:vMerge w:val="continue"/>
            <w:vAlign w:val="center"/>
          </w:tcPr>
          <w:p>
            <w:pPr>
              <w:adjustRightInd w:val="0"/>
              <w:snapToGrid w:val="0"/>
              <w:spacing w:line="380" w:lineRule="exact"/>
              <w:jc w:val="center"/>
              <w:rPr>
                <w:rFonts w:asciiTheme="minorEastAsia" w:hAnsiTheme="minorEastAsia" w:eastAsiaTheme="minorEastAsia" w:cstheme="minorEastAsia"/>
                <w:sz w:val="21"/>
                <w:szCs w:val="21"/>
              </w:rPr>
            </w:pPr>
          </w:p>
        </w:tc>
        <w:tc>
          <w:tcPr>
            <w:tcW w:w="2076" w:type="dxa"/>
            <w:vMerge w:val="continue"/>
            <w:vAlign w:val="center"/>
          </w:tcPr>
          <w:p>
            <w:pPr>
              <w:adjustRightInd w:val="0"/>
              <w:snapToGrid w:val="0"/>
              <w:spacing w:line="380" w:lineRule="exact"/>
              <w:jc w:val="center"/>
              <w:rPr>
                <w:rFonts w:asciiTheme="minorEastAsia" w:hAnsiTheme="minorEastAsia" w:eastAsiaTheme="minorEastAsia" w:cstheme="minorEastAsia"/>
                <w:sz w:val="18"/>
                <w:szCs w:val="18"/>
              </w:rPr>
            </w:pPr>
          </w:p>
        </w:tc>
        <w:tc>
          <w:tcPr>
            <w:tcW w:w="1281" w:type="dxa"/>
            <w:vMerge w:val="continue"/>
            <w:vAlign w:val="center"/>
          </w:tcPr>
          <w:p>
            <w:pPr>
              <w:adjustRightInd w:val="0"/>
              <w:snapToGrid w:val="0"/>
              <w:spacing w:line="380" w:lineRule="exact"/>
              <w:jc w:val="center"/>
              <w:rPr>
                <w:rFonts w:asciiTheme="minorEastAsia" w:hAnsiTheme="minorEastAsia" w:eastAsiaTheme="minorEastAsia" w:cstheme="minorEastAsia"/>
                <w:sz w:val="21"/>
                <w:szCs w:val="21"/>
              </w:rPr>
            </w:pPr>
          </w:p>
        </w:tc>
        <w:tc>
          <w:tcPr>
            <w:tcW w:w="668" w:type="dxa"/>
            <w:vAlign w:val="center"/>
          </w:tcPr>
          <w:p>
            <w:pPr>
              <w:adjustRightInd w:val="0"/>
              <w:snapToGrid w:val="0"/>
              <w:spacing w:line="38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12</w:t>
            </w:r>
          </w:p>
        </w:tc>
        <w:tc>
          <w:tcPr>
            <w:tcW w:w="2352" w:type="dxa"/>
            <w:vAlign w:val="center"/>
          </w:tcPr>
          <w:p>
            <w:pPr>
              <w:adjustRightInd w:val="0"/>
              <w:snapToGrid w:val="0"/>
              <w:spacing w:line="38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不锈钢器械柜</w:t>
            </w:r>
          </w:p>
        </w:tc>
        <w:tc>
          <w:tcPr>
            <w:tcW w:w="696" w:type="dxa"/>
            <w:vAlign w:val="center"/>
          </w:tcPr>
          <w:p>
            <w:pPr>
              <w:adjustRightInd w:val="0"/>
              <w:snapToGrid w:val="0"/>
              <w:spacing w:line="38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个</w:t>
            </w:r>
          </w:p>
        </w:tc>
        <w:tc>
          <w:tcPr>
            <w:tcW w:w="679" w:type="dxa"/>
            <w:vAlign w:val="center"/>
          </w:tcPr>
          <w:p>
            <w:pPr>
              <w:adjustRightInd w:val="0"/>
              <w:snapToGrid w:val="0"/>
              <w:spacing w:line="38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864" w:type="dxa"/>
            <w:vMerge w:val="restart"/>
            <w:vAlign w:val="center"/>
          </w:tcPr>
          <w:p>
            <w:pPr>
              <w:pStyle w:val="9"/>
              <w:shd w:val="clear" w:color="auto" w:fill="FFFFFF"/>
              <w:jc w:val="center"/>
              <w:rPr>
                <w:rFonts w:asciiTheme="minorEastAsia" w:hAnsiTheme="minorEastAsia" w:eastAsiaTheme="minorEastAsia" w:cstheme="minorEastAsia"/>
                <w:color w:val="2E2E2E"/>
                <w:sz w:val="21"/>
                <w:szCs w:val="21"/>
              </w:rPr>
            </w:pPr>
            <w:r>
              <w:rPr>
                <w:rFonts w:hint="eastAsia" w:asciiTheme="minorEastAsia" w:hAnsiTheme="minorEastAsia" w:eastAsiaTheme="minorEastAsia" w:cstheme="minorEastAsia"/>
                <w:color w:val="000000"/>
                <w:sz w:val="21"/>
                <w:szCs w:val="21"/>
                <w:shd w:val="clear" w:color="auto" w:fill="FFFFFF"/>
              </w:rPr>
              <w:t>技能实训</w:t>
            </w:r>
          </w:p>
          <w:p>
            <w:pPr>
              <w:pStyle w:val="9"/>
              <w:shd w:val="clear" w:color="auto" w:fill="FFFFFF"/>
              <w:jc w:val="center"/>
              <w:rPr>
                <w:rFonts w:asciiTheme="minorEastAsia" w:hAnsiTheme="minorEastAsia" w:eastAsiaTheme="minorEastAsia" w:cstheme="minorEastAsia"/>
                <w:color w:val="2E2E2E"/>
                <w:sz w:val="21"/>
                <w:szCs w:val="21"/>
              </w:rPr>
            </w:pPr>
          </w:p>
          <w:p>
            <w:pPr>
              <w:pStyle w:val="9"/>
              <w:shd w:val="clear" w:color="auto" w:fill="FFFFFF"/>
              <w:jc w:val="center"/>
              <w:rPr>
                <w:rFonts w:asciiTheme="minorEastAsia" w:hAnsiTheme="minorEastAsia" w:eastAsiaTheme="minorEastAsia" w:cstheme="minorEastAsia"/>
                <w:color w:val="2E2E2E"/>
                <w:sz w:val="21"/>
                <w:szCs w:val="21"/>
              </w:rPr>
            </w:pPr>
            <w:r>
              <w:rPr>
                <w:rFonts w:hint="eastAsia" w:asciiTheme="minorEastAsia" w:hAnsiTheme="minorEastAsia" w:eastAsiaTheme="minorEastAsia" w:cstheme="minorEastAsia"/>
                <w:color w:val="000000"/>
                <w:sz w:val="21"/>
                <w:szCs w:val="21"/>
                <w:shd w:val="clear" w:color="auto" w:fill="FFFFFF"/>
              </w:rPr>
              <w:t>仿真模拟</w:t>
            </w:r>
          </w:p>
          <w:p>
            <w:pPr>
              <w:adjustRightInd w:val="0"/>
              <w:snapToGrid w:val="0"/>
              <w:spacing w:line="380" w:lineRule="exact"/>
              <w:jc w:val="center"/>
              <w:rPr>
                <w:rFonts w:asciiTheme="minorEastAsia" w:hAnsiTheme="minorEastAsia" w:eastAsiaTheme="minorEastAsia" w:cstheme="minorEastAsia"/>
                <w:sz w:val="21"/>
                <w:szCs w:val="21"/>
              </w:rPr>
            </w:pPr>
          </w:p>
        </w:tc>
        <w:tc>
          <w:tcPr>
            <w:tcW w:w="984" w:type="dxa"/>
            <w:vMerge w:val="restart"/>
            <w:vAlign w:val="center"/>
          </w:tcPr>
          <w:p>
            <w:pPr>
              <w:adjustRightInd w:val="0"/>
              <w:snapToGrid w:val="0"/>
              <w:spacing w:line="38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妇产科实训室</w:t>
            </w:r>
          </w:p>
        </w:tc>
        <w:tc>
          <w:tcPr>
            <w:tcW w:w="2076" w:type="dxa"/>
            <w:vMerge w:val="restart"/>
            <w:vAlign w:val="center"/>
          </w:tcPr>
          <w:p>
            <w:pPr>
              <w:adjustRightInd w:val="0"/>
              <w:snapToGrid w:val="0"/>
              <w:spacing w:line="380" w:lineRule="exact"/>
              <w:jc w:val="left"/>
              <w:rPr>
                <w:rFonts w:asciiTheme="minorEastAsia" w:hAnsiTheme="minorEastAsia" w:eastAsiaTheme="minorEastAsia" w:cstheme="minorEastAsia"/>
                <w:sz w:val="18"/>
                <w:szCs w:val="18"/>
              </w:rPr>
            </w:pPr>
            <w:r>
              <w:rPr>
                <w:rFonts w:hint="eastAsia" w:asciiTheme="minorEastAsia" w:hAnsiTheme="minorEastAsia" w:eastAsiaTheme="minorEastAsia" w:cstheme="minorEastAsia"/>
                <w:color w:val="000000"/>
                <w:sz w:val="18"/>
                <w:szCs w:val="18"/>
                <w:shd w:val="clear" w:color="auto" w:fill="FFFFFF"/>
              </w:rPr>
              <w:t>产前检查：宫高与腹围的测量、骨盆外测量、腹部四步触诊法、胎心音听诊、多普勒胎心听诊仪的使用。</w:t>
            </w:r>
          </w:p>
        </w:tc>
        <w:tc>
          <w:tcPr>
            <w:tcW w:w="1281" w:type="dxa"/>
            <w:vMerge w:val="restart"/>
            <w:vAlign w:val="center"/>
          </w:tcPr>
          <w:p>
            <w:pPr>
              <w:adjustRightInd w:val="0"/>
              <w:snapToGrid w:val="0"/>
              <w:spacing w:line="38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《母婴护理》《产科学护理》</w:t>
            </w:r>
          </w:p>
        </w:tc>
        <w:tc>
          <w:tcPr>
            <w:tcW w:w="668" w:type="dxa"/>
            <w:vAlign w:val="center"/>
          </w:tcPr>
          <w:p>
            <w:pPr>
              <w:pStyle w:val="9"/>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sz w:val="21"/>
                <w:szCs w:val="21"/>
              </w:rPr>
              <w:t>1</w:t>
            </w:r>
          </w:p>
        </w:tc>
        <w:tc>
          <w:tcPr>
            <w:tcW w:w="2352" w:type="dxa"/>
            <w:vAlign w:val="center"/>
          </w:tcPr>
          <w:p>
            <w:pPr>
              <w:pStyle w:val="9"/>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color w:val="2E2E2E"/>
                <w:sz w:val="21"/>
                <w:szCs w:val="21"/>
              </w:rPr>
              <w:t>电子孕妇腹部触诊模型</w:t>
            </w:r>
          </w:p>
        </w:tc>
        <w:tc>
          <w:tcPr>
            <w:tcW w:w="696" w:type="dxa"/>
            <w:vAlign w:val="center"/>
          </w:tcPr>
          <w:p>
            <w:pPr>
              <w:pStyle w:val="9"/>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color w:val="2E2E2E"/>
                <w:sz w:val="21"/>
                <w:szCs w:val="21"/>
              </w:rPr>
              <w:t>个</w:t>
            </w:r>
          </w:p>
        </w:tc>
        <w:tc>
          <w:tcPr>
            <w:tcW w:w="679" w:type="dxa"/>
            <w:vAlign w:val="center"/>
          </w:tcPr>
          <w:p>
            <w:pPr>
              <w:pStyle w:val="9"/>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color w:val="2E2E2E"/>
                <w:sz w:val="21"/>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864" w:type="dxa"/>
            <w:vMerge w:val="continue"/>
            <w:vAlign w:val="center"/>
          </w:tcPr>
          <w:p>
            <w:pPr>
              <w:adjustRightInd w:val="0"/>
              <w:snapToGrid w:val="0"/>
              <w:spacing w:line="380" w:lineRule="exact"/>
              <w:jc w:val="center"/>
              <w:rPr>
                <w:rFonts w:asciiTheme="minorEastAsia" w:hAnsiTheme="minorEastAsia" w:eastAsiaTheme="minorEastAsia" w:cstheme="minorEastAsia"/>
                <w:sz w:val="21"/>
                <w:szCs w:val="21"/>
              </w:rPr>
            </w:pPr>
          </w:p>
        </w:tc>
        <w:tc>
          <w:tcPr>
            <w:tcW w:w="984" w:type="dxa"/>
            <w:vMerge w:val="continue"/>
            <w:vAlign w:val="center"/>
          </w:tcPr>
          <w:p>
            <w:pPr>
              <w:adjustRightInd w:val="0"/>
              <w:snapToGrid w:val="0"/>
              <w:spacing w:line="380" w:lineRule="exact"/>
              <w:jc w:val="center"/>
              <w:rPr>
                <w:rFonts w:asciiTheme="minorEastAsia" w:hAnsiTheme="minorEastAsia" w:eastAsiaTheme="minorEastAsia" w:cstheme="minorEastAsia"/>
                <w:sz w:val="21"/>
                <w:szCs w:val="21"/>
              </w:rPr>
            </w:pPr>
          </w:p>
        </w:tc>
        <w:tc>
          <w:tcPr>
            <w:tcW w:w="2076" w:type="dxa"/>
            <w:vMerge w:val="continue"/>
            <w:vAlign w:val="center"/>
          </w:tcPr>
          <w:p>
            <w:pPr>
              <w:adjustRightInd w:val="0"/>
              <w:snapToGrid w:val="0"/>
              <w:spacing w:line="380" w:lineRule="exact"/>
              <w:jc w:val="center"/>
              <w:rPr>
                <w:rFonts w:asciiTheme="minorEastAsia" w:hAnsiTheme="minorEastAsia" w:eastAsiaTheme="minorEastAsia" w:cstheme="minorEastAsia"/>
                <w:sz w:val="21"/>
                <w:szCs w:val="21"/>
              </w:rPr>
            </w:pPr>
          </w:p>
        </w:tc>
        <w:tc>
          <w:tcPr>
            <w:tcW w:w="1281" w:type="dxa"/>
            <w:vMerge w:val="continue"/>
            <w:vAlign w:val="center"/>
          </w:tcPr>
          <w:p>
            <w:pPr>
              <w:adjustRightInd w:val="0"/>
              <w:snapToGrid w:val="0"/>
              <w:spacing w:line="380" w:lineRule="exact"/>
              <w:jc w:val="center"/>
              <w:rPr>
                <w:rFonts w:asciiTheme="minorEastAsia" w:hAnsiTheme="minorEastAsia" w:eastAsiaTheme="minorEastAsia" w:cstheme="minorEastAsia"/>
                <w:sz w:val="21"/>
                <w:szCs w:val="21"/>
              </w:rPr>
            </w:pPr>
          </w:p>
        </w:tc>
        <w:tc>
          <w:tcPr>
            <w:tcW w:w="668" w:type="dxa"/>
            <w:vAlign w:val="center"/>
          </w:tcPr>
          <w:p>
            <w:pPr>
              <w:pStyle w:val="9"/>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sz w:val="21"/>
                <w:szCs w:val="21"/>
              </w:rPr>
              <w:t>2</w:t>
            </w:r>
          </w:p>
        </w:tc>
        <w:tc>
          <w:tcPr>
            <w:tcW w:w="2352" w:type="dxa"/>
            <w:vAlign w:val="center"/>
          </w:tcPr>
          <w:p>
            <w:pPr>
              <w:pStyle w:val="9"/>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sz w:val="21"/>
                <w:szCs w:val="21"/>
              </w:rPr>
              <w:t>高级妇科检查模型</w:t>
            </w:r>
          </w:p>
        </w:tc>
        <w:tc>
          <w:tcPr>
            <w:tcW w:w="696" w:type="dxa"/>
            <w:vAlign w:val="center"/>
          </w:tcPr>
          <w:p>
            <w:pPr>
              <w:pStyle w:val="9"/>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sz w:val="21"/>
                <w:szCs w:val="21"/>
              </w:rPr>
              <w:t>个</w:t>
            </w:r>
          </w:p>
        </w:tc>
        <w:tc>
          <w:tcPr>
            <w:tcW w:w="679" w:type="dxa"/>
            <w:vAlign w:val="center"/>
          </w:tcPr>
          <w:p>
            <w:pPr>
              <w:pStyle w:val="9"/>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sz w:val="21"/>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864" w:type="dxa"/>
            <w:vMerge w:val="continue"/>
            <w:vAlign w:val="center"/>
          </w:tcPr>
          <w:p>
            <w:pPr>
              <w:adjustRightInd w:val="0"/>
              <w:snapToGrid w:val="0"/>
              <w:spacing w:line="380" w:lineRule="exact"/>
              <w:jc w:val="center"/>
              <w:rPr>
                <w:rFonts w:asciiTheme="minorEastAsia" w:hAnsiTheme="minorEastAsia" w:eastAsiaTheme="minorEastAsia" w:cstheme="minorEastAsia"/>
                <w:sz w:val="21"/>
                <w:szCs w:val="21"/>
              </w:rPr>
            </w:pPr>
          </w:p>
        </w:tc>
        <w:tc>
          <w:tcPr>
            <w:tcW w:w="984" w:type="dxa"/>
            <w:vMerge w:val="continue"/>
            <w:vAlign w:val="center"/>
          </w:tcPr>
          <w:p>
            <w:pPr>
              <w:adjustRightInd w:val="0"/>
              <w:snapToGrid w:val="0"/>
              <w:spacing w:line="380" w:lineRule="exact"/>
              <w:jc w:val="center"/>
              <w:rPr>
                <w:rFonts w:asciiTheme="minorEastAsia" w:hAnsiTheme="minorEastAsia" w:eastAsiaTheme="minorEastAsia" w:cstheme="minorEastAsia"/>
                <w:sz w:val="21"/>
                <w:szCs w:val="21"/>
              </w:rPr>
            </w:pPr>
          </w:p>
        </w:tc>
        <w:tc>
          <w:tcPr>
            <w:tcW w:w="2076" w:type="dxa"/>
            <w:vMerge w:val="continue"/>
            <w:vAlign w:val="center"/>
          </w:tcPr>
          <w:p>
            <w:pPr>
              <w:adjustRightInd w:val="0"/>
              <w:snapToGrid w:val="0"/>
              <w:spacing w:line="380" w:lineRule="exact"/>
              <w:jc w:val="center"/>
              <w:rPr>
                <w:rFonts w:asciiTheme="minorEastAsia" w:hAnsiTheme="minorEastAsia" w:eastAsiaTheme="minorEastAsia" w:cstheme="minorEastAsia"/>
                <w:sz w:val="21"/>
                <w:szCs w:val="21"/>
              </w:rPr>
            </w:pPr>
          </w:p>
        </w:tc>
        <w:tc>
          <w:tcPr>
            <w:tcW w:w="1281" w:type="dxa"/>
            <w:vMerge w:val="continue"/>
            <w:vAlign w:val="center"/>
          </w:tcPr>
          <w:p>
            <w:pPr>
              <w:adjustRightInd w:val="0"/>
              <w:snapToGrid w:val="0"/>
              <w:spacing w:line="380" w:lineRule="exact"/>
              <w:jc w:val="center"/>
              <w:rPr>
                <w:rFonts w:asciiTheme="minorEastAsia" w:hAnsiTheme="minorEastAsia" w:eastAsiaTheme="minorEastAsia" w:cstheme="minorEastAsia"/>
                <w:sz w:val="21"/>
                <w:szCs w:val="21"/>
              </w:rPr>
            </w:pPr>
          </w:p>
        </w:tc>
        <w:tc>
          <w:tcPr>
            <w:tcW w:w="668" w:type="dxa"/>
            <w:vAlign w:val="center"/>
          </w:tcPr>
          <w:p>
            <w:pPr>
              <w:pStyle w:val="9"/>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sz w:val="21"/>
                <w:szCs w:val="21"/>
              </w:rPr>
              <w:t>3</w:t>
            </w:r>
          </w:p>
        </w:tc>
        <w:tc>
          <w:tcPr>
            <w:tcW w:w="2352" w:type="dxa"/>
            <w:vAlign w:val="center"/>
          </w:tcPr>
          <w:p>
            <w:pPr>
              <w:pStyle w:val="9"/>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sz w:val="21"/>
                <w:szCs w:val="21"/>
              </w:rPr>
              <w:t>外阴切开展示模型</w:t>
            </w:r>
          </w:p>
        </w:tc>
        <w:tc>
          <w:tcPr>
            <w:tcW w:w="696" w:type="dxa"/>
            <w:vAlign w:val="center"/>
          </w:tcPr>
          <w:p>
            <w:pPr>
              <w:pStyle w:val="9"/>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sz w:val="21"/>
                <w:szCs w:val="21"/>
              </w:rPr>
              <w:t>个</w:t>
            </w:r>
          </w:p>
        </w:tc>
        <w:tc>
          <w:tcPr>
            <w:tcW w:w="679" w:type="dxa"/>
            <w:vAlign w:val="center"/>
          </w:tcPr>
          <w:p>
            <w:pPr>
              <w:pStyle w:val="9"/>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sz w:val="21"/>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864" w:type="dxa"/>
            <w:vMerge w:val="continue"/>
            <w:vAlign w:val="center"/>
          </w:tcPr>
          <w:p>
            <w:pPr>
              <w:adjustRightInd w:val="0"/>
              <w:snapToGrid w:val="0"/>
              <w:spacing w:line="380" w:lineRule="exact"/>
              <w:jc w:val="center"/>
              <w:rPr>
                <w:rFonts w:asciiTheme="minorEastAsia" w:hAnsiTheme="minorEastAsia" w:eastAsiaTheme="minorEastAsia" w:cstheme="minorEastAsia"/>
                <w:sz w:val="21"/>
                <w:szCs w:val="21"/>
              </w:rPr>
            </w:pPr>
          </w:p>
        </w:tc>
        <w:tc>
          <w:tcPr>
            <w:tcW w:w="984" w:type="dxa"/>
            <w:vMerge w:val="continue"/>
            <w:vAlign w:val="center"/>
          </w:tcPr>
          <w:p>
            <w:pPr>
              <w:adjustRightInd w:val="0"/>
              <w:snapToGrid w:val="0"/>
              <w:spacing w:line="380" w:lineRule="exact"/>
              <w:jc w:val="center"/>
              <w:rPr>
                <w:rFonts w:asciiTheme="minorEastAsia" w:hAnsiTheme="minorEastAsia" w:eastAsiaTheme="minorEastAsia" w:cstheme="minorEastAsia"/>
                <w:sz w:val="21"/>
                <w:szCs w:val="21"/>
              </w:rPr>
            </w:pPr>
          </w:p>
        </w:tc>
        <w:tc>
          <w:tcPr>
            <w:tcW w:w="2076" w:type="dxa"/>
            <w:vMerge w:val="continue"/>
            <w:vAlign w:val="center"/>
          </w:tcPr>
          <w:p>
            <w:pPr>
              <w:adjustRightInd w:val="0"/>
              <w:snapToGrid w:val="0"/>
              <w:spacing w:line="380" w:lineRule="exact"/>
              <w:jc w:val="center"/>
              <w:rPr>
                <w:rFonts w:asciiTheme="minorEastAsia" w:hAnsiTheme="minorEastAsia" w:eastAsiaTheme="minorEastAsia" w:cstheme="minorEastAsia"/>
                <w:sz w:val="21"/>
                <w:szCs w:val="21"/>
              </w:rPr>
            </w:pPr>
          </w:p>
        </w:tc>
        <w:tc>
          <w:tcPr>
            <w:tcW w:w="1281" w:type="dxa"/>
            <w:vMerge w:val="continue"/>
            <w:vAlign w:val="center"/>
          </w:tcPr>
          <w:p>
            <w:pPr>
              <w:adjustRightInd w:val="0"/>
              <w:snapToGrid w:val="0"/>
              <w:spacing w:line="380" w:lineRule="exact"/>
              <w:jc w:val="center"/>
              <w:rPr>
                <w:rFonts w:asciiTheme="minorEastAsia" w:hAnsiTheme="minorEastAsia" w:eastAsiaTheme="minorEastAsia" w:cstheme="minorEastAsia"/>
                <w:sz w:val="21"/>
                <w:szCs w:val="21"/>
              </w:rPr>
            </w:pPr>
          </w:p>
        </w:tc>
        <w:tc>
          <w:tcPr>
            <w:tcW w:w="668" w:type="dxa"/>
            <w:vAlign w:val="center"/>
          </w:tcPr>
          <w:p>
            <w:pPr>
              <w:pStyle w:val="9"/>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sz w:val="21"/>
                <w:szCs w:val="21"/>
              </w:rPr>
              <w:t>4</w:t>
            </w:r>
          </w:p>
        </w:tc>
        <w:tc>
          <w:tcPr>
            <w:tcW w:w="2352" w:type="dxa"/>
            <w:vAlign w:val="center"/>
          </w:tcPr>
          <w:p>
            <w:pPr>
              <w:pStyle w:val="9"/>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sz w:val="21"/>
                <w:szCs w:val="21"/>
              </w:rPr>
              <w:t>开放式产科多媒体示教系统</w:t>
            </w:r>
          </w:p>
        </w:tc>
        <w:tc>
          <w:tcPr>
            <w:tcW w:w="696" w:type="dxa"/>
            <w:vAlign w:val="center"/>
          </w:tcPr>
          <w:p>
            <w:pPr>
              <w:pStyle w:val="9"/>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sz w:val="21"/>
                <w:szCs w:val="21"/>
              </w:rPr>
              <w:t>个</w:t>
            </w:r>
          </w:p>
        </w:tc>
        <w:tc>
          <w:tcPr>
            <w:tcW w:w="679" w:type="dxa"/>
            <w:vAlign w:val="center"/>
          </w:tcPr>
          <w:p>
            <w:pPr>
              <w:pStyle w:val="9"/>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sz w:val="21"/>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864" w:type="dxa"/>
            <w:vMerge w:val="continue"/>
            <w:vAlign w:val="center"/>
          </w:tcPr>
          <w:p>
            <w:pPr>
              <w:adjustRightInd w:val="0"/>
              <w:snapToGrid w:val="0"/>
              <w:spacing w:line="380" w:lineRule="exact"/>
              <w:jc w:val="center"/>
              <w:rPr>
                <w:rFonts w:asciiTheme="minorEastAsia" w:hAnsiTheme="minorEastAsia" w:eastAsiaTheme="minorEastAsia" w:cstheme="minorEastAsia"/>
                <w:sz w:val="21"/>
                <w:szCs w:val="21"/>
              </w:rPr>
            </w:pPr>
          </w:p>
        </w:tc>
        <w:tc>
          <w:tcPr>
            <w:tcW w:w="984" w:type="dxa"/>
            <w:vMerge w:val="continue"/>
            <w:vAlign w:val="center"/>
          </w:tcPr>
          <w:p>
            <w:pPr>
              <w:adjustRightInd w:val="0"/>
              <w:snapToGrid w:val="0"/>
              <w:spacing w:line="380" w:lineRule="exact"/>
              <w:jc w:val="center"/>
              <w:rPr>
                <w:rFonts w:asciiTheme="minorEastAsia" w:hAnsiTheme="minorEastAsia" w:eastAsiaTheme="minorEastAsia" w:cstheme="minorEastAsia"/>
                <w:sz w:val="21"/>
                <w:szCs w:val="21"/>
              </w:rPr>
            </w:pPr>
          </w:p>
        </w:tc>
        <w:tc>
          <w:tcPr>
            <w:tcW w:w="2076" w:type="dxa"/>
            <w:vMerge w:val="continue"/>
            <w:vAlign w:val="center"/>
          </w:tcPr>
          <w:p>
            <w:pPr>
              <w:adjustRightInd w:val="0"/>
              <w:snapToGrid w:val="0"/>
              <w:spacing w:line="380" w:lineRule="exact"/>
              <w:jc w:val="center"/>
              <w:rPr>
                <w:rFonts w:asciiTheme="minorEastAsia" w:hAnsiTheme="minorEastAsia" w:eastAsiaTheme="minorEastAsia" w:cstheme="minorEastAsia"/>
                <w:sz w:val="21"/>
                <w:szCs w:val="21"/>
              </w:rPr>
            </w:pPr>
          </w:p>
        </w:tc>
        <w:tc>
          <w:tcPr>
            <w:tcW w:w="1281" w:type="dxa"/>
            <w:vMerge w:val="continue"/>
            <w:vAlign w:val="center"/>
          </w:tcPr>
          <w:p>
            <w:pPr>
              <w:adjustRightInd w:val="0"/>
              <w:snapToGrid w:val="0"/>
              <w:spacing w:line="380" w:lineRule="exact"/>
              <w:jc w:val="center"/>
              <w:rPr>
                <w:rFonts w:asciiTheme="minorEastAsia" w:hAnsiTheme="minorEastAsia" w:eastAsiaTheme="minorEastAsia" w:cstheme="minorEastAsia"/>
                <w:sz w:val="21"/>
                <w:szCs w:val="21"/>
              </w:rPr>
            </w:pPr>
          </w:p>
        </w:tc>
        <w:tc>
          <w:tcPr>
            <w:tcW w:w="668" w:type="dxa"/>
            <w:vAlign w:val="center"/>
          </w:tcPr>
          <w:p>
            <w:pPr>
              <w:pStyle w:val="9"/>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sz w:val="21"/>
                <w:szCs w:val="21"/>
              </w:rPr>
              <w:t>5</w:t>
            </w:r>
          </w:p>
        </w:tc>
        <w:tc>
          <w:tcPr>
            <w:tcW w:w="2352" w:type="dxa"/>
            <w:vAlign w:val="center"/>
          </w:tcPr>
          <w:p>
            <w:pPr>
              <w:pStyle w:val="9"/>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sz w:val="21"/>
                <w:szCs w:val="21"/>
              </w:rPr>
              <w:t>妇科检查模型</w:t>
            </w:r>
          </w:p>
        </w:tc>
        <w:tc>
          <w:tcPr>
            <w:tcW w:w="696" w:type="dxa"/>
            <w:vAlign w:val="center"/>
          </w:tcPr>
          <w:p>
            <w:pPr>
              <w:pStyle w:val="9"/>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sz w:val="21"/>
                <w:szCs w:val="21"/>
              </w:rPr>
              <w:t>个</w:t>
            </w:r>
          </w:p>
        </w:tc>
        <w:tc>
          <w:tcPr>
            <w:tcW w:w="679" w:type="dxa"/>
            <w:vAlign w:val="center"/>
          </w:tcPr>
          <w:p>
            <w:pPr>
              <w:pStyle w:val="9"/>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sz w:val="21"/>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864" w:type="dxa"/>
            <w:vMerge w:val="continue"/>
            <w:vAlign w:val="center"/>
          </w:tcPr>
          <w:p>
            <w:pPr>
              <w:adjustRightInd w:val="0"/>
              <w:snapToGrid w:val="0"/>
              <w:spacing w:line="380" w:lineRule="exact"/>
              <w:jc w:val="center"/>
              <w:rPr>
                <w:rFonts w:asciiTheme="minorEastAsia" w:hAnsiTheme="minorEastAsia" w:eastAsiaTheme="minorEastAsia" w:cstheme="minorEastAsia"/>
                <w:sz w:val="21"/>
                <w:szCs w:val="21"/>
              </w:rPr>
            </w:pPr>
          </w:p>
        </w:tc>
        <w:tc>
          <w:tcPr>
            <w:tcW w:w="984" w:type="dxa"/>
            <w:vMerge w:val="continue"/>
            <w:vAlign w:val="center"/>
          </w:tcPr>
          <w:p>
            <w:pPr>
              <w:adjustRightInd w:val="0"/>
              <w:snapToGrid w:val="0"/>
              <w:spacing w:line="380" w:lineRule="exact"/>
              <w:jc w:val="center"/>
              <w:rPr>
                <w:rFonts w:asciiTheme="minorEastAsia" w:hAnsiTheme="minorEastAsia" w:eastAsiaTheme="minorEastAsia" w:cstheme="minorEastAsia"/>
                <w:sz w:val="21"/>
                <w:szCs w:val="21"/>
              </w:rPr>
            </w:pPr>
          </w:p>
        </w:tc>
        <w:tc>
          <w:tcPr>
            <w:tcW w:w="2076" w:type="dxa"/>
            <w:vMerge w:val="continue"/>
            <w:vAlign w:val="center"/>
          </w:tcPr>
          <w:p>
            <w:pPr>
              <w:adjustRightInd w:val="0"/>
              <w:snapToGrid w:val="0"/>
              <w:spacing w:line="380" w:lineRule="exact"/>
              <w:jc w:val="center"/>
              <w:rPr>
                <w:rFonts w:asciiTheme="minorEastAsia" w:hAnsiTheme="minorEastAsia" w:eastAsiaTheme="minorEastAsia" w:cstheme="minorEastAsia"/>
                <w:sz w:val="21"/>
                <w:szCs w:val="21"/>
              </w:rPr>
            </w:pPr>
          </w:p>
        </w:tc>
        <w:tc>
          <w:tcPr>
            <w:tcW w:w="1281" w:type="dxa"/>
            <w:vMerge w:val="continue"/>
            <w:vAlign w:val="center"/>
          </w:tcPr>
          <w:p>
            <w:pPr>
              <w:adjustRightInd w:val="0"/>
              <w:snapToGrid w:val="0"/>
              <w:spacing w:line="380" w:lineRule="exact"/>
              <w:jc w:val="center"/>
              <w:rPr>
                <w:rFonts w:asciiTheme="minorEastAsia" w:hAnsiTheme="minorEastAsia" w:eastAsiaTheme="minorEastAsia" w:cstheme="minorEastAsia"/>
                <w:sz w:val="21"/>
                <w:szCs w:val="21"/>
              </w:rPr>
            </w:pPr>
          </w:p>
        </w:tc>
        <w:tc>
          <w:tcPr>
            <w:tcW w:w="668" w:type="dxa"/>
            <w:vAlign w:val="center"/>
          </w:tcPr>
          <w:p>
            <w:pPr>
              <w:pStyle w:val="9"/>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6</w:t>
            </w:r>
          </w:p>
        </w:tc>
        <w:tc>
          <w:tcPr>
            <w:tcW w:w="2352" w:type="dxa"/>
            <w:vAlign w:val="center"/>
          </w:tcPr>
          <w:p>
            <w:pPr>
              <w:pStyle w:val="9"/>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sz w:val="21"/>
                <w:szCs w:val="21"/>
              </w:rPr>
              <w:t>女性骨盆模型</w:t>
            </w:r>
          </w:p>
        </w:tc>
        <w:tc>
          <w:tcPr>
            <w:tcW w:w="696" w:type="dxa"/>
            <w:vAlign w:val="center"/>
          </w:tcPr>
          <w:p>
            <w:pPr>
              <w:pStyle w:val="9"/>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sz w:val="21"/>
                <w:szCs w:val="21"/>
              </w:rPr>
              <w:t>个</w:t>
            </w:r>
          </w:p>
        </w:tc>
        <w:tc>
          <w:tcPr>
            <w:tcW w:w="679" w:type="dxa"/>
            <w:vAlign w:val="center"/>
          </w:tcPr>
          <w:p>
            <w:pPr>
              <w:pStyle w:val="9"/>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sz w:val="21"/>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864" w:type="dxa"/>
            <w:vMerge w:val="continue"/>
            <w:vAlign w:val="center"/>
          </w:tcPr>
          <w:p>
            <w:pPr>
              <w:adjustRightInd w:val="0"/>
              <w:snapToGrid w:val="0"/>
              <w:spacing w:line="380" w:lineRule="exact"/>
              <w:jc w:val="center"/>
              <w:rPr>
                <w:rFonts w:asciiTheme="minorEastAsia" w:hAnsiTheme="minorEastAsia" w:eastAsiaTheme="minorEastAsia" w:cstheme="minorEastAsia"/>
                <w:sz w:val="21"/>
                <w:szCs w:val="21"/>
              </w:rPr>
            </w:pPr>
          </w:p>
        </w:tc>
        <w:tc>
          <w:tcPr>
            <w:tcW w:w="984" w:type="dxa"/>
            <w:vMerge w:val="continue"/>
            <w:vAlign w:val="center"/>
          </w:tcPr>
          <w:p>
            <w:pPr>
              <w:adjustRightInd w:val="0"/>
              <w:snapToGrid w:val="0"/>
              <w:spacing w:line="380" w:lineRule="exact"/>
              <w:jc w:val="center"/>
              <w:rPr>
                <w:rFonts w:asciiTheme="minorEastAsia" w:hAnsiTheme="minorEastAsia" w:eastAsiaTheme="minorEastAsia" w:cstheme="minorEastAsia"/>
                <w:sz w:val="21"/>
                <w:szCs w:val="21"/>
              </w:rPr>
            </w:pPr>
          </w:p>
        </w:tc>
        <w:tc>
          <w:tcPr>
            <w:tcW w:w="2076" w:type="dxa"/>
            <w:vMerge w:val="continue"/>
            <w:vAlign w:val="center"/>
          </w:tcPr>
          <w:p>
            <w:pPr>
              <w:adjustRightInd w:val="0"/>
              <w:snapToGrid w:val="0"/>
              <w:spacing w:line="380" w:lineRule="exact"/>
              <w:jc w:val="center"/>
              <w:rPr>
                <w:rFonts w:asciiTheme="minorEastAsia" w:hAnsiTheme="minorEastAsia" w:eastAsiaTheme="minorEastAsia" w:cstheme="minorEastAsia"/>
                <w:sz w:val="21"/>
                <w:szCs w:val="21"/>
              </w:rPr>
            </w:pPr>
          </w:p>
        </w:tc>
        <w:tc>
          <w:tcPr>
            <w:tcW w:w="1281" w:type="dxa"/>
            <w:vMerge w:val="continue"/>
            <w:vAlign w:val="center"/>
          </w:tcPr>
          <w:p>
            <w:pPr>
              <w:adjustRightInd w:val="0"/>
              <w:snapToGrid w:val="0"/>
              <w:spacing w:line="380" w:lineRule="exact"/>
              <w:jc w:val="center"/>
              <w:rPr>
                <w:rFonts w:asciiTheme="minorEastAsia" w:hAnsiTheme="minorEastAsia" w:eastAsiaTheme="minorEastAsia" w:cstheme="minorEastAsia"/>
                <w:sz w:val="21"/>
                <w:szCs w:val="21"/>
              </w:rPr>
            </w:pPr>
          </w:p>
        </w:tc>
        <w:tc>
          <w:tcPr>
            <w:tcW w:w="668" w:type="dxa"/>
            <w:vAlign w:val="center"/>
          </w:tcPr>
          <w:p>
            <w:pPr>
              <w:pStyle w:val="9"/>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sz w:val="21"/>
                <w:szCs w:val="21"/>
              </w:rPr>
              <w:t>7</w:t>
            </w:r>
          </w:p>
        </w:tc>
        <w:tc>
          <w:tcPr>
            <w:tcW w:w="2352" w:type="dxa"/>
            <w:vAlign w:val="center"/>
          </w:tcPr>
          <w:p>
            <w:pPr>
              <w:pStyle w:val="9"/>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sz w:val="21"/>
                <w:szCs w:val="21"/>
              </w:rPr>
              <w:t>胎儿胎膜与子宫模型</w:t>
            </w:r>
          </w:p>
        </w:tc>
        <w:tc>
          <w:tcPr>
            <w:tcW w:w="696" w:type="dxa"/>
            <w:vAlign w:val="center"/>
          </w:tcPr>
          <w:p>
            <w:pPr>
              <w:pStyle w:val="9"/>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sz w:val="21"/>
                <w:szCs w:val="21"/>
              </w:rPr>
              <w:t>个</w:t>
            </w:r>
          </w:p>
        </w:tc>
        <w:tc>
          <w:tcPr>
            <w:tcW w:w="679" w:type="dxa"/>
            <w:vAlign w:val="center"/>
          </w:tcPr>
          <w:p>
            <w:pPr>
              <w:pStyle w:val="9"/>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sz w:val="21"/>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864" w:type="dxa"/>
            <w:vMerge w:val="continue"/>
            <w:vAlign w:val="center"/>
          </w:tcPr>
          <w:p>
            <w:pPr>
              <w:adjustRightInd w:val="0"/>
              <w:snapToGrid w:val="0"/>
              <w:spacing w:line="380" w:lineRule="exact"/>
              <w:jc w:val="center"/>
              <w:rPr>
                <w:rFonts w:asciiTheme="minorEastAsia" w:hAnsiTheme="minorEastAsia" w:eastAsiaTheme="minorEastAsia" w:cstheme="minorEastAsia"/>
                <w:sz w:val="21"/>
                <w:szCs w:val="21"/>
              </w:rPr>
            </w:pPr>
          </w:p>
        </w:tc>
        <w:tc>
          <w:tcPr>
            <w:tcW w:w="984" w:type="dxa"/>
            <w:vMerge w:val="continue"/>
            <w:vAlign w:val="center"/>
          </w:tcPr>
          <w:p>
            <w:pPr>
              <w:adjustRightInd w:val="0"/>
              <w:snapToGrid w:val="0"/>
              <w:spacing w:line="380" w:lineRule="exact"/>
              <w:jc w:val="center"/>
              <w:rPr>
                <w:rFonts w:asciiTheme="minorEastAsia" w:hAnsiTheme="minorEastAsia" w:eastAsiaTheme="minorEastAsia" w:cstheme="minorEastAsia"/>
                <w:sz w:val="21"/>
                <w:szCs w:val="21"/>
              </w:rPr>
            </w:pPr>
          </w:p>
        </w:tc>
        <w:tc>
          <w:tcPr>
            <w:tcW w:w="2076" w:type="dxa"/>
            <w:vMerge w:val="continue"/>
            <w:vAlign w:val="center"/>
          </w:tcPr>
          <w:p>
            <w:pPr>
              <w:adjustRightInd w:val="0"/>
              <w:snapToGrid w:val="0"/>
              <w:spacing w:line="380" w:lineRule="exact"/>
              <w:jc w:val="center"/>
              <w:rPr>
                <w:rFonts w:asciiTheme="minorEastAsia" w:hAnsiTheme="minorEastAsia" w:eastAsiaTheme="minorEastAsia" w:cstheme="minorEastAsia"/>
                <w:sz w:val="21"/>
                <w:szCs w:val="21"/>
              </w:rPr>
            </w:pPr>
          </w:p>
        </w:tc>
        <w:tc>
          <w:tcPr>
            <w:tcW w:w="1281" w:type="dxa"/>
            <w:vMerge w:val="continue"/>
            <w:vAlign w:val="center"/>
          </w:tcPr>
          <w:p>
            <w:pPr>
              <w:adjustRightInd w:val="0"/>
              <w:snapToGrid w:val="0"/>
              <w:spacing w:line="380" w:lineRule="exact"/>
              <w:jc w:val="center"/>
              <w:rPr>
                <w:rFonts w:asciiTheme="minorEastAsia" w:hAnsiTheme="minorEastAsia" w:eastAsiaTheme="minorEastAsia" w:cstheme="minorEastAsia"/>
                <w:sz w:val="21"/>
                <w:szCs w:val="21"/>
              </w:rPr>
            </w:pPr>
          </w:p>
        </w:tc>
        <w:tc>
          <w:tcPr>
            <w:tcW w:w="668" w:type="dxa"/>
            <w:vAlign w:val="center"/>
          </w:tcPr>
          <w:p>
            <w:pPr>
              <w:pStyle w:val="9"/>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sz w:val="21"/>
                <w:szCs w:val="21"/>
              </w:rPr>
              <w:t>8</w:t>
            </w:r>
          </w:p>
        </w:tc>
        <w:tc>
          <w:tcPr>
            <w:tcW w:w="2352" w:type="dxa"/>
            <w:vAlign w:val="center"/>
          </w:tcPr>
          <w:p>
            <w:pPr>
              <w:pStyle w:val="9"/>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sz w:val="21"/>
                <w:szCs w:val="21"/>
              </w:rPr>
              <w:t>多普勒胎儿监护仪</w:t>
            </w:r>
          </w:p>
        </w:tc>
        <w:tc>
          <w:tcPr>
            <w:tcW w:w="696" w:type="dxa"/>
            <w:vAlign w:val="center"/>
          </w:tcPr>
          <w:p>
            <w:pPr>
              <w:pStyle w:val="9"/>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sz w:val="21"/>
                <w:szCs w:val="21"/>
              </w:rPr>
              <w:t>台</w:t>
            </w:r>
          </w:p>
        </w:tc>
        <w:tc>
          <w:tcPr>
            <w:tcW w:w="679" w:type="dxa"/>
            <w:vAlign w:val="center"/>
          </w:tcPr>
          <w:p>
            <w:pPr>
              <w:pStyle w:val="9"/>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sz w:val="21"/>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864" w:type="dxa"/>
            <w:vMerge w:val="continue"/>
            <w:vAlign w:val="center"/>
          </w:tcPr>
          <w:p>
            <w:pPr>
              <w:adjustRightInd w:val="0"/>
              <w:snapToGrid w:val="0"/>
              <w:spacing w:line="380" w:lineRule="exact"/>
              <w:jc w:val="center"/>
              <w:rPr>
                <w:rFonts w:asciiTheme="minorEastAsia" w:hAnsiTheme="minorEastAsia" w:eastAsiaTheme="minorEastAsia" w:cstheme="minorEastAsia"/>
                <w:sz w:val="21"/>
                <w:szCs w:val="21"/>
              </w:rPr>
            </w:pPr>
          </w:p>
        </w:tc>
        <w:tc>
          <w:tcPr>
            <w:tcW w:w="984" w:type="dxa"/>
            <w:vMerge w:val="continue"/>
            <w:vAlign w:val="center"/>
          </w:tcPr>
          <w:p>
            <w:pPr>
              <w:adjustRightInd w:val="0"/>
              <w:snapToGrid w:val="0"/>
              <w:spacing w:line="380" w:lineRule="exact"/>
              <w:jc w:val="center"/>
              <w:rPr>
                <w:rFonts w:asciiTheme="minorEastAsia" w:hAnsiTheme="minorEastAsia" w:eastAsiaTheme="minorEastAsia" w:cstheme="minorEastAsia"/>
                <w:sz w:val="21"/>
                <w:szCs w:val="21"/>
              </w:rPr>
            </w:pPr>
          </w:p>
        </w:tc>
        <w:tc>
          <w:tcPr>
            <w:tcW w:w="2076" w:type="dxa"/>
            <w:vMerge w:val="continue"/>
            <w:vAlign w:val="center"/>
          </w:tcPr>
          <w:p>
            <w:pPr>
              <w:adjustRightInd w:val="0"/>
              <w:snapToGrid w:val="0"/>
              <w:spacing w:line="380" w:lineRule="exact"/>
              <w:jc w:val="center"/>
              <w:rPr>
                <w:rFonts w:asciiTheme="minorEastAsia" w:hAnsiTheme="minorEastAsia" w:eastAsiaTheme="minorEastAsia" w:cstheme="minorEastAsia"/>
                <w:sz w:val="21"/>
                <w:szCs w:val="21"/>
              </w:rPr>
            </w:pPr>
          </w:p>
        </w:tc>
        <w:tc>
          <w:tcPr>
            <w:tcW w:w="1281" w:type="dxa"/>
            <w:vMerge w:val="continue"/>
            <w:vAlign w:val="center"/>
          </w:tcPr>
          <w:p>
            <w:pPr>
              <w:adjustRightInd w:val="0"/>
              <w:snapToGrid w:val="0"/>
              <w:spacing w:line="380" w:lineRule="exact"/>
              <w:jc w:val="center"/>
              <w:rPr>
                <w:rFonts w:asciiTheme="minorEastAsia" w:hAnsiTheme="minorEastAsia" w:eastAsiaTheme="minorEastAsia" w:cstheme="minorEastAsia"/>
                <w:sz w:val="21"/>
                <w:szCs w:val="21"/>
              </w:rPr>
            </w:pPr>
          </w:p>
        </w:tc>
        <w:tc>
          <w:tcPr>
            <w:tcW w:w="668" w:type="dxa"/>
            <w:vAlign w:val="center"/>
          </w:tcPr>
          <w:p>
            <w:pPr>
              <w:adjustRightInd w:val="0"/>
              <w:snapToGrid w:val="0"/>
              <w:spacing w:line="38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9</w:t>
            </w:r>
          </w:p>
        </w:tc>
        <w:tc>
          <w:tcPr>
            <w:tcW w:w="2352" w:type="dxa"/>
            <w:vAlign w:val="center"/>
          </w:tcPr>
          <w:p>
            <w:pPr>
              <w:adjustRightInd w:val="0"/>
              <w:snapToGrid w:val="0"/>
              <w:spacing w:line="38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妇科检查床</w:t>
            </w:r>
          </w:p>
        </w:tc>
        <w:tc>
          <w:tcPr>
            <w:tcW w:w="696" w:type="dxa"/>
            <w:vAlign w:val="center"/>
          </w:tcPr>
          <w:p>
            <w:pPr>
              <w:adjustRightInd w:val="0"/>
              <w:snapToGrid w:val="0"/>
              <w:spacing w:line="38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张</w:t>
            </w:r>
          </w:p>
        </w:tc>
        <w:tc>
          <w:tcPr>
            <w:tcW w:w="679" w:type="dxa"/>
            <w:vAlign w:val="center"/>
          </w:tcPr>
          <w:p>
            <w:pPr>
              <w:adjustRightInd w:val="0"/>
              <w:snapToGrid w:val="0"/>
              <w:spacing w:line="38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864" w:type="dxa"/>
            <w:vMerge w:val="restart"/>
            <w:vAlign w:val="center"/>
          </w:tcPr>
          <w:p>
            <w:pPr>
              <w:pStyle w:val="9"/>
              <w:shd w:val="clear" w:color="auto" w:fill="FFFFFF"/>
              <w:jc w:val="center"/>
              <w:rPr>
                <w:rFonts w:asciiTheme="minorEastAsia" w:hAnsiTheme="minorEastAsia" w:eastAsiaTheme="minorEastAsia" w:cstheme="minorEastAsia"/>
                <w:color w:val="2E2E2E"/>
                <w:sz w:val="21"/>
                <w:szCs w:val="21"/>
              </w:rPr>
            </w:pPr>
            <w:r>
              <w:rPr>
                <w:rFonts w:hint="eastAsia" w:asciiTheme="minorEastAsia" w:hAnsiTheme="minorEastAsia" w:eastAsiaTheme="minorEastAsia" w:cstheme="minorEastAsia"/>
                <w:color w:val="000000"/>
                <w:sz w:val="21"/>
                <w:szCs w:val="21"/>
                <w:shd w:val="clear" w:color="auto" w:fill="FFFFFF"/>
              </w:rPr>
              <w:t>技能实训</w:t>
            </w:r>
          </w:p>
          <w:p>
            <w:pPr>
              <w:pStyle w:val="9"/>
              <w:shd w:val="clear" w:color="auto" w:fill="FFFFFF"/>
              <w:jc w:val="center"/>
              <w:rPr>
                <w:rFonts w:asciiTheme="minorEastAsia" w:hAnsiTheme="minorEastAsia" w:eastAsiaTheme="minorEastAsia" w:cstheme="minorEastAsia"/>
                <w:color w:val="2E2E2E"/>
                <w:sz w:val="21"/>
                <w:szCs w:val="21"/>
              </w:rPr>
            </w:pPr>
          </w:p>
          <w:p>
            <w:pPr>
              <w:pStyle w:val="9"/>
              <w:shd w:val="clear" w:color="auto" w:fill="FFFFFF"/>
              <w:jc w:val="center"/>
              <w:rPr>
                <w:rFonts w:asciiTheme="minorEastAsia" w:hAnsiTheme="minorEastAsia" w:eastAsiaTheme="minorEastAsia" w:cstheme="minorEastAsia"/>
                <w:color w:val="2E2E2E"/>
                <w:sz w:val="21"/>
                <w:szCs w:val="21"/>
              </w:rPr>
            </w:pPr>
            <w:r>
              <w:rPr>
                <w:rFonts w:hint="eastAsia" w:asciiTheme="minorEastAsia" w:hAnsiTheme="minorEastAsia" w:eastAsiaTheme="minorEastAsia" w:cstheme="minorEastAsia"/>
                <w:color w:val="000000"/>
                <w:sz w:val="21"/>
                <w:szCs w:val="21"/>
                <w:shd w:val="clear" w:color="auto" w:fill="FFFFFF"/>
              </w:rPr>
              <w:t>仿真模拟</w:t>
            </w:r>
          </w:p>
          <w:p>
            <w:pPr>
              <w:adjustRightInd w:val="0"/>
              <w:snapToGrid w:val="0"/>
              <w:spacing w:line="380" w:lineRule="exact"/>
              <w:jc w:val="center"/>
              <w:rPr>
                <w:rFonts w:asciiTheme="minorEastAsia" w:hAnsiTheme="minorEastAsia" w:eastAsiaTheme="minorEastAsia" w:cstheme="minorEastAsia"/>
                <w:sz w:val="21"/>
                <w:szCs w:val="21"/>
              </w:rPr>
            </w:pPr>
          </w:p>
        </w:tc>
        <w:tc>
          <w:tcPr>
            <w:tcW w:w="984" w:type="dxa"/>
            <w:vMerge w:val="restart"/>
            <w:vAlign w:val="center"/>
          </w:tcPr>
          <w:p>
            <w:pPr>
              <w:adjustRightInd w:val="0"/>
              <w:snapToGrid w:val="0"/>
              <w:spacing w:line="38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待产室、产房</w:t>
            </w:r>
          </w:p>
        </w:tc>
        <w:tc>
          <w:tcPr>
            <w:tcW w:w="2076" w:type="dxa"/>
            <w:vMerge w:val="restart"/>
            <w:vAlign w:val="center"/>
          </w:tcPr>
          <w:p>
            <w:pPr>
              <w:pStyle w:val="9"/>
              <w:shd w:val="clear" w:color="auto" w:fill="FFFFFF"/>
              <w:jc w:val="left"/>
              <w:rPr>
                <w:rFonts w:asciiTheme="minorEastAsia" w:hAnsiTheme="minorEastAsia" w:eastAsiaTheme="minorEastAsia" w:cstheme="minorEastAsia"/>
                <w:color w:val="2E2E2E"/>
                <w:sz w:val="18"/>
                <w:szCs w:val="18"/>
              </w:rPr>
            </w:pPr>
            <w:r>
              <w:rPr>
                <w:rFonts w:hint="eastAsia" w:asciiTheme="minorEastAsia" w:hAnsiTheme="minorEastAsia" w:eastAsiaTheme="minorEastAsia" w:cstheme="minorEastAsia"/>
                <w:sz w:val="18"/>
                <w:szCs w:val="18"/>
              </w:rPr>
              <w:t>产前检查、胎心监护、</w:t>
            </w:r>
            <w:r>
              <w:rPr>
                <w:rFonts w:hint="eastAsia" w:asciiTheme="minorEastAsia" w:hAnsiTheme="minorEastAsia" w:eastAsiaTheme="minorEastAsia" w:cstheme="minorEastAsia"/>
                <w:color w:val="000000"/>
                <w:sz w:val="18"/>
                <w:szCs w:val="18"/>
                <w:shd w:val="clear" w:color="auto" w:fill="FFFFFF"/>
              </w:rPr>
              <w:t>正常分娩产妇的护理：</w:t>
            </w:r>
          </w:p>
          <w:p>
            <w:pPr>
              <w:pStyle w:val="9"/>
              <w:shd w:val="clear" w:color="auto" w:fill="FFFFFF"/>
              <w:jc w:val="left"/>
              <w:rPr>
                <w:rFonts w:asciiTheme="minorEastAsia" w:hAnsiTheme="minorEastAsia" w:eastAsiaTheme="minorEastAsia" w:cstheme="minorEastAsia"/>
                <w:color w:val="2E2E2E"/>
                <w:sz w:val="18"/>
                <w:szCs w:val="18"/>
              </w:rPr>
            </w:pPr>
            <w:r>
              <w:rPr>
                <w:rFonts w:hint="eastAsia" w:asciiTheme="minorEastAsia" w:hAnsiTheme="minorEastAsia" w:eastAsiaTheme="minorEastAsia" w:cstheme="minorEastAsia"/>
                <w:color w:val="000000"/>
                <w:sz w:val="18"/>
                <w:szCs w:val="18"/>
                <w:shd w:val="clear" w:color="auto" w:fill="FFFFFF"/>
              </w:rPr>
              <w:t>分娩过程演示（高级分娩模型）、自然分娩助产模拟练习、脐带结扎模拟练习。</w:t>
            </w:r>
          </w:p>
          <w:p>
            <w:pPr>
              <w:pStyle w:val="9"/>
              <w:shd w:val="clear" w:color="auto" w:fill="FFFFFF"/>
              <w:jc w:val="left"/>
              <w:rPr>
                <w:rFonts w:asciiTheme="minorEastAsia" w:hAnsiTheme="minorEastAsia" w:eastAsiaTheme="minorEastAsia" w:cstheme="minorEastAsia"/>
                <w:color w:val="2E2E2E"/>
                <w:sz w:val="18"/>
                <w:szCs w:val="18"/>
              </w:rPr>
            </w:pPr>
            <w:r>
              <w:rPr>
                <w:rFonts w:hint="eastAsia" w:asciiTheme="minorEastAsia" w:hAnsiTheme="minorEastAsia" w:eastAsiaTheme="minorEastAsia" w:cstheme="minorEastAsia"/>
                <w:color w:val="000000"/>
                <w:sz w:val="18"/>
                <w:szCs w:val="18"/>
                <w:shd w:val="clear" w:color="auto" w:fill="FFFFFF"/>
              </w:rPr>
              <w:t>妇科检查</w:t>
            </w:r>
          </w:p>
          <w:p>
            <w:pPr>
              <w:pStyle w:val="9"/>
              <w:shd w:val="clear" w:color="auto" w:fill="FFFFFF"/>
              <w:jc w:val="left"/>
              <w:rPr>
                <w:rFonts w:asciiTheme="minorEastAsia" w:hAnsiTheme="minorEastAsia" w:eastAsiaTheme="minorEastAsia" w:cstheme="minorEastAsia"/>
                <w:color w:val="2E2E2E"/>
                <w:sz w:val="18"/>
                <w:szCs w:val="18"/>
              </w:rPr>
            </w:pPr>
            <w:r>
              <w:rPr>
                <w:rFonts w:hint="eastAsia" w:asciiTheme="minorEastAsia" w:hAnsiTheme="minorEastAsia" w:eastAsiaTheme="minorEastAsia" w:cstheme="minorEastAsia"/>
                <w:color w:val="000000"/>
                <w:sz w:val="18"/>
                <w:szCs w:val="18"/>
                <w:shd w:val="clear" w:color="auto" w:fill="FFFFFF"/>
              </w:rPr>
              <w:t>人工流产术</w:t>
            </w:r>
          </w:p>
          <w:p>
            <w:pPr>
              <w:pStyle w:val="9"/>
              <w:shd w:val="clear" w:color="auto" w:fill="FFFFFF"/>
              <w:jc w:val="left"/>
              <w:rPr>
                <w:rFonts w:asciiTheme="minorEastAsia" w:hAnsiTheme="minorEastAsia" w:eastAsiaTheme="minorEastAsia" w:cstheme="minorEastAsia"/>
                <w:color w:val="2E2E2E"/>
                <w:sz w:val="18"/>
                <w:szCs w:val="18"/>
              </w:rPr>
            </w:pPr>
            <w:r>
              <w:rPr>
                <w:rFonts w:hint="eastAsia" w:asciiTheme="minorEastAsia" w:hAnsiTheme="minorEastAsia" w:eastAsiaTheme="minorEastAsia" w:cstheme="minorEastAsia"/>
                <w:color w:val="000000"/>
                <w:sz w:val="18"/>
                <w:szCs w:val="18"/>
                <w:shd w:val="clear" w:color="auto" w:fill="FFFFFF"/>
              </w:rPr>
              <w:t>新生儿护理</w:t>
            </w:r>
          </w:p>
          <w:p>
            <w:pPr>
              <w:adjustRightInd w:val="0"/>
              <w:snapToGrid w:val="0"/>
              <w:spacing w:line="380" w:lineRule="exact"/>
              <w:jc w:val="center"/>
              <w:rPr>
                <w:rFonts w:asciiTheme="minorEastAsia" w:hAnsiTheme="minorEastAsia" w:eastAsiaTheme="minorEastAsia" w:cstheme="minorEastAsia"/>
                <w:sz w:val="21"/>
                <w:szCs w:val="21"/>
              </w:rPr>
            </w:pPr>
          </w:p>
        </w:tc>
        <w:tc>
          <w:tcPr>
            <w:tcW w:w="1281" w:type="dxa"/>
            <w:vMerge w:val="restart"/>
            <w:vAlign w:val="center"/>
          </w:tcPr>
          <w:p>
            <w:pPr>
              <w:adjustRightInd w:val="0"/>
              <w:snapToGrid w:val="0"/>
              <w:spacing w:line="38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《产科学护理》《助产技术综合实训》</w:t>
            </w:r>
          </w:p>
        </w:tc>
        <w:tc>
          <w:tcPr>
            <w:tcW w:w="668" w:type="dxa"/>
            <w:vAlign w:val="center"/>
          </w:tcPr>
          <w:p>
            <w:pPr>
              <w:adjustRightInd w:val="0"/>
              <w:snapToGrid w:val="0"/>
              <w:spacing w:line="38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w:t>
            </w:r>
          </w:p>
        </w:tc>
        <w:tc>
          <w:tcPr>
            <w:tcW w:w="2352" w:type="dxa"/>
            <w:vAlign w:val="center"/>
          </w:tcPr>
          <w:p>
            <w:pPr>
              <w:adjustRightInd w:val="0"/>
              <w:snapToGrid w:val="0"/>
              <w:spacing w:line="38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sz w:val="21"/>
                <w:szCs w:val="21"/>
                <w:shd w:val="clear" w:color="auto" w:fill="FFFFFF"/>
              </w:rPr>
              <w:t>高级分娩及母子急救模型</w:t>
            </w:r>
          </w:p>
        </w:tc>
        <w:tc>
          <w:tcPr>
            <w:tcW w:w="696" w:type="dxa"/>
            <w:vAlign w:val="center"/>
          </w:tcPr>
          <w:p>
            <w:pPr>
              <w:adjustRightInd w:val="0"/>
              <w:snapToGrid w:val="0"/>
              <w:spacing w:line="38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套</w:t>
            </w:r>
          </w:p>
        </w:tc>
        <w:tc>
          <w:tcPr>
            <w:tcW w:w="679" w:type="dxa"/>
            <w:vAlign w:val="center"/>
          </w:tcPr>
          <w:p>
            <w:pPr>
              <w:adjustRightInd w:val="0"/>
              <w:snapToGrid w:val="0"/>
              <w:spacing w:line="38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864" w:type="dxa"/>
            <w:vMerge w:val="continue"/>
            <w:vAlign w:val="center"/>
          </w:tcPr>
          <w:p>
            <w:pPr>
              <w:adjustRightInd w:val="0"/>
              <w:snapToGrid w:val="0"/>
              <w:spacing w:line="380" w:lineRule="exact"/>
              <w:jc w:val="center"/>
              <w:rPr>
                <w:rFonts w:asciiTheme="minorEastAsia" w:hAnsiTheme="minorEastAsia" w:eastAsiaTheme="minorEastAsia" w:cstheme="minorEastAsia"/>
                <w:sz w:val="21"/>
                <w:szCs w:val="21"/>
              </w:rPr>
            </w:pPr>
          </w:p>
        </w:tc>
        <w:tc>
          <w:tcPr>
            <w:tcW w:w="984" w:type="dxa"/>
            <w:vMerge w:val="continue"/>
            <w:vAlign w:val="center"/>
          </w:tcPr>
          <w:p>
            <w:pPr>
              <w:adjustRightInd w:val="0"/>
              <w:snapToGrid w:val="0"/>
              <w:spacing w:line="380" w:lineRule="exact"/>
              <w:jc w:val="center"/>
              <w:rPr>
                <w:rFonts w:asciiTheme="minorEastAsia" w:hAnsiTheme="minorEastAsia" w:eastAsiaTheme="minorEastAsia" w:cstheme="minorEastAsia"/>
                <w:sz w:val="21"/>
                <w:szCs w:val="21"/>
              </w:rPr>
            </w:pPr>
          </w:p>
        </w:tc>
        <w:tc>
          <w:tcPr>
            <w:tcW w:w="2076" w:type="dxa"/>
            <w:vMerge w:val="continue"/>
            <w:vAlign w:val="center"/>
          </w:tcPr>
          <w:p>
            <w:pPr>
              <w:adjustRightInd w:val="0"/>
              <w:snapToGrid w:val="0"/>
              <w:spacing w:line="380" w:lineRule="exact"/>
              <w:jc w:val="center"/>
              <w:rPr>
                <w:rFonts w:asciiTheme="minorEastAsia" w:hAnsiTheme="minorEastAsia" w:eastAsiaTheme="minorEastAsia" w:cstheme="minorEastAsia"/>
                <w:sz w:val="21"/>
                <w:szCs w:val="21"/>
              </w:rPr>
            </w:pPr>
          </w:p>
        </w:tc>
        <w:tc>
          <w:tcPr>
            <w:tcW w:w="1281" w:type="dxa"/>
            <w:vMerge w:val="continue"/>
            <w:vAlign w:val="center"/>
          </w:tcPr>
          <w:p>
            <w:pPr>
              <w:adjustRightInd w:val="0"/>
              <w:snapToGrid w:val="0"/>
              <w:spacing w:line="380" w:lineRule="exact"/>
              <w:jc w:val="center"/>
              <w:rPr>
                <w:rFonts w:asciiTheme="minorEastAsia" w:hAnsiTheme="minorEastAsia" w:eastAsiaTheme="minorEastAsia" w:cstheme="minorEastAsia"/>
                <w:sz w:val="21"/>
                <w:szCs w:val="21"/>
              </w:rPr>
            </w:pPr>
          </w:p>
        </w:tc>
        <w:tc>
          <w:tcPr>
            <w:tcW w:w="668" w:type="dxa"/>
            <w:vAlign w:val="center"/>
          </w:tcPr>
          <w:p>
            <w:pPr>
              <w:adjustRightInd w:val="0"/>
              <w:snapToGrid w:val="0"/>
              <w:spacing w:line="38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w:t>
            </w:r>
          </w:p>
        </w:tc>
        <w:tc>
          <w:tcPr>
            <w:tcW w:w="2352" w:type="dxa"/>
            <w:vAlign w:val="center"/>
          </w:tcPr>
          <w:p>
            <w:pPr>
              <w:adjustRightInd w:val="0"/>
              <w:snapToGrid w:val="0"/>
              <w:spacing w:line="38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sz w:val="21"/>
                <w:szCs w:val="21"/>
                <w:shd w:val="clear" w:color="auto" w:fill="FFFFFF"/>
              </w:rPr>
              <w:t>分娩机转模型</w:t>
            </w:r>
          </w:p>
        </w:tc>
        <w:tc>
          <w:tcPr>
            <w:tcW w:w="696" w:type="dxa"/>
            <w:vAlign w:val="center"/>
          </w:tcPr>
          <w:p>
            <w:pPr>
              <w:adjustRightInd w:val="0"/>
              <w:snapToGrid w:val="0"/>
              <w:spacing w:line="38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个</w:t>
            </w:r>
          </w:p>
        </w:tc>
        <w:tc>
          <w:tcPr>
            <w:tcW w:w="679" w:type="dxa"/>
            <w:vAlign w:val="center"/>
          </w:tcPr>
          <w:p>
            <w:pPr>
              <w:adjustRightInd w:val="0"/>
              <w:snapToGrid w:val="0"/>
              <w:spacing w:line="38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864" w:type="dxa"/>
            <w:vMerge w:val="continue"/>
            <w:vAlign w:val="center"/>
          </w:tcPr>
          <w:p>
            <w:pPr>
              <w:adjustRightInd w:val="0"/>
              <w:snapToGrid w:val="0"/>
              <w:spacing w:line="380" w:lineRule="exact"/>
              <w:jc w:val="center"/>
              <w:rPr>
                <w:rFonts w:asciiTheme="minorEastAsia" w:hAnsiTheme="minorEastAsia" w:eastAsiaTheme="minorEastAsia" w:cstheme="minorEastAsia"/>
                <w:sz w:val="21"/>
                <w:szCs w:val="21"/>
              </w:rPr>
            </w:pPr>
          </w:p>
        </w:tc>
        <w:tc>
          <w:tcPr>
            <w:tcW w:w="984" w:type="dxa"/>
            <w:vMerge w:val="continue"/>
            <w:vAlign w:val="center"/>
          </w:tcPr>
          <w:p>
            <w:pPr>
              <w:adjustRightInd w:val="0"/>
              <w:snapToGrid w:val="0"/>
              <w:spacing w:line="380" w:lineRule="exact"/>
              <w:jc w:val="center"/>
              <w:rPr>
                <w:rFonts w:asciiTheme="minorEastAsia" w:hAnsiTheme="minorEastAsia" w:eastAsiaTheme="minorEastAsia" w:cstheme="minorEastAsia"/>
                <w:sz w:val="21"/>
                <w:szCs w:val="21"/>
              </w:rPr>
            </w:pPr>
          </w:p>
        </w:tc>
        <w:tc>
          <w:tcPr>
            <w:tcW w:w="2076" w:type="dxa"/>
            <w:vMerge w:val="continue"/>
            <w:vAlign w:val="center"/>
          </w:tcPr>
          <w:p>
            <w:pPr>
              <w:adjustRightInd w:val="0"/>
              <w:snapToGrid w:val="0"/>
              <w:spacing w:line="380" w:lineRule="exact"/>
              <w:jc w:val="center"/>
              <w:rPr>
                <w:rFonts w:asciiTheme="minorEastAsia" w:hAnsiTheme="minorEastAsia" w:eastAsiaTheme="minorEastAsia" w:cstheme="minorEastAsia"/>
                <w:sz w:val="21"/>
                <w:szCs w:val="21"/>
              </w:rPr>
            </w:pPr>
          </w:p>
        </w:tc>
        <w:tc>
          <w:tcPr>
            <w:tcW w:w="1281" w:type="dxa"/>
            <w:vMerge w:val="continue"/>
            <w:vAlign w:val="center"/>
          </w:tcPr>
          <w:p>
            <w:pPr>
              <w:adjustRightInd w:val="0"/>
              <w:snapToGrid w:val="0"/>
              <w:spacing w:line="380" w:lineRule="exact"/>
              <w:jc w:val="center"/>
              <w:rPr>
                <w:rFonts w:asciiTheme="minorEastAsia" w:hAnsiTheme="minorEastAsia" w:eastAsiaTheme="minorEastAsia" w:cstheme="minorEastAsia"/>
                <w:sz w:val="21"/>
                <w:szCs w:val="21"/>
              </w:rPr>
            </w:pPr>
          </w:p>
        </w:tc>
        <w:tc>
          <w:tcPr>
            <w:tcW w:w="668" w:type="dxa"/>
            <w:vAlign w:val="center"/>
          </w:tcPr>
          <w:p>
            <w:pPr>
              <w:adjustRightInd w:val="0"/>
              <w:snapToGrid w:val="0"/>
              <w:spacing w:line="38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w:t>
            </w:r>
          </w:p>
        </w:tc>
        <w:tc>
          <w:tcPr>
            <w:tcW w:w="2352" w:type="dxa"/>
            <w:vAlign w:val="center"/>
          </w:tcPr>
          <w:p>
            <w:pPr>
              <w:adjustRightInd w:val="0"/>
              <w:snapToGrid w:val="0"/>
              <w:spacing w:line="38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color w:val="2E2E2E"/>
                <w:sz w:val="21"/>
                <w:szCs w:val="21"/>
                <w:shd w:val="clear" w:color="auto" w:fill="FFFFFF"/>
              </w:rPr>
              <w:t>多功能产床</w:t>
            </w:r>
          </w:p>
        </w:tc>
        <w:tc>
          <w:tcPr>
            <w:tcW w:w="696" w:type="dxa"/>
            <w:vAlign w:val="center"/>
          </w:tcPr>
          <w:p>
            <w:pPr>
              <w:adjustRightInd w:val="0"/>
              <w:snapToGrid w:val="0"/>
              <w:spacing w:line="38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张</w:t>
            </w:r>
          </w:p>
        </w:tc>
        <w:tc>
          <w:tcPr>
            <w:tcW w:w="679" w:type="dxa"/>
            <w:vAlign w:val="center"/>
          </w:tcPr>
          <w:p>
            <w:pPr>
              <w:adjustRightInd w:val="0"/>
              <w:snapToGrid w:val="0"/>
              <w:spacing w:line="38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864" w:type="dxa"/>
            <w:vMerge w:val="continue"/>
            <w:vAlign w:val="center"/>
          </w:tcPr>
          <w:p>
            <w:pPr>
              <w:adjustRightInd w:val="0"/>
              <w:snapToGrid w:val="0"/>
              <w:spacing w:line="380" w:lineRule="exact"/>
              <w:jc w:val="center"/>
              <w:rPr>
                <w:rFonts w:asciiTheme="minorEastAsia" w:hAnsiTheme="minorEastAsia" w:eastAsiaTheme="minorEastAsia" w:cstheme="minorEastAsia"/>
                <w:sz w:val="21"/>
                <w:szCs w:val="21"/>
              </w:rPr>
            </w:pPr>
          </w:p>
        </w:tc>
        <w:tc>
          <w:tcPr>
            <w:tcW w:w="984" w:type="dxa"/>
            <w:vMerge w:val="continue"/>
            <w:vAlign w:val="center"/>
          </w:tcPr>
          <w:p>
            <w:pPr>
              <w:adjustRightInd w:val="0"/>
              <w:snapToGrid w:val="0"/>
              <w:spacing w:line="380" w:lineRule="exact"/>
              <w:jc w:val="center"/>
              <w:rPr>
                <w:rFonts w:asciiTheme="minorEastAsia" w:hAnsiTheme="minorEastAsia" w:eastAsiaTheme="minorEastAsia" w:cstheme="minorEastAsia"/>
                <w:sz w:val="21"/>
                <w:szCs w:val="21"/>
              </w:rPr>
            </w:pPr>
          </w:p>
        </w:tc>
        <w:tc>
          <w:tcPr>
            <w:tcW w:w="2076" w:type="dxa"/>
            <w:vMerge w:val="continue"/>
            <w:vAlign w:val="center"/>
          </w:tcPr>
          <w:p>
            <w:pPr>
              <w:adjustRightInd w:val="0"/>
              <w:snapToGrid w:val="0"/>
              <w:spacing w:line="380" w:lineRule="exact"/>
              <w:jc w:val="center"/>
              <w:rPr>
                <w:rFonts w:asciiTheme="minorEastAsia" w:hAnsiTheme="minorEastAsia" w:eastAsiaTheme="minorEastAsia" w:cstheme="minorEastAsia"/>
                <w:sz w:val="21"/>
                <w:szCs w:val="21"/>
              </w:rPr>
            </w:pPr>
          </w:p>
        </w:tc>
        <w:tc>
          <w:tcPr>
            <w:tcW w:w="1281" w:type="dxa"/>
            <w:vMerge w:val="continue"/>
            <w:vAlign w:val="center"/>
          </w:tcPr>
          <w:p>
            <w:pPr>
              <w:adjustRightInd w:val="0"/>
              <w:snapToGrid w:val="0"/>
              <w:spacing w:line="380" w:lineRule="exact"/>
              <w:jc w:val="center"/>
              <w:rPr>
                <w:rFonts w:asciiTheme="minorEastAsia" w:hAnsiTheme="minorEastAsia" w:eastAsiaTheme="minorEastAsia" w:cstheme="minorEastAsia"/>
                <w:sz w:val="21"/>
                <w:szCs w:val="21"/>
              </w:rPr>
            </w:pPr>
          </w:p>
        </w:tc>
        <w:tc>
          <w:tcPr>
            <w:tcW w:w="668" w:type="dxa"/>
            <w:vAlign w:val="center"/>
          </w:tcPr>
          <w:p>
            <w:pPr>
              <w:adjustRightInd w:val="0"/>
              <w:snapToGrid w:val="0"/>
              <w:spacing w:line="38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4</w:t>
            </w:r>
          </w:p>
        </w:tc>
        <w:tc>
          <w:tcPr>
            <w:tcW w:w="2352" w:type="dxa"/>
            <w:vAlign w:val="center"/>
          </w:tcPr>
          <w:p>
            <w:pPr>
              <w:adjustRightInd w:val="0"/>
              <w:snapToGrid w:val="0"/>
              <w:spacing w:line="38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color w:val="2E2E2E"/>
                <w:sz w:val="21"/>
                <w:szCs w:val="21"/>
                <w:shd w:val="clear" w:color="auto" w:fill="FFFFFF"/>
              </w:rPr>
              <w:t>电子孕妇腹部触诊模型</w:t>
            </w:r>
          </w:p>
        </w:tc>
        <w:tc>
          <w:tcPr>
            <w:tcW w:w="696" w:type="dxa"/>
            <w:vAlign w:val="center"/>
          </w:tcPr>
          <w:p>
            <w:pPr>
              <w:adjustRightInd w:val="0"/>
              <w:snapToGrid w:val="0"/>
              <w:spacing w:line="38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个</w:t>
            </w:r>
          </w:p>
        </w:tc>
        <w:tc>
          <w:tcPr>
            <w:tcW w:w="679" w:type="dxa"/>
            <w:vAlign w:val="center"/>
          </w:tcPr>
          <w:p>
            <w:pPr>
              <w:adjustRightInd w:val="0"/>
              <w:snapToGrid w:val="0"/>
              <w:spacing w:line="38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864" w:type="dxa"/>
            <w:vMerge w:val="continue"/>
            <w:vAlign w:val="center"/>
          </w:tcPr>
          <w:p>
            <w:pPr>
              <w:adjustRightInd w:val="0"/>
              <w:snapToGrid w:val="0"/>
              <w:spacing w:line="380" w:lineRule="exact"/>
              <w:jc w:val="center"/>
              <w:rPr>
                <w:rFonts w:asciiTheme="minorEastAsia" w:hAnsiTheme="minorEastAsia" w:eastAsiaTheme="minorEastAsia" w:cstheme="minorEastAsia"/>
                <w:sz w:val="21"/>
                <w:szCs w:val="21"/>
              </w:rPr>
            </w:pPr>
          </w:p>
        </w:tc>
        <w:tc>
          <w:tcPr>
            <w:tcW w:w="984" w:type="dxa"/>
            <w:vMerge w:val="continue"/>
            <w:vAlign w:val="center"/>
          </w:tcPr>
          <w:p>
            <w:pPr>
              <w:adjustRightInd w:val="0"/>
              <w:snapToGrid w:val="0"/>
              <w:spacing w:line="380" w:lineRule="exact"/>
              <w:jc w:val="center"/>
              <w:rPr>
                <w:rFonts w:asciiTheme="minorEastAsia" w:hAnsiTheme="minorEastAsia" w:eastAsiaTheme="minorEastAsia" w:cstheme="minorEastAsia"/>
                <w:sz w:val="21"/>
                <w:szCs w:val="21"/>
              </w:rPr>
            </w:pPr>
          </w:p>
        </w:tc>
        <w:tc>
          <w:tcPr>
            <w:tcW w:w="2076" w:type="dxa"/>
            <w:vMerge w:val="continue"/>
            <w:vAlign w:val="center"/>
          </w:tcPr>
          <w:p>
            <w:pPr>
              <w:adjustRightInd w:val="0"/>
              <w:snapToGrid w:val="0"/>
              <w:spacing w:line="380" w:lineRule="exact"/>
              <w:jc w:val="center"/>
              <w:rPr>
                <w:rFonts w:asciiTheme="minorEastAsia" w:hAnsiTheme="minorEastAsia" w:eastAsiaTheme="minorEastAsia" w:cstheme="minorEastAsia"/>
                <w:sz w:val="21"/>
                <w:szCs w:val="21"/>
              </w:rPr>
            </w:pPr>
          </w:p>
        </w:tc>
        <w:tc>
          <w:tcPr>
            <w:tcW w:w="1281" w:type="dxa"/>
            <w:vMerge w:val="continue"/>
            <w:vAlign w:val="center"/>
          </w:tcPr>
          <w:p>
            <w:pPr>
              <w:adjustRightInd w:val="0"/>
              <w:snapToGrid w:val="0"/>
              <w:spacing w:line="380" w:lineRule="exact"/>
              <w:jc w:val="center"/>
              <w:rPr>
                <w:rFonts w:asciiTheme="minorEastAsia" w:hAnsiTheme="minorEastAsia" w:eastAsiaTheme="minorEastAsia" w:cstheme="minorEastAsia"/>
                <w:sz w:val="21"/>
                <w:szCs w:val="21"/>
              </w:rPr>
            </w:pPr>
          </w:p>
        </w:tc>
        <w:tc>
          <w:tcPr>
            <w:tcW w:w="668" w:type="dxa"/>
            <w:vAlign w:val="center"/>
          </w:tcPr>
          <w:p>
            <w:pPr>
              <w:adjustRightInd w:val="0"/>
              <w:snapToGrid w:val="0"/>
              <w:spacing w:line="38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5</w:t>
            </w:r>
          </w:p>
        </w:tc>
        <w:tc>
          <w:tcPr>
            <w:tcW w:w="2352" w:type="dxa"/>
            <w:vAlign w:val="center"/>
          </w:tcPr>
          <w:p>
            <w:pPr>
              <w:adjustRightInd w:val="0"/>
              <w:snapToGrid w:val="0"/>
              <w:spacing w:line="38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sz w:val="21"/>
                <w:szCs w:val="21"/>
                <w:shd w:val="clear" w:color="auto" w:fill="FFFFFF"/>
              </w:rPr>
              <w:t>多普勒胎儿监护仪</w:t>
            </w:r>
          </w:p>
        </w:tc>
        <w:tc>
          <w:tcPr>
            <w:tcW w:w="696" w:type="dxa"/>
            <w:vAlign w:val="center"/>
          </w:tcPr>
          <w:p>
            <w:pPr>
              <w:adjustRightInd w:val="0"/>
              <w:snapToGrid w:val="0"/>
              <w:spacing w:line="38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台</w:t>
            </w:r>
          </w:p>
        </w:tc>
        <w:tc>
          <w:tcPr>
            <w:tcW w:w="679" w:type="dxa"/>
            <w:vAlign w:val="center"/>
          </w:tcPr>
          <w:p>
            <w:pPr>
              <w:adjustRightInd w:val="0"/>
              <w:snapToGrid w:val="0"/>
              <w:spacing w:line="38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864" w:type="dxa"/>
            <w:vMerge w:val="continue"/>
            <w:vAlign w:val="center"/>
          </w:tcPr>
          <w:p>
            <w:pPr>
              <w:adjustRightInd w:val="0"/>
              <w:snapToGrid w:val="0"/>
              <w:spacing w:line="380" w:lineRule="exact"/>
              <w:jc w:val="center"/>
              <w:rPr>
                <w:rFonts w:asciiTheme="minorEastAsia" w:hAnsiTheme="minorEastAsia" w:eastAsiaTheme="minorEastAsia" w:cstheme="minorEastAsia"/>
                <w:sz w:val="21"/>
                <w:szCs w:val="21"/>
              </w:rPr>
            </w:pPr>
          </w:p>
        </w:tc>
        <w:tc>
          <w:tcPr>
            <w:tcW w:w="984" w:type="dxa"/>
            <w:vMerge w:val="continue"/>
            <w:vAlign w:val="center"/>
          </w:tcPr>
          <w:p>
            <w:pPr>
              <w:adjustRightInd w:val="0"/>
              <w:snapToGrid w:val="0"/>
              <w:spacing w:line="380" w:lineRule="exact"/>
              <w:jc w:val="center"/>
              <w:rPr>
                <w:rFonts w:asciiTheme="minorEastAsia" w:hAnsiTheme="minorEastAsia" w:eastAsiaTheme="minorEastAsia" w:cstheme="minorEastAsia"/>
                <w:sz w:val="21"/>
                <w:szCs w:val="21"/>
              </w:rPr>
            </w:pPr>
          </w:p>
        </w:tc>
        <w:tc>
          <w:tcPr>
            <w:tcW w:w="2076" w:type="dxa"/>
            <w:vMerge w:val="continue"/>
            <w:vAlign w:val="center"/>
          </w:tcPr>
          <w:p>
            <w:pPr>
              <w:adjustRightInd w:val="0"/>
              <w:snapToGrid w:val="0"/>
              <w:spacing w:line="380" w:lineRule="exact"/>
              <w:jc w:val="center"/>
              <w:rPr>
                <w:rFonts w:asciiTheme="minorEastAsia" w:hAnsiTheme="minorEastAsia" w:eastAsiaTheme="minorEastAsia" w:cstheme="minorEastAsia"/>
                <w:sz w:val="21"/>
                <w:szCs w:val="21"/>
              </w:rPr>
            </w:pPr>
          </w:p>
        </w:tc>
        <w:tc>
          <w:tcPr>
            <w:tcW w:w="1281" w:type="dxa"/>
            <w:vMerge w:val="continue"/>
            <w:vAlign w:val="center"/>
          </w:tcPr>
          <w:p>
            <w:pPr>
              <w:adjustRightInd w:val="0"/>
              <w:snapToGrid w:val="0"/>
              <w:spacing w:line="380" w:lineRule="exact"/>
              <w:jc w:val="center"/>
              <w:rPr>
                <w:rFonts w:asciiTheme="minorEastAsia" w:hAnsiTheme="minorEastAsia" w:eastAsiaTheme="minorEastAsia" w:cstheme="minorEastAsia"/>
                <w:sz w:val="21"/>
                <w:szCs w:val="21"/>
              </w:rPr>
            </w:pPr>
          </w:p>
        </w:tc>
        <w:tc>
          <w:tcPr>
            <w:tcW w:w="668" w:type="dxa"/>
            <w:vAlign w:val="center"/>
          </w:tcPr>
          <w:p>
            <w:pPr>
              <w:adjustRightInd w:val="0"/>
              <w:snapToGrid w:val="0"/>
              <w:spacing w:line="38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6</w:t>
            </w:r>
          </w:p>
        </w:tc>
        <w:tc>
          <w:tcPr>
            <w:tcW w:w="2352" w:type="dxa"/>
            <w:vAlign w:val="center"/>
          </w:tcPr>
          <w:p>
            <w:pPr>
              <w:adjustRightInd w:val="0"/>
              <w:snapToGrid w:val="0"/>
              <w:spacing w:line="38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多参数胎心监护仪</w:t>
            </w:r>
          </w:p>
        </w:tc>
        <w:tc>
          <w:tcPr>
            <w:tcW w:w="696" w:type="dxa"/>
            <w:vAlign w:val="center"/>
          </w:tcPr>
          <w:p>
            <w:pPr>
              <w:adjustRightInd w:val="0"/>
              <w:snapToGrid w:val="0"/>
              <w:spacing w:line="38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台</w:t>
            </w:r>
          </w:p>
        </w:tc>
        <w:tc>
          <w:tcPr>
            <w:tcW w:w="679" w:type="dxa"/>
            <w:vAlign w:val="center"/>
          </w:tcPr>
          <w:p>
            <w:pPr>
              <w:adjustRightInd w:val="0"/>
              <w:snapToGrid w:val="0"/>
              <w:spacing w:line="38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864" w:type="dxa"/>
            <w:vMerge w:val="continue"/>
            <w:vAlign w:val="center"/>
          </w:tcPr>
          <w:p>
            <w:pPr>
              <w:adjustRightInd w:val="0"/>
              <w:snapToGrid w:val="0"/>
              <w:spacing w:line="380" w:lineRule="exact"/>
              <w:jc w:val="center"/>
              <w:rPr>
                <w:rFonts w:asciiTheme="minorEastAsia" w:hAnsiTheme="minorEastAsia" w:eastAsiaTheme="minorEastAsia" w:cstheme="minorEastAsia"/>
                <w:sz w:val="21"/>
                <w:szCs w:val="21"/>
              </w:rPr>
            </w:pPr>
          </w:p>
        </w:tc>
        <w:tc>
          <w:tcPr>
            <w:tcW w:w="984" w:type="dxa"/>
            <w:vMerge w:val="continue"/>
            <w:vAlign w:val="center"/>
          </w:tcPr>
          <w:p>
            <w:pPr>
              <w:adjustRightInd w:val="0"/>
              <w:snapToGrid w:val="0"/>
              <w:spacing w:line="380" w:lineRule="exact"/>
              <w:jc w:val="center"/>
              <w:rPr>
                <w:rFonts w:asciiTheme="minorEastAsia" w:hAnsiTheme="minorEastAsia" w:eastAsiaTheme="minorEastAsia" w:cstheme="minorEastAsia"/>
                <w:sz w:val="21"/>
                <w:szCs w:val="21"/>
              </w:rPr>
            </w:pPr>
          </w:p>
        </w:tc>
        <w:tc>
          <w:tcPr>
            <w:tcW w:w="2076" w:type="dxa"/>
            <w:vMerge w:val="continue"/>
            <w:vAlign w:val="center"/>
          </w:tcPr>
          <w:p>
            <w:pPr>
              <w:adjustRightInd w:val="0"/>
              <w:snapToGrid w:val="0"/>
              <w:spacing w:line="380" w:lineRule="exact"/>
              <w:jc w:val="center"/>
              <w:rPr>
                <w:rFonts w:asciiTheme="minorEastAsia" w:hAnsiTheme="minorEastAsia" w:eastAsiaTheme="minorEastAsia" w:cstheme="minorEastAsia"/>
                <w:sz w:val="21"/>
                <w:szCs w:val="21"/>
              </w:rPr>
            </w:pPr>
          </w:p>
        </w:tc>
        <w:tc>
          <w:tcPr>
            <w:tcW w:w="1281" w:type="dxa"/>
            <w:vMerge w:val="continue"/>
            <w:vAlign w:val="center"/>
          </w:tcPr>
          <w:p>
            <w:pPr>
              <w:adjustRightInd w:val="0"/>
              <w:snapToGrid w:val="0"/>
              <w:spacing w:line="380" w:lineRule="exact"/>
              <w:jc w:val="center"/>
              <w:rPr>
                <w:rFonts w:asciiTheme="minorEastAsia" w:hAnsiTheme="minorEastAsia" w:eastAsiaTheme="minorEastAsia" w:cstheme="minorEastAsia"/>
                <w:sz w:val="21"/>
                <w:szCs w:val="21"/>
              </w:rPr>
            </w:pPr>
          </w:p>
        </w:tc>
        <w:tc>
          <w:tcPr>
            <w:tcW w:w="668" w:type="dxa"/>
            <w:vAlign w:val="center"/>
          </w:tcPr>
          <w:p>
            <w:pPr>
              <w:adjustRightInd w:val="0"/>
              <w:snapToGrid w:val="0"/>
              <w:spacing w:line="38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7</w:t>
            </w:r>
          </w:p>
        </w:tc>
        <w:tc>
          <w:tcPr>
            <w:tcW w:w="2352" w:type="dxa"/>
            <w:vAlign w:val="center"/>
          </w:tcPr>
          <w:p>
            <w:pPr>
              <w:adjustRightInd w:val="0"/>
              <w:snapToGrid w:val="0"/>
              <w:spacing w:line="38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color w:val="2E2E2E"/>
                <w:sz w:val="21"/>
                <w:szCs w:val="21"/>
                <w:shd w:val="clear" w:color="auto" w:fill="FFFFFF"/>
              </w:rPr>
              <w:t>流产模拟子宫</w:t>
            </w:r>
          </w:p>
        </w:tc>
        <w:tc>
          <w:tcPr>
            <w:tcW w:w="696" w:type="dxa"/>
            <w:vAlign w:val="center"/>
          </w:tcPr>
          <w:p>
            <w:pPr>
              <w:adjustRightInd w:val="0"/>
              <w:snapToGrid w:val="0"/>
              <w:spacing w:line="38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个</w:t>
            </w:r>
          </w:p>
        </w:tc>
        <w:tc>
          <w:tcPr>
            <w:tcW w:w="679" w:type="dxa"/>
            <w:vAlign w:val="center"/>
          </w:tcPr>
          <w:p>
            <w:pPr>
              <w:adjustRightInd w:val="0"/>
              <w:snapToGrid w:val="0"/>
              <w:spacing w:line="38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864" w:type="dxa"/>
            <w:vMerge w:val="continue"/>
            <w:vAlign w:val="center"/>
          </w:tcPr>
          <w:p>
            <w:pPr>
              <w:adjustRightInd w:val="0"/>
              <w:snapToGrid w:val="0"/>
              <w:spacing w:line="380" w:lineRule="exact"/>
              <w:jc w:val="center"/>
              <w:rPr>
                <w:rFonts w:asciiTheme="minorEastAsia" w:hAnsiTheme="minorEastAsia" w:eastAsiaTheme="minorEastAsia" w:cstheme="minorEastAsia"/>
                <w:sz w:val="21"/>
                <w:szCs w:val="21"/>
              </w:rPr>
            </w:pPr>
          </w:p>
        </w:tc>
        <w:tc>
          <w:tcPr>
            <w:tcW w:w="984" w:type="dxa"/>
            <w:vMerge w:val="continue"/>
            <w:vAlign w:val="center"/>
          </w:tcPr>
          <w:p>
            <w:pPr>
              <w:adjustRightInd w:val="0"/>
              <w:snapToGrid w:val="0"/>
              <w:spacing w:line="380" w:lineRule="exact"/>
              <w:jc w:val="center"/>
              <w:rPr>
                <w:rFonts w:asciiTheme="minorEastAsia" w:hAnsiTheme="minorEastAsia" w:eastAsiaTheme="minorEastAsia" w:cstheme="minorEastAsia"/>
                <w:sz w:val="21"/>
                <w:szCs w:val="21"/>
              </w:rPr>
            </w:pPr>
          </w:p>
        </w:tc>
        <w:tc>
          <w:tcPr>
            <w:tcW w:w="2076" w:type="dxa"/>
            <w:vMerge w:val="continue"/>
            <w:vAlign w:val="center"/>
          </w:tcPr>
          <w:p>
            <w:pPr>
              <w:adjustRightInd w:val="0"/>
              <w:snapToGrid w:val="0"/>
              <w:spacing w:line="380" w:lineRule="exact"/>
              <w:jc w:val="center"/>
              <w:rPr>
                <w:rFonts w:asciiTheme="minorEastAsia" w:hAnsiTheme="minorEastAsia" w:eastAsiaTheme="minorEastAsia" w:cstheme="minorEastAsia"/>
                <w:sz w:val="21"/>
                <w:szCs w:val="21"/>
              </w:rPr>
            </w:pPr>
          </w:p>
        </w:tc>
        <w:tc>
          <w:tcPr>
            <w:tcW w:w="1281" w:type="dxa"/>
            <w:vMerge w:val="continue"/>
            <w:vAlign w:val="center"/>
          </w:tcPr>
          <w:p>
            <w:pPr>
              <w:adjustRightInd w:val="0"/>
              <w:snapToGrid w:val="0"/>
              <w:spacing w:line="380" w:lineRule="exact"/>
              <w:jc w:val="center"/>
              <w:rPr>
                <w:rFonts w:asciiTheme="minorEastAsia" w:hAnsiTheme="minorEastAsia" w:eastAsiaTheme="minorEastAsia" w:cstheme="minorEastAsia"/>
                <w:sz w:val="21"/>
                <w:szCs w:val="21"/>
              </w:rPr>
            </w:pPr>
          </w:p>
        </w:tc>
        <w:tc>
          <w:tcPr>
            <w:tcW w:w="668" w:type="dxa"/>
            <w:vAlign w:val="center"/>
          </w:tcPr>
          <w:p>
            <w:pPr>
              <w:adjustRightInd w:val="0"/>
              <w:snapToGrid w:val="0"/>
              <w:spacing w:line="38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8</w:t>
            </w:r>
          </w:p>
        </w:tc>
        <w:tc>
          <w:tcPr>
            <w:tcW w:w="2352" w:type="dxa"/>
            <w:vAlign w:val="center"/>
          </w:tcPr>
          <w:p>
            <w:pPr>
              <w:adjustRightInd w:val="0"/>
              <w:snapToGrid w:val="0"/>
              <w:spacing w:line="38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color w:val="2E2E2E"/>
                <w:sz w:val="21"/>
                <w:szCs w:val="21"/>
                <w:shd w:val="clear" w:color="auto" w:fill="FFFFFF"/>
              </w:rPr>
              <w:t>胎儿难产分类模型</w:t>
            </w:r>
          </w:p>
        </w:tc>
        <w:tc>
          <w:tcPr>
            <w:tcW w:w="696" w:type="dxa"/>
            <w:vAlign w:val="center"/>
          </w:tcPr>
          <w:p>
            <w:pPr>
              <w:adjustRightInd w:val="0"/>
              <w:snapToGrid w:val="0"/>
              <w:spacing w:line="38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个</w:t>
            </w:r>
          </w:p>
        </w:tc>
        <w:tc>
          <w:tcPr>
            <w:tcW w:w="679" w:type="dxa"/>
            <w:vAlign w:val="center"/>
          </w:tcPr>
          <w:p>
            <w:pPr>
              <w:adjustRightInd w:val="0"/>
              <w:snapToGrid w:val="0"/>
              <w:spacing w:line="38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864" w:type="dxa"/>
            <w:vMerge w:val="continue"/>
            <w:vAlign w:val="center"/>
          </w:tcPr>
          <w:p>
            <w:pPr>
              <w:adjustRightInd w:val="0"/>
              <w:snapToGrid w:val="0"/>
              <w:spacing w:line="380" w:lineRule="exact"/>
              <w:jc w:val="center"/>
              <w:rPr>
                <w:rFonts w:asciiTheme="minorEastAsia" w:hAnsiTheme="minorEastAsia" w:eastAsiaTheme="minorEastAsia" w:cstheme="minorEastAsia"/>
                <w:sz w:val="21"/>
                <w:szCs w:val="21"/>
              </w:rPr>
            </w:pPr>
          </w:p>
        </w:tc>
        <w:tc>
          <w:tcPr>
            <w:tcW w:w="984" w:type="dxa"/>
            <w:vMerge w:val="continue"/>
            <w:vAlign w:val="center"/>
          </w:tcPr>
          <w:p>
            <w:pPr>
              <w:adjustRightInd w:val="0"/>
              <w:snapToGrid w:val="0"/>
              <w:spacing w:line="380" w:lineRule="exact"/>
              <w:jc w:val="center"/>
              <w:rPr>
                <w:rFonts w:asciiTheme="minorEastAsia" w:hAnsiTheme="minorEastAsia" w:eastAsiaTheme="minorEastAsia" w:cstheme="minorEastAsia"/>
                <w:sz w:val="21"/>
                <w:szCs w:val="21"/>
              </w:rPr>
            </w:pPr>
          </w:p>
        </w:tc>
        <w:tc>
          <w:tcPr>
            <w:tcW w:w="2076" w:type="dxa"/>
            <w:vMerge w:val="continue"/>
            <w:vAlign w:val="center"/>
          </w:tcPr>
          <w:p>
            <w:pPr>
              <w:adjustRightInd w:val="0"/>
              <w:snapToGrid w:val="0"/>
              <w:spacing w:line="380" w:lineRule="exact"/>
              <w:jc w:val="center"/>
              <w:rPr>
                <w:rFonts w:asciiTheme="minorEastAsia" w:hAnsiTheme="minorEastAsia" w:eastAsiaTheme="minorEastAsia" w:cstheme="minorEastAsia"/>
                <w:sz w:val="21"/>
                <w:szCs w:val="21"/>
              </w:rPr>
            </w:pPr>
          </w:p>
        </w:tc>
        <w:tc>
          <w:tcPr>
            <w:tcW w:w="1281" w:type="dxa"/>
            <w:vMerge w:val="continue"/>
            <w:vAlign w:val="center"/>
          </w:tcPr>
          <w:p>
            <w:pPr>
              <w:adjustRightInd w:val="0"/>
              <w:snapToGrid w:val="0"/>
              <w:spacing w:line="380" w:lineRule="exact"/>
              <w:jc w:val="center"/>
              <w:rPr>
                <w:rFonts w:asciiTheme="minorEastAsia" w:hAnsiTheme="minorEastAsia" w:eastAsiaTheme="minorEastAsia" w:cstheme="minorEastAsia"/>
                <w:sz w:val="21"/>
                <w:szCs w:val="21"/>
              </w:rPr>
            </w:pPr>
          </w:p>
        </w:tc>
        <w:tc>
          <w:tcPr>
            <w:tcW w:w="668" w:type="dxa"/>
            <w:vAlign w:val="center"/>
          </w:tcPr>
          <w:p>
            <w:pPr>
              <w:adjustRightInd w:val="0"/>
              <w:snapToGrid w:val="0"/>
              <w:spacing w:line="38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9</w:t>
            </w:r>
          </w:p>
        </w:tc>
        <w:tc>
          <w:tcPr>
            <w:tcW w:w="2352" w:type="dxa"/>
            <w:vAlign w:val="center"/>
          </w:tcPr>
          <w:p>
            <w:pPr>
              <w:adjustRightInd w:val="0"/>
              <w:snapToGrid w:val="0"/>
              <w:spacing w:line="38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难产模型</w:t>
            </w:r>
          </w:p>
        </w:tc>
        <w:tc>
          <w:tcPr>
            <w:tcW w:w="696" w:type="dxa"/>
            <w:vAlign w:val="center"/>
          </w:tcPr>
          <w:p>
            <w:pPr>
              <w:adjustRightInd w:val="0"/>
              <w:snapToGrid w:val="0"/>
              <w:spacing w:line="38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个</w:t>
            </w:r>
          </w:p>
        </w:tc>
        <w:tc>
          <w:tcPr>
            <w:tcW w:w="679" w:type="dxa"/>
            <w:vAlign w:val="center"/>
          </w:tcPr>
          <w:p>
            <w:pPr>
              <w:adjustRightInd w:val="0"/>
              <w:snapToGrid w:val="0"/>
              <w:spacing w:line="38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exact"/>
          <w:jc w:val="center"/>
        </w:trPr>
        <w:tc>
          <w:tcPr>
            <w:tcW w:w="864" w:type="dxa"/>
            <w:vMerge w:val="restart"/>
            <w:vAlign w:val="center"/>
          </w:tcPr>
          <w:p>
            <w:pPr>
              <w:pStyle w:val="9"/>
              <w:shd w:val="clear" w:color="auto" w:fill="FFFFFF"/>
              <w:jc w:val="center"/>
              <w:rPr>
                <w:rFonts w:asciiTheme="minorEastAsia" w:hAnsiTheme="minorEastAsia" w:eastAsiaTheme="minorEastAsia" w:cstheme="minorEastAsia"/>
                <w:color w:val="2E2E2E"/>
                <w:sz w:val="21"/>
                <w:szCs w:val="21"/>
              </w:rPr>
            </w:pPr>
            <w:r>
              <w:rPr>
                <w:rFonts w:hint="eastAsia" w:asciiTheme="minorEastAsia" w:hAnsiTheme="minorEastAsia" w:eastAsiaTheme="minorEastAsia" w:cstheme="minorEastAsia"/>
                <w:color w:val="000000"/>
                <w:sz w:val="21"/>
                <w:szCs w:val="21"/>
                <w:shd w:val="clear" w:color="auto" w:fill="FFFFFF"/>
              </w:rPr>
              <w:t>技能实训</w:t>
            </w:r>
          </w:p>
          <w:p>
            <w:pPr>
              <w:pStyle w:val="9"/>
              <w:shd w:val="clear" w:color="auto" w:fill="FFFFFF"/>
              <w:jc w:val="center"/>
              <w:rPr>
                <w:rFonts w:asciiTheme="minorEastAsia" w:hAnsiTheme="minorEastAsia" w:eastAsiaTheme="minorEastAsia" w:cstheme="minorEastAsia"/>
                <w:color w:val="2E2E2E"/>
                <w:sz w:val="21"/>
                <w:szCs w:val="21"/>
              </w:rPr>
            </w:pPr>
          </w:p>
          <w:p>
            <w:pPr>
              <w:pStyle w:val="9"/>
              <w:shd w:val="clear" w:color="auto" w:fill="FFFFFF"/>
              <w:jc w:val="center"/>
              <w:rPr>
                <w:rFonts w:asciiTheme="minorEastAsia" w:hAnsiTheme="minorEastAsia" w:eastAsiaTheme="minorEastAsia" w:cstheme="minorEastAsia"/>
                <w:color w:val="2E2E2E"/>
                <w:sz w:val="21"/>
                <w:szCs w:val="21"/>
              </w:rPr>
            </w:pPr>
            <w:r>
              <w:rPr>
                <w:rFonts w:hint="eastAsia" w:asciiTheme="minorEastAsia" w:hAnsiTheme="minorEastAsia" w:eastAsiaTheme="minorEastAsia" w:cstheme="minorEastAsia"/>
                <w:color w:val="000000"/>
                <w:sz w:val="21"/>
                <w:szCs w:val="21"/>
                <w:shd w:val="clear" w:color="auto" w:fill="FFFFFF"/>
              </w:rPr>
              <w:t>仿真模拟</w:t>
            </w:r>
          </w:p>
          <w:p>
            <w:pPr>
              <w:adjustRightInd w:val="0"/>
              <w:snapToGrid w:val="0"/>
              <w:spacing w:line="380" w:lineRule="exact"/>
              <w:jc w:val="center"/>
              <w:rPr>
                <w:rFonts w:asciiTheme="minorEastAsia" w:hAnsiTheme="minorEastAsia" w:eastAsiaTheme="minorEastAsia" w:cstheme="minorEastAsia"/>
                <w:sz w:val="21"/>
                <w:szCs w:val="21"/>
              </w:rPr>
            </w:pPr>
          </w:p>
        </w:tc>
        <w:tc>
          <w:tcPr>
            <w:tcW w:w="984" w:type="dxa"/>
            <w:vMerge w:val="restart"/>
            <w:vAlign w:val="center"/>
          </w:tcPr>
          <w:p>
            <w:pPr>
              <w:adjustRightInd w:val="0"/>
              <w:snapToGrid w:val="0"/>
              <w:spacing w:line="38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儿科多功能室</w:t>
            </w:r>
          </w:p>
        </w:tc>
        <w:tc>
          <w:tcPr>
            <w:tcW w:w="2076" w:type="dxa"/>
            <w:vMerge w:val="restart"/>
            <w:vAlign w:val="center"/>
          </w:tcPr>
          <w:p>
            <w:pPr>
              <w:adjustRightInd w:val="0"/>
              <w:snapToGrid w:val="0"/>
              <w:spacing w:line="380" w:lineRule="exact"/>
              <w:jc w:val="left"/>
              <w:rPr>
                <w:rFonts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sz w:val="15"/>
                <w:szCs w:val="15"/>
                <w:shd w:val="clear" w:color="auto" w:fill="FFFFFF"/>
              </w:rPr>
              <w:t>皮脂测量、暖箱使用法、蓝光疗法、新生儿急救、 婴儿及儿童体重身高的测量、母乳喂养、人工喂养、脐部护理、臀部护理、婴儿沐浴、婴儿抚触</w:t>
            </w:r>
          </w:p>
        </w:tc>
        <w:tc>
          <w:tcPr>
            <w:tcW w:w="1281" w:type="dxa"/>
            <w:vMerge w:val="restart"/>
            <w:vAlign w:val="center"/>
          </w:tcPr>
          <w:p>
            <w:pPr>
              <w:adjustRightInd w:val="0"/>
              <w:snapToGrid w:val="0"/>
              <w:spacing w:line="38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《儿科护理》</w:t>
            </w:r>
          </w:p>
        </w:tc>
        <w:tc>
          <w:tcPr>
            <w:tcW w:w="668" w:type="dxa"/>
            <w:vAlign w:val="center"/>
          </w:tcPr>
          <w:p>
            <w:pPr>
              <w:pStyle w:val="9"/>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sz w:val="21"/>
                <w:szCs w:val="21"/>
              </w:rPr>
              <w:t>1</w:t>
            </w:r>
          </w:p>
        </w:tc>
        <w:tc>
          <w:tcPr>
            <w:tcW w:w="2352" w:type="dxa"/>
            <w:vAlign w:val="center"/>
          </w:tcPr>
          <w:p>
            <w:pPr>
              <w:pStyle w:val="9"/>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抚触台</w:t>
            </w:r>
          </w:p>
        </w:tc>
        <w:tc>
          <w:tcPr>
            <w:tcW w:w="696" w:type="dxa"/>
            <w:vAlign w:val="center"/>
          </w:tcPr>
          <w:p>
            <w:pPr>
              <w:pStyle w:val="9"/>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sz w:val="21"/>
                <w:szCs w:val="21"/>
              </w:rPr>
              <w:t>组</w:t>
            </w:r>
          </w:p>
        </w:tc>
        <w:tc>
          <w:tcPr>
            <w:tcW w:w="679" w:type="dxa"/>
            <w:vAlign w:val="center"/>
          </w:tcPr>
          <w:p>
            <w:pPr>
              <w:adjustRightInd w:val="0"/>
              <w:snapToGrid w:val="0"/>
              <w:spacing w:line="38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exact"/>
          <w:jc w:val="center"/>
        </w:trPr>
        <w:tc>
          <w:tcPr>
            <w:tcW w:w="864" w:type="dxa"/>
            <w:vMerge w:val="continue"/>
            <w:vAlign w:val="center"/>
          </w:tcPr>
          <w:p>
            <w:pPr>
              <w:adjustRightInd w:val="0"/>
              <w:snapToGrid w:val="0"/>
              <w:spacing w:line="380" w:lineRule="exact"/>
              <w:jc w:val="center"/>
              <w:rPr>
                <w:rFonts w:asciiTheme="minorEastAsia" w:hAnsiTheme="minorEastAsia" w:eastAsiaTheme="minorEastAsia" w:cstheme="minorEastAsia"/>
                <w:sz w:val="21"/>
                <w:szCs w:val="21"/>
              </w:rPr>
            </w:pPr>
          </w:p>
        </w:tc>
        <w:tc>
          <w:tcPr>
            <w:tcW w:w="984" w:type="dxa"/>
            <w:vMerge w:val="continue"/>
            <w:vAlign w:val="center"/>
          </w:tcPr>
          <w:p>
            <w:pPr>
              <w:adjustRightInd w:val="0"/>
              <w:snapToGrid w:val="0"/>
              <w:spacing w:line="380" w:lineRule="exact"/>
              <w:jc w:val="center"/>
              <w:rPr>
                <w:rFonts w:asciiTheme="minorEastAsia" w:hAnsiTheme="minorEastAsia" w:eastAsiaTheme="minorEastAsia" w:cstheme="minorEastAsia"/>
                <w:sz w:val="21"/>
                <w:szCs w:val="21"/>
              </w:rPr>
            </w:pPr>
          </w:p>
        </w:tc>
        <w:tc>
          <w:tcPr>
            <w:tcW w:w="2076" w:type="dxa"/>
            <w:vMerge w:val="continue"/>
            <w:vAlign w:val="center"/>
          </w:tcPr>
          <w:p>
            <w:pPr>
              <w:adjustRightInd w:val="0"/>
              <w:snapToGrid w:val="0"/>
              <w:spacing w:line="380" w:lineRule="exact"/>
              <w:jc w:val="center"/>
              <w:rPr>
                <w:rFonts w:asciiTheme="minorEastAsia" w:hAnsiTheme="minorEastAsia" w:eastAsiaTheme="minorEastAsia" w:cstheme="minorEastAsia"/>
                <w:sz w:val="21"/>
                <w:szCs w:val="21"/>
              </w:rPr>
            </w:pPr>
          </w:p>
        </w:tc>
        <w:tc>
          <w:tcPr>
            <w:tcW w:w="1281" w:type="dxa"/>
            <w:vMerge w:val="continue"/>
            <w:vAlign w:val="center"/>
          </w:tcPr>
          <w:p>
            <w:pPr>
              <w:adjustRightInd w:val="0"/>
              <w:snapToGrid w:val="0"/>
              <w:spacing w:line="380" w:lineRule="exact"/>
              <w:jc w:val="center"/>
              <w:rPr>
                <w:rFonts w:asciiTheme="minorEastAsia" w:hAnsiTheme="minorEastAsia" w:eastAsiaTheme="minorEastAsia" w:cstheme="minorEastAsia"/>
                <w:sz w:val="21"/>
                <w:szCs w:val="21"/>
              </w:rPr>
            </w:pPr>
          </w:p>
        </w:tc>
        <w:tc>
          <w:tcPr>
            <w:tcW w:w="668" w:type="dxa"/>
            <w:vAlign w:val="center"/>
          </w:tcPr>
          <w:p>
            <w:pPr>
              <w:pStyle w:val="9"/>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sz w:val="21"/>
                <w:szCs w:val="21"/>
              </w:rPr>
              <w:t>2</w:t>
            </w:r>
          </w:p>
        </w:tc>
        <w:tc>
          <w:tcPr>
            <w:tcW w:w="2352" w:type="dxa"/>
            <w:vAlign w:val="center"/>
          </w:tcPr>
          <w:p>
            <w:pPr>
              <w:pStyle w:val="9"/>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color w:val="2E2E2E"/>
                <w:sz w:val="21"/>
                <w:szCs w:val="21"/>
              </w:rPr>
              <w:t>新生儿暖箱</w:t>
            </w:r>
          </w:p>
        </w:tc>
        <w:tc>
          <w:tcPr>
            <w:tcW w:w="696" w:type="dxa"/>
            <w:vAlign w:val="center"/>
          </w:tcPr>
          <w:p>
            <w:pPr>
              <w:pStyle w:val="9"/>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color w:val="2E2E2E"/>
                <w:sz w:val="21"/>
                <w:szCs w:val="21"/>
              </w:rPr>
              <w:t>个</w:t>
            </w:r>
          </w:p>
        </w:tc>
        <w:tc>
          <w:tcPr>
            <w:tcW w:w="679" w:type="dxa"/>
            <w:vAlign w:val="center"/>
          </w:tcPr>
          <w:p>
            <w:pPr>
              <w:pStyle w:val="9"/>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exact"/>
          <w:jc w:val="center"/>
        </w:trPr>
        <w:tc>
          <w:tcPr>
            <w:tcW w:w="864" w:type="dxa"/>
            <w:vMerge w:val="continue"/>
            <w:vAlign w:val="center"/>
          </w:tcPr>
          <w:p>
            <w:pPr>
              <w:adjustRightInd w:val="0"/>
              <w:snapToGrid w:val="0"/>
              <w:spacing w:line="380" w:lineRule="exact"/>
              <w:jc w:val="center"/>
              <w:rPr>
                <w:rFonts w:asciiTheme="minorEastAsia" w:hAnsiTheme="minorEastAsia" w:eastAsiaTheme="minorEastAsia" w:cstheme="minorEastAsia"/>
                <w:sz w:val="21"/>
                <w:szCs w:val="21"/>
              </w:rPr>
            </w:pPr>
          </w:p>
        </w:tc>
        <w:tc>
          <w:tcPr>
            <w:tcW w:w="984" w:type="dxa"/>
            <w:vMerge w:val="continue"/>
            <w:vAlign w:val="center"/>
          </w:tcPr>
          <w:p>
            <w:pPr>
              <w:adjustRightInd w:val="0"/>
              <w:snapToGrid w:val="0"/>
              <w:spacing w:line="380" w:lineRule="exact"/>
              <w:jc w:val="center"/>
              <w:rPr>
                <w:rFonts w:asciiTheme="minorEastAsia" w:hAnsiTheme="minorEastAsia" w:eastAsiaTheme="minorEastAsia" w:cstheme="minorEastAsia"/>
                <w:sz w:val="21"/>
                <w:szCs w:val="21"/>
              </w:rPr>
            </w:pPr>
          </w:p>
        </w:tc>
        <w:tc>
          <w:tcPr>
            <w:tcW w:w="2076" w:type="dxa"/>
            <w:vMerge w:val="continue"/>
            <w:vAlign w:val="center"/>
          </w:tcPr>
          <w:p>
            <w:pPr>
              <w:adjustRightInd w:val="0"/>
              <w:snapToGrid w:val="0"/>
              <w:spacing w:line="380" w:lineRule="exact"/>
              <w:jc w:val="center"/>
              <w:rPr>
                <w:rFonts w:asciiTheme="minorEastAsia" w:hAnsiTheme="minorEastAsia" w:eastAsiaTheme="minorEastAsia" w:cstheme="minorEastAsia"/>
                <w:sz w:val="21"/>
                <w:szCs w:val="21"/>
              </w:rPr>
            </w:pPr>
          </w:p>
        </w:tc>
        <w:tc>
          <w:tcPr>
            <w:tcW w:w="1281" w:type="dxa"/>
            <w:vMerge w:val="continue"/>
            <w:vAlign w:val="center"/>
          </w:tcPr>
          <w:p>
            <w:pPr>
              <w:adjustRightInd w:val="0"/>
              <w:snapToGrid w:val="0"/>
              <w:spacing w:line="380" w:lineRule="exact"/>
              <w:jc w:val="center"/>
              <w:rPr>
                <w:rFonts w:asciiTheme="minorEastAsia" w:hAnsiTheme="minorEastAsia" w:eastAsiaTheme="minorEastAsia" w:cstheme="minorEastAsia"/>
                <w:sz w:val="21"/>
                <w:szCs w:val="21"/>
              </w:rPr>
            </w:pPr>
          </w:p>
        </w:tc>
        <w:tc>
          <w:tcPr>
            <w:tcW w:w="668" w:type="dxa"/>
            <w:vAlign w:val="center"/>
          </w:tcPr>
          <w:p>
            <w:pPr>
              <w:pStyle w:val="9"/>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sz w:val="21"/>
                <w:szCs w:val="21"/>
              </w:rPr>
              <w:t>3</w:t>
            </w:r>
          </w:p>
        </w:tc>
        <w:tc>
          <w:tcPr>
            <w:tcW w:w="2352" w:type="dxa"/>
            <w:vAlign w:val="center"/>
          </w:tcPr>
          <w:p>
            <w:pPr>
              <w:pStyle w:val="9"/>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sz w:val="21"/>
                <w:szCs w:val="21"/>
              </w:rPr>
              <w:t>唐氏综合症儿童护理模型</w:t>
            </w:r>
          </w:p>
        </w:tc>
        <w:tc>
          <w:tcPr>
            <w:tcW w:w="696" w:type="dxa"/>
            <w:vAlign w:val="center"/>
          </w:tcPr>
          <w:p>
            <w:pPr>
              <w:pStyle w:val="9"/>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sz w:val="21"/>
                <w:szCs w:val="21"/>
              </w:rPr>
              <w:t>个</w:t>
            </w:r>
          </w:p>
        </w:tc>
        <w:tc>
          <w:tcPr>
            <w:tcW w:w="679" w:type="dxa"/>
            <w:vAlign w:val="center"/>
          </w:tcPr>
          <w:p>
            <w:pPr>
              <w:pStyle w:val="9"/>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sz w:val="21"/>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1" w:hRule="exact"/>
          <w:jc w:val="center"/>
        </w:trPr>
        <w:tc>
          <w:tcPr>
            <w:tcW w:w="864" w:type="dxa"/>
            <w:vMerge w:val="continue"/>
            <w:vAlign w:val="center"/>
          </w:tcPr>
          <w:p>
            <w:pPr>
              <w:adjustRightInd w:val="0"/>
              <w:snapToGrid w:val="0"/>
              <w:spacing w:line="380" w:lineRule="exact"/>
              <w:jc w:val="center"/>
              <w:rPr>
                <w:rFonts w:asciiTheme="minorEastAsia" w:hAnsiTheme="minorEastAsia" w:eastAsiaTheme="minorEastAsia" w:cstheme="minorEastAsia"/>
                <w:sz w:val="21"/>
                <w:szCs w:val="21"/>
              </w:rPr>
            </w:pPr>
          </w:p>
        </w:tc>
        <w:tc>
          <w:tcPr>
            <w:tcW w:w="984" w:type="dxa"/>
            <w:vMerge w:val="continue"/>
            <w:vAlign w:val="center"/>
          </w:tcPr>
          <w:p>
            <w:pPr>
              <w:adjustRightInd w:val="0"/>
              <w:snapToGrid w:val="0"/>
              <w:spacing w:line="380" w:lineRule="exact"/>
              <w:jc w:val="center"/>
              <w:rPr>
                <w:rFonts w:asciiTheme="minorEastAsia" w:hAnsiTheme="minorEastAsia" w:eastAsiaTheme="minorEastAsia" w:cstheme="minorEastAsia"/>
                <w:sz w:val="21"/>
                <w:szCs w:val="21"/>
              </w:rPr>
            </w:pPr>
          </w:p>
        </w:tc>
        <w:tc>
          <w:tcPr>
            <w:tcW w:w="2076" w:type="dxa"/>
            <w:vMerge w:val="continue"/>
            <w:vAlign w:val="center"/>
          </w:tcPr>
          <w:p>
            <w:pPr>
              <w:adjustRightInd w:val="0"/>
              <w:snapToGrid w:val="0"/>
              <w:spacing w:line="380" w:lineRule="exact"/>
              <w:jc w:val="center"/>
              <w:rPr>
                <w:rFonts w:asciiTheme="minorEastAsia" w:hAnsiTheme="minorEastAsia" w:eastAsiaTheme="minorEastAsia" w:cstheme="minorEastAsia"/>
                <w:sz w:val="21"/>
                <w:szCs w:val="21"/>
              </w:rPr>
            </w:pPr>
          </w:p>
        </w:tc>
        <w:tc>
          <w:tcPr>
            <w:tcW w:w="1281" w:type="dxa"/>
            <w:vMerge w:val="continue"/>
            <w:vAlign w:val="center"/>
          </w:tcPr>
          <w:p>
            <w:pPr>
              <w:adjustRightInd w:val="0"/>
              <w:snapToGrid w:val="0"/>
              <w:spacing w:line="380" w:lineRule="exact"/>
              <w:jc w:val="center"/>
              <w:rPr>
                <w:rFonts w:asciiTheme="minorEastAsia" w:hAnsiTheme="minorEastAsia" w:eastAsiaTheme="minorEastAsia" w:cstheme="minorEastAsia"/>
                <w:sz w:val="21"/>
                <w:szCs w:val="21"/>
              </w:rPr>
            </w:pPr>
          </w:p>
        </w:tc>
        <w:tc>
          <w:tcPr>
            <w:tcW w:w="668" w:type="dxa"/>
            <w:vAlign w:val="center"/>
          </w:tcPr>
          <w:p>
            <w:pPr>
              <w:pStyle w:val="9"/>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sz w:val="21"/>
                <w:szCs w:val="21"/>
              </w:rPr>
              <w:t>4</w:t>
            </w:r>
          </w:p>
        </w:tc>
        <w:tc>
          <w:tcPr>
            <w:tcW w:w="2352" w:type="dxa"/>
            <w:vAlign w:val="center"/>
          </w:tcPr>
          <w:p>
            <w:pPr>
              <w:pStyle w:val="9"/>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sz w:val="21"/>
                <w:szCs w:val="21"/>
              </w:rPr>
              <w:t>新生儿抢救台</w:t>
            </w:r>
          </w:p>
        </w:tc>
        <w:tc>
          <w:tcPr>
            <w:tcW w:w="696" w:type="dxa"/>
            <w:vAlign w:val="center"/>
          </w:tcPr>
          <w:p>
            <w:pPr>
              <w:pStyle w:val="9"/>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sz w:val="21"/>
                <w:szCs w:val="21"/>
              </w:rPr>
              <w:t>台</w:t>
            </w:r>
          </w:p>
        </w:tc>
        <w:tc>
          <w:tcPr>
            <w:tcW w:w="679" w:type="dxa"/>
            <w:vAlign w:val="center"/>
          </w:tcPr>
          <w:p>
            <w:pPr>
              <w:pStyle w:val="9"/>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sz w:val="21"/>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exact"/>
          <w:jc w:val="center"/>
        </w:trPr>
        <w:tc>
          <w:tcPr>
            <w:tcW w:w="864" w:type="dxa"/>
            <w:vMerge w:val="continue"/>
            <w:vAlign w:val="center"/>
          </w:tcPr>
          <w:p>
            <w:pPr>
              <w:adjustRightInd w:val="0"/>
              <w:snapToGrid w:val="0"/>
              <w:spacing w:line="380" w:lineRule="exact"/>
              <w:jc w:val="center"/>
              <w:rPr>
                <w:rFonts w:asciiTheme="minorEastAsia" w:hAnsiTheme="minorEastAsia" w:eastAsiaTheme="minorEastAsia" w:cstheme="minorEastAsia"/>
                <w:sz w:val="21"/>
                <w:szCs w:val="21"/>
              </w:rPr>
            </w:pPr>
          </w:p>
        </w:tc>
        <w:tc>
          <w:tcPr>
            <w:tcW w:w="984" w:type="dxa"/>
            <w:vMerge w:val="continue"/>
            <w:vAlign w:val="center"/>
          </w:tcPr>
          <w:p>
            <w:pPr>
              <w:adjustRightInd w:val="0"/>
              <w:snapToGrid w:val="0"/>
              <w:spacing w:line="380" w:lineRule="exact"/>
              <w:jc w:val="center"/>
              <w:rPr>
                <w:rFonts w:asciiTheme="minorEastAsia" w:hAnsiTheme="minorEastAsia" w:eastAsiaTheme="minorEastAsia" w:cstheme="minorEastAsia"/>
                <w:sz w:val="21"/>
                <w:szCs w:val="21"/>
              </w:rPr>
            </w:pPr>
          </w:p>
        </w:tc>
        <w:tc>
          <w:tcPr>
            <w:tcW w:w="2076" w:type="dxa"/>
            <w:vMerge w:val="continue"/>
            <w:vAlign w:val="center"/>
          </w:tcPr>
          <w:p>
            <w:pPr>
              <w:adjustRightInd w:val="0"/>
              <w:snapToGrid w:val="0"/>
              <w:spacing w:line="380" w:lineRule="exact"/>
              <w:jc w:val="center"/>
              <w:rPr>
                <w:rFonts w:asciiTheme="minorEastAsia" w:hAnsiTheme="minorEastAsia" w:eastAsiaTheme="minorEastAsia" w:cstheme="minorEastAsia"/>
                <w:sz w:val="21"/>
                <w:szCs w:val="21"/>
              </w:rPr>
            </w:pPr>
          </w:p>
        </w:tc>
        <w:tc>
          <w:tcPr>
            <w:tcW w:w="1281" w:type="dxa"/>
            <w:vMerge w:val="continue"/>
            <w:vAlign w:val="center"/>
          </w:tcPr>
          <w:p>
            <w:pPr>
              <w:adjustRightInd w:val="0"/>
              <w:snapToGrid w:val="0"/>
              <w:spacing w:line="380" w:lineRule="exact"/>
              <w:jc w:val="center"/>
              <w:rPr>
                <w:rFonts w:asciiTheme="minorEastAsia" w:hAnsiTheme="minorEastAsia" w:eastAsiaTheme="minorEastAsia" w:cstheme="minorEastAsia"/>
                <w:sz w:val="21"/>
                <w:szCs w:val="21"/>
              </w:rPr>
            </w:pPr>
          </w:p>
        </w:tc>
        <w:tc>
          <w:tcPr>
            <w:tcW w:w="668" w:type="dxa"/>
            <w:vAlign w:val="center"/>
          </w:tcPr>
          <w:p>
            <w:pPr>
              <w:pStyle w:val="9"/>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sz w:val="21"/>
                <w:szCs w:val="21"/>
              </w:rPr>
              <w:t>5</w:t>
            </w:r>
          </w:p>
        </w:tc>
        <w:tc>
          <w:tcPr>
            <w:tcW w:w="2352" w:type="dxa"/>
            <w:vAlign w:val="center"/>
          </w:tcPr>
          <w:p>
            <w:pPr>
              <w:pStyle w:val="9"/>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sz w:val="21"/>
                <w:szCs w:val="21"/>
              </w:rPr>
              <w:t>开放式多媒体儿科教学演示系统</w:t>
            </w:r>
          </w:p>
        </w:tc>
        <w:tc>
          <w:tcPr>
            <w:tcW w:w="696" w:type="dxa"/>
            <w:vAlign w:val="center"/>
          </w:tcPr>
          <w:p>
            <w:pPr>
              <w:pStyle w:val="9"/>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sz w:val="21"/>
                <w:szCs w:val="21"/>
              </w:rPr>
              <w:t>个</w:t>
            </w:r>
          </w:p>
        </w:tc>
        <w:tc>
          <w:tcPr>
            <w:tcW w:w="679" w:type="dxa"/>
            <w:vAlign w:val="center"/>
          </w:tcPr>
          <w:p>
            <w:pPr>
              <w:pStyle w:val="9"/>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sz w:val="21"/>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exact"/>
          <w:jc w:val="center"/>
        </w:trPr>
        <w:tc>
          <w:tcPr>
            <w:tcW w:w="864" w:type="dxa"/>
            <w:vMerge w:val="continue"/>
            <w:vAlign w:val="center"/>
          </w:tcPr>
          <w:p>
            <w:pPr>
              <w:adjustRightInd w:val="0"/>
              <w:snapToGrid w:val="0"/>
              <w:spacing w:line="380" w:lineRule="exact"/>
              <w:jc w:val="center"/>
              <w:rPr>
                <w:rFonts w:asciiTheme="minorEastAsia" w:hAnsiTheme="minorEastAsia" w:eastAsiaTheme="minorEastAsia" w:cstheme="minorEastAsia"/>
                <w:sz w:val="21"/>
                <w:szCs w:val="21"/>
              </w:rPr>
            </w:pPr>
          </w:p>
        </w:tc>
        <w:tc>
          <w:tcPr>
            <w:tcW w:w="984" w:type="dxa"/>
            <w:vMerge w:val="continue"/>
            <w:vAlign w:val="center"/>
          </w:tcPr>
          <w:p>
            <w:pPr>
              <w:adjustRightInd w:val="0"/>
              <w:snapToGrid w:val="0"/>
              <w:spacing w:line="380" w:lineRule="exact"/>
              <w:jc w:val="center"/>
              <w:rPr>
                <w:rFonts w:asciiTheme="minorEastAsia" w:hAnsiTheme="minorEastAsia" w:eastAsiaTheme="minorEastAsia" w:cstheme="minorEastAsia"/>
                <w:sz w:val="21"/>
                <w:szCs w:val="21"/>
              </w:rPr>
            </w:pPr>
          </w:p>
        </w:tc>
        <w:tc>
          <w:tcPr>
            <w:tcW w:w="2076" w:type="dxa"/>
            <w:vMerge w:val="continue"/>
            <w:vAlign w:val="center"/>
          </w:tcPr>
          <w:p>
            <w:pPr>
              <w:adjustRightInd w:val="0"/>
              <w:snapToGrid w:val="0"/>
              <w:spacing w:line="380" w:lineRule="exact"/>
              <w:jc w:val="center"/>
              <w:rPr>
                <w:rFonts w:asciiTheme="minorEastAsia" w:hAnsiTheme="minorEastAsia" w:eastAsiaTheme="minorEastAsia" w:cstheme="minorEastAsia"/>
                <w:sz w:val="21"/>
                <w:szCs w:val="21"/>
              </w:rPr>
            </w:pPr>
          </w:p>
        </w:tc>
        <w:tc>
          <w:tcPr>
            <w:tcW w:w="1281" w:type="dxa"/>
            <w:vMerge w:val="continue"/>
            <w:vAlign w:val="center"/>
          </w:tcPr>
          <w:p>
            <w:pPr>
              <w:adjustRightInd w:val="0"/>
              <w:snapToGrid w:val="0"/>
              <w:spacing w:line="380" w:lineRule="exact"/>
              <w:jc w:val="center"/>
              <w:rPr>
                <w:rFonts w:asciiTheme="minorEastAsia" w:hAnsiTheme="minorEastAsia" w:eastAsiaTheme="minorEastAsia" w:cstheme="minorEastAsia"/>
                <w:sz w:val="21"/>
                <w:szCs w:val="21"/>
              </w:rPr>
            </w:pPr>
          </w:p>
        </w:tc>
        <w:tc>
          <w:tcPr>
            <w:tcW w:w="668" w:type="dxa"/>
            <w:vAlign w:val="center"/>
          </w:tcPr>
          <w:p>
            <w:pPr>
              <w:pStyle w:val="9"/>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sz w:val="21"/>
                <w:szCs w:val="21"/>
              </w:rPr>
              <w:t>6</w:t>
            </w:r>
          </w:p>
        </w:tc>
        <w:tc>
          <w:tcPr>
            <w:tcW w:w="2352" w:type="dxa"/>
            <w:vAlign w:val="center"/>
          </w:tcPr>
          <w:p>
            <w:pPr>
              <w:pStyle w:val="9"/>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sz w:val="21"/>
                <w:szCs w:val="21"/>
              </w:rPr>
              <w:t>婴儿称</w:t>
            </w:r>
          </w:p>
        </w:tc>
        <w:tc>
          <w:tcPr>
            <w:tcW w:w="696" w:type="dxa"/>
            <w:vAlign w:val="center"/>
          </w:tcPr>
          <w:p>
            <w:pPr>
              <w:pStyle w:val="9"/>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sz w:val="21"/>
                <w:szCs w:val="21"/>
              </w:rPr>
              <w:t>台</w:t>
            </w:r>
          </w:p>
        </w:tc>
        <w:tc>
          <w:tcPr>
            <w:tcW w:w="679" w:type="dxa"/>
            <w:vAlign w:val="center"/>
          </w:tcPr>
          <w:p>
            <w:pPr>
              <w:pStyle w:val="9"/>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sz w:val="21"/>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exact"/>
          <w:jc w:val="center"/>
        </w:trPr>
        <w:tc>
          <w:tcPr>
            <w:tcW w:w="864" w:type="dxa"/>
            <w:vMerge w:val="continue"/>
            <w:vAlign w:val="center"/>
          </w:tcPr>
          <w:p>
            <w:pPr>
              <w:adjustRightInd w:val="0"/>
              <w:snapToGrid w:val="0"/>
              <w:spacing w:line="380" w:lineRule="exact"/>
              <w:jc w:val="center"/>
              <w:rPr>
                <w:rFonts w:asciiTheme="minorEastAsia" w:hAnsiTheme="minorEastAsia" w:eastAsiaTheme="minorEastAsia" w:cstheme="minorEastAsia"/>
                <w:sz w:val="21"/>
                <w:szCs w:val="21"/>
              </w:rPr>
            </w:pPr>
          </w:p>
        </w:tc>
        <w:tc>
          <w:tcPr>
            <w:tcW w:w="984" w:type="dxa"/>
            <w:vMerge w:val="continue"/>
            <w:vAlign w:val="center"/>
          </w:tcPr>
          <w:p>
            <w:pPr>
              <w:adjustRightInd w:val="0"/>
              <w:snapToGrid w:val="0"/>
              <w:spacing w:line="380" w:lineRule="exact"/>
              <w:jc w:val="center"/>
              <w:rPr>
                <w:rFonts w:asciiTheme="minorEastAsia" w:hAnsiTheme="minorEastAsia" w:eastAsiaTheme="minorEastAsia" w:cstheme="minorEastAsia"/>
                <w:sz w:val="21"/>
                <w:szCs w:val="21"/>
              </w:rPr>
            </w:pPr>
          </w:p>
        </w:tc>
        <w:tc>
          <w:tcPr>
            <w:tcW w:w="2076" w:type="dxa"/>
            <w:vMerge w:val="continue"/>
            <w:vAlign w:val="center"/>
          </w:tcPr>
          <w:p>
            <w:pPr>
              <w:adjustRightInd w:val="0"/>
              <w:snapToGrid w:val="0"/>
              <w:spacing w:line="380" w:lineRule="exact"/>
              <w:jc w:val="center"/>
              <w:rPr>
                <w:rFonts w:asciiTheme="minorEastAsia" w:hAnsiTheme="minorEastAsia" w:eastAsiaTheme="minorEastAsia" w:cstheme="minorEastAsia"/>
                <w:sz w:val="21"/>
                <w:szCs w:val="21"/>
              </w:rPr>
            </w:pPr>
          </w:p>
        </w:tc>
        <w:tc>
          <w:tcPr>
            <w:tcW w:w="1281" w:type="dxa"/>
            <w:vMerge w:val="continue"/>
            <w:vAlign w:val="center"/>
          </w:tcPr>
          <w:p>
            <w:pPr>
              <w:adjustRightInd w:val="0"/>
              <w:snapToGrid w:val="0"/>
              <w:spacing w:line="380" w:lineRule="exact"/>
              <w:jc w:val="center"/>
              <w:rPr>
                <w:rFonts w:asciiTheme="minorEastAsia" w:hAnsiTheme="minorEastAsia" w:eastAsiaTheme="minorEastAsia" w:cstheme="minorEastAsia"/>
                <w:sz w:val="21"/>
                <w:szCs w:val="21"/>
              </w:rPr>
            </w:pPr>
          </w:p>
        </w:tc>
        <w:tc>
          <w:tcPr>
            <w:tcW w:w="668" w:type="dxa"/>
            <w:vAlign w:val="center"/>
          </w:tcPr>
          <w:p>
            <w:pPr>
              <w:pStyle w:val="9"/>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sz w:val="21"/>
                <w:szCs w:val="21"/>
              </w:rPr>
              <w:t>7</w:t>
            </w:r>
          </w:p>
        </w:tc>
        <w:tc>
          <w:tcPr>
            <w:tcW w:w="2352" w:type="dxa"/>
            <w:vAlign w:val="center"/>
          </w:tcPr>
          <w:p>
            <w:pPr>
              <w:pStyle w:val="9"/>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color w:val="2E2E2E"/>
                <w:sz w:val="21"/>
                <w:szCs w:val="21"/>
              </w:rPr>
              <w:t>婴儿腰椎穿刺模型</w:t>
            </w:r>
          </w:p>
        </w:tc>
        <w:tc>
          <w:tcPr>
            <w:tcW w:w="696" w:type="dxa"/>
            <w:vAlign w:val="center"/>
          </w:tcPr>
          <w:p>
            <w:pPr>
              <w:pStyle w:val="9"/>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color w:val="2E2E2E"/>
                <w:sz w:val="21"/>
                <w:szCs w:val="21"/>
              </w:rPr>
              <w:t>个</w:t>
            </w:r>
          </w:p>
        </w:tc>
        <w:tc>
          <w:tcPr>
            <w:tcW w:w="679" w:type="dxa"/>
            <w:vAlign w:val="center"/>
          </w:tcPr>
          <w:p>
            <w:pPr>
              <w:pStyle w:val="9"/>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color w:val="2E2E2E"/>
                <w:sz w:val="21"/>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exact"/>
          <w:jc w:val="center"/>
        </w:trPr>
        <w:tc>
          <w:tcPr>
            <w:tcW w:w="864" w:type="dxa"/>
            <w:vMerge w:val="continue"/>
            <w:vAlign w:val="center"/>
          </w:tcPr>
          <w:p>
            <w:pPr>
              <w:adjustRightInd w:val="0"/>
              <w:snapToGrid w:val="0"/>
              <w:spacing w:line="380" w:lineRule="exact"/>
              <w:jc w:val="center"/>
              <w:rPr>
                <w:rFonts w:asciiTheme="minorEastAsia" w:hAnsiTheme="minorEastAsia" w:eastAsiaTheme="minorEastAsia" w:cstheme="minorEastAsia"/>
                <w:sz w:val="21"/>
                <w:szCs w:val="21"/>
              </w:rPr>
            </w:pPr>
          </w:p>
        </w:tc>
        <w:tc>
          <w:tcPr>
            <w:tcW w:w="984" w:type="dxa"/>
            <w:vMerge w:val="continue"/>
            <w:vAlign w:val="center"/>
          </w:tcPr>
          <w:p>
            <w:pPr>
              <w:adjustRightInd w:val="0"/>
              <w:snapToGrid w:val="0"/>
              <w:spacing w:line="380" w:lineRule="exact"/>
              <w:jc w:val="center"/>
              <w:rPr>
                <w:rFonts w:asciiTheme="minorEastAsia" w:hAnsiTheme="minorEastAsia" w:eastAsiaTheme="minorEastAsia" w:cstheme="minorEastAsia"/>
                <w:sz w:val="21"/>
                <w:szCs w:val="21"/>
              </w:rPr>
            </w:pPr>
          </w:p>
        </w:tc>
        <w:tc>
          <w:tcPr>
            <w:tcW w:w="2076" w:type="dxa"/>
            <w:vMerge w:val="continue"/>
            <w:vAlign w:val="center"/>
          </w:tcPr>
          <w:p>
            <w:pPr>
              <w:adjustRightInd w:val="0"/>
              <w:snapToGrid w:val="0"/>
              <w:spacing w:line="380" w:lineRule="exact"/>
              <w:jc w:val="center"/>
              <w:rPr>
                <w:rFonts w:asciiTheme="minorEastAsia" w:hAnsiTheme="minorEastAsia" w:eastAsiaTheme="minorEastAsia" w:cstheme="minorEastAsia"/>
                <w:sz w:val="21"/>
                <w:szCs w:val="21"/>
              </w:rPr>
            </w:pPr>
          </w:p>
        </w:tc>
        <w:tc>
          <w:tcPr>
            <w:tcW w:w="1281" w:type="dxa"/>
            <w:vMerge w:val="continue"/>
            <w:vAlign w:val="center"/>
          </w:tcPr>
          <w:p>
            <w:pPr>
              <w:adjustRightInd w:val="0"/>
              <w:snapToGrid w:val="0"/>
              <w:spacing w:line="380" w:lineRule="exact"/>
              <w:jc w:val="center"/>
              <w:rPr>
                <w:rFonts w:asciiTheme="minorEastAsia" w:hAnsiTheme="minorEastAsia" w:eastAsiaTheme="minorEastAsia" w:cstheme="minorEastAsia"/>
                <w:sz w:val="21"/>
                <w:szCs w:val="21"/>
              </w:rPr>
            </w:pPr>
          </w:p>
        </w:tc>
        <w:tc>
          <w:tcPr>
            <w:tcW w:w="668" w:type="dxa"/>
            <w:vAlign w:val="center"/>
          </w:tcPr>
          <w:p>
            <w:pPr>
              <w:pStyle w:val="9"/>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sz w:val="21"/>
                <w:szCs w:val="21"/>
              </w:rPr>
              <w:t>8</w:t>
            </w:r>
          </w:p>
        </w:tc>
        <w:tc>
          <w:tcPr>
            <w:tcW w:w="2352" w:type="dxa"/>
            <w:vAlign w:val="center"/>
          </w:tcPr>
          <w:p>
            <w:pPr>
              <w:pStyle w:val="9"/>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sz w:val="21"/>
                <w:szCs w:val="21"/>
              </w:rPr>
              <w:t>婴儿模型</w:t>
            </w:r>
          </w:p>
        </w:tc>
        <w:tc>
          <w:tcPr>
            <w:tcW w:w="696" w:type="dxa"/>
            <w:vAlign w:val="center"/>
          </w:tcPr>
          <w:p>
            <w:pPr>
              <w:pStyle w:val="9"/>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sz w:val="21"/>
                <w:szCs w:val="21"/>
              </w:rPr>
              <w:t>个</w:t>
            </w:r>
          </w:p>
        </w:tc>
        <w:tc>
          <w:tcPr>
            <w:tcW w:w="679" w:type="dxa"/>
            <w:vAlign w:val="center"/>
          </w:tcPr>
          <w:p>
            <w:pPr>
              <w:pStyle w:val="9"/>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sz w:val="21"/>
                <w:szCs w:val="21"/>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exact"/>
          <w:jc w:val="center"/>
        </w:trPr>
        <w:tc>
          <w:tcPr>
            <w:tcW w:w="864" w:type="dxa"/>
            <w:vMerge w:val="continue"/>
            <w:vAlign w:val="center"/>
          </w:tcPr>
          <w:p>
            <w:pPr>
              <w:adjustRightInd w:val="0"/>
              <w:snapToGrid w:val="0"/>
              <w:spacing w:line="380" w:lineRule="exact"/>
              <w:jc w:val="center"/>
              <w:rPr>
                <w:rFonts w:asciiTheme="minorEastAsia" w:hAnsiTheme="minorEastAsia" w:eastAsiaTheme="minorEastAsia" w:cstheme="minorEastAsia"/>
                <w:sz w:val="21"/>
                <w:szCs w:val="21"/>
              </w:rPr>
            </w:pPr>
          </w:p>
        </w:tc>
        <w:tc>
          <w:tcPr>
            <w:tcW w:w="984" w:type="dxa"/>
            <w:vMerge w:val="continue"/>
            <w:vAlign w:val="center"/>
          </w:tcPr>
          <w:p>
            <w:pPr>
              <w:adjustRightInd w:val="0"/>
              <w:snapToGrid w:val="0"/>
              <w:spacing w:line="380" w:lineRule="exact"/>
              <w:jc w:val="center"/>
              <w:rPr>
                <w:rFonts w:asciiTheme="minorEastAsia" w:hAnsiTheme="minorEastAsia" w:eastAsiaTheme="minorEastAsia" w:cstheme="minorEastAsia"/>
                <w:sz w:val="21"/>
                <w:szCs w:val="21"/>
              </w:rPr>
            </w:pPr>
          </w:p>
        </w:tc>
        <w:tc>
          <w:tcPr>
            <w:tcW w:w="2076" w:type="dxa"/>
            <w:vMerge w:val="continue"/>
            <w:vAlign w:val="center"/>
          </w:tcPr>
          <w:p>
            <w:pPr>
              <w:adjustRightInd w:val="0"/>
              <w:snapToGrid w:val="0"/>
              <w:spacing w:line="380" w:lineRule="exact"/>
              <w:jc w:val="center"/>
              <w:rPr>
                <w:rFonts w:asciiTheme="minorEastAsia" w:hAnsiTheme="minorEastAsia" w:eastAsiaTheme="minorEastAsia" w:cstheme="minorEastAsia"/>
                <w:sz w:val="21"/>
                <w:szCs w:val="21"/>
              </w:rPr>
            </w:pPr>
          </w:p>
        </w:tc>
        <w:tc>
          <w:tcPr>
            <w:tcW w:w="1281" w:type="dxa"/>
            <w:vMerge w:val="continue"/>
            <w:vAlign w:val="center"/>
          </w:tcPr>
          <w:p>
            <w:pPr>
              <w:adjustRightInd w:val="0"/>
              <w:snapToGrid w:val="0"/>
              <w:spacing w:line="380" w:lineRule="exact"/>
              <w:jc w:val="center"/>
              <w:rPr>
                <w:rFonts w:asciiTheme="minorEastAsia" w:hAnsiTheme="minorEastAsia" w:eastAsiaTheme="minorEastAsia" w:cstheme="minorEastAsia"/>
                <w:sz w:val="21"/>
                <w:szCs w:val="21"/>
              </w:rPr>
            </w:pPr>
          </w:p>
        </w:tc>
        <w:tc>
          <w:tcPr>
            <w:tcW w:w="668" w:type="dxa"/>
            <w:vAlign w:val="center"/>
          </w:tcPr>
          <w:p>
            <w:pPr>
              <w:pStyle w:val="9"/>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sz w:val="21"/>
                <w:szCs w:val="21"/>
              </w:rPr>
              <w:t>9</w:t>
            </w:r>
          </w:p>
        </w:tc>
        <w:tc>
          <w:tcPr>
            <w:tcW w:w="2352" w:type="dxa"/>
            <w:vAlign w:val="center"/>
          </w:tcPr>
          <w:p>
            <w:pPr>
              <w:pStyle w:val="9"/>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color w:val="2E2E2E"/>
                <w:sz w:val="21"/>
                <w:szCs w:val="21"/>
              </w:rPr>
              <w:t>新生儿洗浴设备</w:t>
            </w:r>
          </w:p>
        </w:tc>
        <w:tc>
          <w:tcPr>
            <w:tcW w:w="696" w:type="dxa"/>
            <w:vAlign w:val="center"/>
          </w:tcPr>
          <w:p>
            <w:pPr>
              <w:pStyle w:val="9"/>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color w:val="2E2E2E"/>
                <w:sz w:val="21"/>
                <w:szCs w:val="21"/>
              </w:rPr>
              <w:t>套</w:t>
            </w:r>
          </w:p>
        </w:tc>
        <w:tc>
          <w:tcPr>
            <w:tcW w:w="679" w:type="dxa"/>
            <w:vAlign w:val="center"/>
          </w:tcPr>
          <w:p>
            <w:pPr>
              <w:pStyle w:val="9"/>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sz w:val="21"/>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exact"/>
          <w:jc w:val="center"/>
        </w:trPr>
        <w:tc>
          <w:tcPr>
            <w:tcW w:w="864" w:type="dxa"/>
            <w:vMerge w:val="continue"/>
            <w:vAlign w:val="center"/>
          </w:tcPr>
          <w:p>
            <w:pPr>
              <w:adjustRightInd w:val="0"/>
              <w:snapToGrid w:val="0"/>
              <w:spacing w:line="380" w:lineRule="exact"/>
              <w:jc w:val="center"/>
              <w:rPr>
                <w:rFonts w:asciiTheme="minorEastAsia" w:hAnsiTheme="minorEastAsia" w:eastAsiaTheme="minorEastAsia" w:cstheme="minorEastAsia"/>
                <w:sz w:val="21"/>
                <w:szCs w:val="21"/>
              </w:rPr>
            </w:pPr>
          </w:p>
        </w:tc>
        <w:tc>
          <w:tcPr>
            <w:tcW w:w="984" w:type="dxa"/>
            <w:vMerge w:val="continue"/>
            <w:vAlign w:val="center"/>
          </w:tcPr>
          <w:p>
            <w:pPr>
              <w:adjustRightInd w:val="0"/>
              <w:snapToGrid w:val="0"/>
              <w:spacing w:line="380" w:lineRule="exact"/>
              <w:jc w:val="center"/>
              <w:rPr>
                <w:rFonts w:asciiTheme="minorEastAsia" w:hAnsiTheme="minorEastAsia" w:eastAsiaTheme="minorEastAsia" w:cstheme="minorEastAsia"/>
                <w:sz w:val="21"/>
                <w:szCs w:val="21"/>
              </w:rPr>
            </w:pPr>
          </w:p>
        </w:tc>
        <w:tc>
          <w:tcPr>
            <w:tcW w:w="2076" w:type="dxa"/>
            <w:vMerge w:val="continue"/>
            <w:vAlign w:val="center"/>
          </w:tcPr>
          <w:p>
            <w:pPr>
              <w:adjustRightInd w:val="0"/>
              <w:snapToGrid w:val="0"/>
              <w:spacing w:line="380" w:lineRule="exact"/>
              <w:jc w:val="center"/>
              <w:rPr>
                <w:rFonts w:asciiTheme="minorEastAsia" w:hAnsiTheme="minorEastAsia" w:eastAsiaTheme="minorEastAsia" w:cstheme="minorEastAsia"/>
                <w:sz w:val="21"/>
                <w:szCs w:val="21"/>
              </w:rPr>
            </w:pPr>
          </w:p>
        </w:tc>
        <w:tc>
          <w:tcPr>
            <w:tcW w:w="1281" w:type="dxa"/>
            <w:vMerge w:val="continue"/>
            <w:vAlign w:val="center"/>
          </w:tcPr>
          <w:p>
            <w:pPr>
              <w:adjustRightInd w:val="0"/>
              <w:snapToGrid w:val="0"/>
              <w:spacing w:line="380" w:lineRule="exact"/>
              <w:jc w:val="center"/>
              <w:rPr>
                <w:rFonts w:asciiTheme="minorEastAsia" w:hAnsiTheme="minorEastAsia" w:eastAsiaTheme="minorEastAsia" w:cstheme="minorEastAsia"/>
                <w:sz w:val="21"/>
                <w:szCs w:val="21"/>
              </w:rPr>
            </w:pPr>
          </w:p>
        </w:tc>
        <w:tc>
          <w:tcPr>
            <w:tcW w:w="668" w:type="dxa"/>
            <w:vAlign w:val="center"/>
          </w:tcPr>
          <w:p>
            <w:pPr>
              <w:pStyle w:val="9"/>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sz w:val="21"/>
                <w:szCs w:val="21"/>
              </w:rPr>
              <w:t>10</w:t>
            </w:r>
          </w:p>
        </w:tc>
        <w:tc>
          <w:tcPr>
            <w:tcW w:w="2352" w:type="dxa"/>
            <w:vAlign w:val="center"/>
          </w:tcPr>
          <w:p>
            <w:pPr>
              <w:pStyle w:val="9"/>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color w:val="2E2E2E"/>
                <w:sz w:val="21"/>
                <w:szCs w:val="21"/>
              </w:rPr>
              <w:t>儿童全功能护理模型</w:t>
            </w:r>
          </w:p>
        </w:tc>
        <w:tc>
          <w:tcPr>
            <w:tcW w:w="696" w:type="dxa"/>
            <w:vAlign w:val="center"/>
          </w:tcPr>
          <w:p>
            <w:pPr>
              <w:pStyle w:val="9"/>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color w:val="2E2E2E"/>
                <w:sz w:val="21"/>
                <w:szCs w:val="21"/>
              </w:rPr>
              <w:t>个</w:t>
            </w:r>
          </w:p>
        </w:tc>
        <w:tc>
          <w:tcPr>
            <w:tcW w:w="679" w:type="dxa"/>
            <w:vAlign w:val="center"/>
          </w:tcPr>
          <w:p>
            <w:pPr>
              <w:pStyle w:val="9"/>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sz w:val="21"/>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exact"/>
          <w:jc w:val="center"/>
        </w:trPr>
        <w:tc>
          <w:tcPr>
            <w:tcW w:w="864" w:type="dxa"/>
            <w:vMerge w:val="continue"/>
            <w:vAlign w:val="center"/>
          </w:tcPr>
          <w:p>
            <w:pPr>
              <w:adjustRightInd w:val="0"/>
              <w:snapToGrid w:val="0"/>
              <w:spacing w:line="380" w:lineRule="exact"/>
              <w:jc w:val="center"/>
              <w:rPr>
                <w:rFonts w:asciiTheme="minorEastAsia" w:hAnsiTheme="minorEastAsia" w:eastAsiaTheme="minorEastAsia" w:cstheme="minorEastAsia"/>
                <w:sz w:val="21"/>
                <w:szCs w:val="21"/>
              </w:rPr>
            </w:pPr>
          </w:p>
        </w:tc>
        <w:tc>
          <w:tcPr>
            <w:tcW w:w="984" w:type="dxa"/>
            <w:vMerge w:val="continue"/>
            <w:vAlign w:val="center"/>
          </w:tcPr>
          <w:p>
            <w:pPr>
              <w:adjustRightInd w:val="0"/>
              <w:snapToGrid w:val="0"/>
              <w:spacing w:line="380" w:lineRule="exact"/>
              <w:jc w:val="center"/>
              <w:rPr>
                <w:rFonts w:asciiTheme="minorEastAsia" w:hAnsiTheme="minorEastAsia" w:eastAsiaTheme="minorEastAsia" w:cstheme="minorEastAsia"/>
                <w:sz w:val="21"/>
                <w:szCs w:val="21"/>
              </w:rPr>
            </w:pPr>
          </w:p>
        </w:tc>
        <w:tc>
          <w:tcPr>
            <w:tcW w:w="2076" w:type="dxa"/>
            <w:vMerge w:val="continue"/>
            <w:vAlign w:val="center"/>
          </w:tcPr>
          <w:p>
            <w:pPr>
              <w:adjustRightInd w:val="0"/>
              <w:snapToGrid w:val="0"/>
              <w:spacing w:line="380" w:lineRule="exact"/>
              <w:jc w:val="center"/>
              <w:rPr>
                <w:rFonts w:asciiTheme="minorEastAsia" w:hAnsiTheme="minorEastAsia" w:eastAsiaTheme="minorEastAsia" w:cstheme="minorEastAsia"/>
                <w:sz w:val="21"/>
                <w:szCs w:val="21"/>
              </w:rPr>
            </w:pPr>
          </w:p>
        </w:tc>
        <w:tc>
          <w:tcPr>
            <w:tcW w:w="1281" w:type="dxa"/>
            <w:vMerge w:val="continue"/>
            <w:vAlign w:val="center"/>
          </w:tcPr>
          <w:p>
            <w:pPr>
              <w:adjustRightInd w:val="0"/>
              <w:snapToGrid w:val="0"/>
              <w:spacing w:line="380" w:lineRule="exact"/>
              <w:jc w:val="center"/>
              <w:rPr>
                <w:rFonts w:asciiTheme="minorEastAsia" w:hAnsiTheme="minorEastAsia" w:eastAsiaTheme="minorEastAsia" w:cstheme="minorEastAsia"/>
                <w:sz w:val="21"/>
                <w:szCs w:val="21"/>
              </w:rPr>
            </w:pPr>
          </w:p>
        </w:tc>
        <w:tc>
          <w:tcPr>
            <w:tcW w:w="668" w:type="dxa"/>
            <w:vAlign w:val="center"/>
          </w:tcPr>
          <w:p>
            <w:pPr>
              <w:pStyle w:val="9"/>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sz w:val="21"/>
                <w:szCs w:val="21"/>
              </w:rPr>
              <w:t>11</w:t>
            </w:r>
          </w:p>
        </w:tc>
        <w:tc>
          <w:tcPr>
            <w:tcW w:w="2352" w:type="dxa"/>
            <w:vAlign w:val="center"/>
          </w:tcPr>
          <w:p>
            <w:pPr>
              <w:pStyle w:val="9"/>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color w:val="2E2E2E"/>
                <w:sz w:val="21"/>
                <w:szCs w:val="21"/>
              </w:rPr>
              <w:t>新生儿蓝光箱</w:t>
            </w:r>
          </w:p>
        </w:tc>
        <w:tc>
          <w:tcPr>
            <w:tcW w:w="696" w:type="dxa"/>
            <w:vAlign w:val="center"/>
          </w:tcPr>
          <w:p>
            <w:pPr>
              <w:pStyle w:val="9"/>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color w:val="2E2E2E"/>
                <w:sz w:val="21"/>
                <w:szCs w:val="21"/>
              </w:rPr>
              <w:t>个</w:t>
            </w:r>
          </w:p>
        </w:tc>
        <w:tc>
          <w:tcPr>
            <w:tcW w:w="679" w:type="dxa"/>
            <w:vAlign w:val="center"/>
          </w:tcPr>
          <w:p>
            <w:pPr>
              <w:pStyle w:val="9"/>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color w:val="2E2E2E"/>
                <w:sz w:val="21"/>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exact"/>
          <w:jc w:val="center"/>
        </w:trPr>
        <w:tc>
          <w:tcPr>
            <w:tcW w:w="864" w:type="dxa"/>
            <w:vMerge w:val="continue"/>
            <w:vAlign w:val="center"/>
          </w:tcPr>
          <w:p>
            <w:pPr>
              <w:adjustRightInd w:val="0"/>
              <w:snapToGrid w:val="0"/>
              <w:spacing w:line="380" w:lineRule="exact"/>
              <w:jc w:val="center"/>
              <w:rPr>
                <w:rFonts w:asciiTheme="minorEastAsia" w:hAnsiTheme="minorEastAsia" w:eastAsiaTheme="minorEastAsia" w:cstheme="minorEastAsia"/>
                <w:sz w:val="21"/>
                <w:szCs w:val="21"/>
              </w:rPr>
            </w:pPr>
          </w:p>
        </w:tc>
        <w:tc>
          <w:tcPr>
            <w:tcW w:w="984" w:type="dxa"/>
            <w:vMerge w:val="continue"/>
            <w:vAlign w:val="center"/>
          </w:tcPr>
          <w:p>
            <w:pPr>
              <w:adjustRightInd w:val="0"/>
              <w:snapToGrid w:val="0"/>
              <w:spacing w:line="380" w:lineRule="exact"/>
              <w:jc w:val="center"/>
              <w:rPr>
                <w:rFonts w:asciiTheme="minorEastAsia" w:hAnsiTheme="minorEastAsia" w:eastAsiaTheme="minorEastAsia" w:cstheme="minorEastAsia"/>
                <w:sz w:val="21"/>
                <w:szCs w:val="21"/>
              </w:rPr>
            </w:pPr>
          </w:p>
        </w:tc>
        <w:tc>
          <w:tcPr>
            <w:tcW w:w="2076" w:type="dxa"/>
            <w:vMerge w:val="continue"/>
            <w:vAlign w:val="center"/>
          </w:tcPr>
          <w:p>
            <w:pPr>
              <w:adjustRightInd w:val="0"/>
              <w:snapToGrid w:val="0"/>
              <w:spacing w:line="380" w:lineRule="exact"/>
              <w:jc w:val="center"/>
              <w:rPr>
                <w:rFonts w:asciiTheme="minorEastAsia" w:hAnsiTheme="minorEastAsia" w:eastAsiaTheme="minorEastAsia" w:cstheme="minorEastAsia"/>
                <w:sz w:val="21"/>
                <w:szCs w:val="21"/>
              </w:rPr>
            </w:pPr>
          </w:p>
        </w:tc>
        <w:tc>
          <w:tcPr>
            <w:tcW w:w="1281" w:type="dxa"/>
            <w:vMerge w:val="continue"/>
            <w:vAlign w:val="center"/>
          </w:tcPr>
          <w:p>
            <w:pPr>
              <w:adjustRightInd w:val="0"/>
              <w:snapToGrid w:val="0"/>
              <w:spacing w:line="380" w:lineRule="exact"/>
              <w:jc w:val="center"/>
              <w:rPr>
                <w:rFonts w:asciiTheme="minorEastAsia" w:hAnsiTheme="minorEastAsia" w:eastAsiaTheme="minorEastAsia" w:cstheme="minorEastAsia"/>
                <w:sz w:val="21"/>
                <w:szCs w:val="21"/>
              </w:rPr>
            </w:pPr>
          </w:p>
        </w:tc>
        <w:tc>
          <w:tcPr>
            <w:tcW w:w="668" w:type="dxa"/>
            <w:vAlign w:val="center"/>
          </w:tcPr>
          <w:p>
            <w:pPr>
              <w:pStyle w:val="9"/>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sz w:val="21"/>
                <w:szCs w:val="21"/>
              </w:rPr>
              <w:t>12</w:t>
            </w:r>
          </w:p>
        </w:tc>
        <w:tc>
          <w:tcPr>
            <w:tcW w:w="2352" w:type="dxa"/>
            <w:vAlign w:val="center"/>
          </w:tcPr>
          <w:p>
            <w:pPr>
              <w:pStyle w:val="9"/>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color w:val="2E2E2E"/>
                <w:sz w:val="21"/>
                <w:szCs w:val="21"/>
              </w:rPr>
              <w:t>头皮静脉输液模型</w:t>
            </w:r>
          </w:p>
        </w:tc>
        <w:tc>
          <w:tcPr>
            <w:tcW w:w="696" w:type="dxa"/>
            <w:vAlign w:val="center"/>
          </w:tcPr>
          <w:p>
            <w:pPr>
              <w:pStyle w:val="9"/>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color w:val="2E2E2E"/>
                <w:sz w:val="21"/>
                <w:szCs w:val="21"/>
              </w:rPr>
              <w:t>个</w:t>
            </w:r>
          </w:p>
        </w:tc>
        <w:tc>
          <w:tcPr>
            <w:tcW w:w="679" w:type="dxa"/>
            <w:vAlign w:val="center"/>
          </w:tcPr>
          <w:p>
            <w:pPr>
              <w:pStyle w:val="9"/>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color w:val="2E2E2E"/>
                <w:sz w:val="21"/>
                <w:szCs w:val="21"/>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exact"/>
          <w:jc w:val="center"/>
        </w:trPr>
        <w:tc>
          <w:tcPr>
            <w:tcW w:w="864" w:type="dxa"/>
            <w:vMerge w:val="restart"/>
            <w:vAlign w:val="center"/>
          </w:tcPr>
          <w:p>
            <w:pPr>
              <w:pStyle w:val="9"/>
              <w:shd w:val="clear" w:color="auto" w:fill="FFFFFF"/>
              <w:jc w:val="center"/>
              <w:rPr>
                <w:rFonts w:asciiTheme="minorEastAsia" w:hAnsiTheme="minorEastAsia" w:eastAsiaTheme="minorEastAsia" w:cstheme="minorEastAsia"/>
                <w:color w:val="2E2E2E"/>
                <w:sz w:val="21"/>
                <w:szCs w:val="21"/>
              </w:rPr>
            </w:pPr>
            <w:r>
              <w:rPr>
                <w:rFonts w:hint="eastAsia" w:asciiTheme="minorEastAsia" w:hAnsiTheme="minorEastAsia" w:eastAsiaTheme="minorEastAsia" w:cstheme="minorEastAsia"/>
                <w:color w:val="000000"/>
                <w:sz w:val="21"/>
                <w:szCs w:val="21"/>
                <w:shd w:val="clear" w:color="auto" w:fill="FFFFFF"/>
              </w:rPr>
              <w:t>技能实训</w:t>
            </w:r>
          </w:p>
          <w:p>
            <w:pPr>
              <w:pStyle w:val="9"/>
              <w:shd w:val="clear" w:color="auto" w:fill="FFFFFF"/>
              <w:jc w:val="center"/>
              <w:rPr>
                <w:rFonts w:asciiTheme="minorEastAsia" w:hAnsiTheme="minorEastAsia" w:eastAsiaTheme="minorEastAsia" w:cstheme="minorEastAsia"/>
                <w:color w:val="2E2E2E"/>
                <w:sz w:val="21"/>
                <w:szCs w:val="21"/>
              </w:rPr>
            </w:pPr>
          </w:p>
          <w:p>
            <w:pPr>
              <w:pStyle w:val="9"/>
              <w:shd w:val="clear" w:color="auto" w:fill="FFFFFF"/>
              <w:jc w:val="center"/>
              <w:rPr>
                <w:rFonts w:asciiTheme="minorEastAsia" w:hAnsiTheme="minorEastAsia" w:eastAsiaTheme="minorEastAsia" w:cstheme="minorEastAsia"/>
                <w:color w:val="2E2E2E"/>
                <w:sz w:val="21"/>
                <w:szCs w:val="21"/>
              </w:rPr>
            </w:pPr>
            <w:r>
              <w:rPr>
                <w:rFonts w:hint="eastAsia" w:asciiTheme="minorEastAsia" w:hAnsiTheme="minorEastAsia" w:eastAsiaTheme="minorEastAsia" w:cstheme="minorEastAsia"/>
                <w:color w:val="000000"/>
                <w:sz w:val="21"/>
                <w:szCs w:val="21"/>
                <w:shd w:val="clear" w:color="auto" w:fill="FFFFFF"/>
              </w:rPr>
              <w:t>仿真模拟</w:t>
            </w:r>
          </w:p>
          <w:p>
            <w:pPr>
              <w:adjustRightInd w:val="0"/>
              <w:snapToGrid w:val="0"/>
              <w:spacing w:line="380" w:lineRule="exact"/>
              <w:jc w:val="center"/>
              <w:rPr>
                <w:rFonts w:asciiTheme="minorEastAsia" w:hAnsiTheme="minorEastAsia" w:eastAsiaTheme="minorEastAsia" w:cstheme="minorEastAsia"/>
                <w:color w:val="000000"/>
                <w:sz w:val="21"/>
                <w:szCs w:val="21"/>
                <w:shd w:val="clear" w:color="auto" w:fill="FFFFFF"/>
              </w:rPr>
            </w:pPr>
          </w:p>
        </w:tc>
        <w:tc>
          <w:tcPr>
            <w:tcW w:w="984" w:type="dxa"/>
            <w:vMerge w:val="restart"/>
            <w:vAlign w:val="center"/>
          </w:tcPr>
          <w:p>
            <w:pPr>
              <w:adjustRightInd w:val="0"/>
              <w:snapToGrid w:val="0"/>
              <w:spacing w:line="38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老年照护实训室</w:t>
            </w:r>
          </w:p>
        </w:tc>
        <w:tc>
          <w:tcPr>
            <w:tcW w:w="2076" w:type="dxa"/>
            <w:vMerge w:val="restart"/>
            <w:vAlign w:val="center"/>
          </w:tcPr>
          <w:p>
            <w:pPr>
              <w:adjustRightInd w:val="0"/>
              <w:snapToGrid w:val="0"/>
              <w:spacing w:line="380" w:lineRule="exact"/>
              <w:jc w:val="left"/>
              <w:rPr>
                <w:rFonts w:asciiTheme="minorEastAsia" w:hAnsiTheme="minorEastAsia" w:eastAsiaTheme="minorEastAsia" w:cstheme="minorEastAsia"/>
                <w:color w:val="000000"/>
                <w:sz w:val="21"/>
                <w:szCs w:val="21"/>
                <w:shd w:val="clear" w:color="auto" w:fill="FFFFFF"/>
              </w:rPr>
            </w:pPr>
            <w:r>
              <w:rPr>
                <w:rFonts w:hint="eastAsia" w:asciiTheme="minorEastAsia" w:hAnsiTheme="minorEastAsia" w:eastAsiaTheme="minorEastAsia" w:cstheme="minorEastAsia"/>
                <w:color w:val="000000"/>
                <w:sz w:val="21"/>
                <w:szCs w:val="21"/>
                <w:shd w:val="clear" w:color="auto" w:fill="FFFFFF"/>
              </w:rPr>
              <w:t>口腔护理、留置胃管、吸氧法、静脉输液、雾化吸入法、导尿术、翻身拍背、压疮护理、老年人饮食护理</w:t>
            </w:r>
          </w:p>
        </w:tc>
        <w:tc>
          <w:tcPr>
            <w:tcW w:w="1281" w:type="dxa"/>
            <w:vMerge w:val="restart"/>
            <w:vAlign w:val="center"/>
          </w:tcPr>
          <w:p>
            <w:pPr>
              <w:adjustRightInd w:val="0"/>
              <w:snapToGrid w:val="0"/>
              <w:spacing w:line="38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《老年照护技术综合实训》《老年病学》</w:t>
            </w:r>
          </w:p>
        </w:tc>
        <w:tc>
          <w:tcPr>
            <w:tcW w:w="668" w:type="dxa"/>
            <w:vAlign w:val="center"/>
          </w:tcPr>
          <w:p>
            <w:pPr>
              <w:widowControl/>
              <w:jc w:val="center"/>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1</w:t>
            </w:r>
          </w:p>
        </w:tc>
        <w:tc>
          <w:tcPr>
            <w:tcW w:w="2352" w:type="dxa"/>
            <w:vAlign w:val="center"/>
          </w:tcPr>
          <w:p>
            <w:pPr>
              <w:jc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多功能护理病床</w:t>
            </w:r>
          </w:p>
        </w:tc>
        <w:tc>
          <w:tcPr>
            <w:tcW w:w="696" w:type="dxa"/>
            <w:vAlign w:val="center"/>
          </w:tcPr>
          <w:p>
            <w:pPr>
              <w:jc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张</w:t>
            </w:r>
          </w:p>
        </w:tc>
        <w:tc>
          <w:tcPr>
            <w:tcW w:w="679" w:type="dxa"/>
            <w:vAlign w:val="center"/>
          </w:tcPr>
          <w:p>
            <w:pPr>
              <w:jc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exact"/>
          <w:jc w:val="center"/>
        </w:trPr>
        <w:tc>
          <w:tcPr>
            <w:tcW w:w="864" w:type="dxa"/>
            <w:vMerge w:val="continue"/>
            <w:vAlign w:val="center"/>
          </w:tcPr>
          <w:p>
            <w:pPr>
              <w:adjustRightInd w:val="0"/>
              <w:snapToGrid w:val="0"/>
              <w:spacing w:line="380" w:lineRule="exact"/>
              <w:jc w:val="center"/>
              <w:rPr>
                <w:rFonts w:asciiTheme="minorEastAsia" w:hAnsiTheme="minorEastAsia" w:eastAsiaTheme="minorEastAsia" w:cstheme="minorEastAsia"/>
                <w:color w:val="000000"/>
                <w:sz w:val="21"/>
                <w:szCs w:val="21"/>
                <w:shd w:val="clear" w:color="auto" w:fill="FFFFFF"/>
              </w:rPr>
            </w:pPr>
          </w:p>
        </w:tc>
        <w:tc>
          <w:tcPr>
            <w:tcW w:w="984" w:type="dxa"/>
            <w:vMerge w:val="continue"/>
            <w:vAlign w:val="center"/>
          </w:tcPr>
          <w:p>
            <w:pPr>
              <w:adjustRightInd w:val="0"/>
              <w:snapToGrid w:val="0"/>
              <w:spacing w:line="380" w:lineRule="exact"/>
              <w:jc w:val="center"/>
              <w:rPr>
                <w:rFonts w:asciiTheme="minorEastAsia" w:hAnsiTheme="minorEastAsia" w:eastAsiaTheme="minorEastAsia" w:cstheme="minorEastAsia"/>
                <w:sz w:val="21"/>
                <w:szCs w:val="21"/>
              </w:rPr>
            </w:pPr>
          </w:p>
        </w:tc>
        <w:tc>
          <w:tcPr>
            <w:tcW w:w="2076" w:type="dxa"/>
            <w:vMerge w:val="continue"/>
            <w:vAlign w:val="center"/>
          </w:tcPr>
          <w:p>
            <w:pPr>
              <w:adjustRightInd w:val="0"/>
              <w:snapToGrid w:val="0"/>
              <w:spacing w:line="380" w:lineRule="exact"/>
              <w:jc w:val="center"/>
              <w:rPr>
                <w:rFonts w:asciiTheme="minorEastAsia" w:hAnsiTheme="minorEastAsia" w:eastAsiaTheme="minorEastAsia" w:cstheme="minorEastAsia"/>
                <w:color w:val="000000"/>
                <w:sz w:val="21"/>
                <w:szCs w:val="21"/>
                <w:shd w:val="clear" w:color="auto" w:fill="FFFFFF"/>
              </w:rPr>
            </w:pPr>
          </w:p>
        </w:tc>
        <w:tc>
          <w:tcPr>
            <w:tcW w:w="1281" w:type="dxa"/>
            <w:vMerge w:val="continue"/>
            <w:vAlign w:val="center"/>
          </w:tcPr>
          <w:p>
            <w:pPr>
              <w:adjustRightInd w:val="0"/>
              <w:snapToGrid w:val="0"/>
              <w:spacing w:line="380" w:lineRule="exact"/>
              <w:jc w:val="center"/>
              <w:rPr>
                <w:rFonts w:asciiTheme="minorEastAsia" w:hAnsiTheme="minorEastAsia" w:eastAsiaTheme="minorEastAsia" w:cstheme="minorEastAsia"/>
                <w:sz w:val="21"/>
                <w:szCs w:val="21"/>
              </w:rPr>
            </w:pPr>
          </w:p>
        </w:tc>
        <w:tc>
          <w:tcPr>
            <w:tcW w:w="668" w:type="dxa"/>
            <w:vAlign w:val="center"/>
          </w:tcPr>
          <w:p>
            <w:pPr>
              <w:pStyle w:val="9"/>
              <w:jc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2</w:t>
            </w:r>
          </w:p>
        </w:tc>
        <w:tc>
          <w:tcPr>
            <w:tcW w:w="2352" w:type="dxa"/>
            <w:vAlign w:val="center"/>
          </w:tcPr>
          <w:p>
            <w:pPr>
              <w:pStyle w:val="9"/>
              <w:jc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多功能老年护理人模型</w:t>
            </w:r>
          </w:p>
        </w:tc>
        <w:tc>
          <w:tcPr>
            <w:tcW w:w="696" w:type="dxa"/>
            <w:vAlign w:val="center"/>
          </w:tcPr>
          <w:p>
            <w:pPr>
              <w:pStyle w:val="9"/>
              <w:jc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具</w:t>
            </w:r>
          </w:p>
        </w:tc>
        <w:tc>
          <w:tcPr>
            <w:tcW w:w="679" w:type="dxa"/>
            <w:vAlign w:val="center"/>
          </w:tcPr>
          <w:p>
            <w:pPr>
              <w:pStyle w:val="9"/>
              <w:jc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exact"/>
          <w:jc w:val="center"/>
        </w:trPr>
        <w:tc>
          <w:tcPr>
            <w:tcW w:w="864" w:type="dxa"/>
            <w:vMerge w:val="continue"/>
            <w:vAlign w:val="center"/>
          </w:tcPr>
          <w:p>
            <w:pPr>
              <w:adjustRightInd w:val="0"/>
              <w:snapToGrid w:val="0"/>
              <w:spacing w:line="380" w:lineRule="exact"/>
              <w:jc w:val="center"/>
              <w:rPr>
                <w:rFonts w:asciiTheme="minorEastAsia" w:hAnsiTheme="minorEastAsia" w:eastAsiaTheme="minorEastAsia" w:cstheme="minorEastAsia"/>
                <w:color w:val="000000"/>
                <w:sz w:val="21"/>
                <w:szCs w:val="21"/>
                <w:shd w:val="clear" w:color="auto" w:fill="FFFFFF"/>
              </w:rPr>
            </w:pPr>
          </w:p>
        </w:tc>
        <w:tc>
          <w:tcPr>
            <w:tcW w:w="984" w:type="dxa"/>
            <w:vMerge w:val="continue"/>
            <w:vAlign w:val="center"/>
          </w:tcPr>
          <w:p>
            <w:pPr>
              <w:adjustRightInd w:val="0"/>
              <w:snapToGrid w:val="0"/>
              <w:spacing w:line="380" w:lineRule="exact"/>
              <w:jc w:val="center"/>
              <w:rPr>
                <w:rFonts w:asciiTheme="minorEastAsia" w:hAnsiTheme="minorEastAsia" w:eastAsiaTheme="minorEastAsia" w:cstheme="minorEastAsia"/>
                <w:sz w:val="21"/>
                <w:szCs w:val="21"/>
              </w:rPr>
            </w:pPr>
          </w:p>
        </w:tc>
        <w:tc>
          <w:tcPr>
            <w:tcW w:w="2076" w:type="dxa"/>
            <w:vMerge w:val="continue"/>
            <w:vAlign w:val="center"/>
          </w:tcPr>
          <w:p>
            <w:pPr>
              <w:adjustRightInd w:val="0"/>
              <w:snapToGrid w:val="0"/>
              <w:spacing w:line="380" w:lineRule="exact"/>
              <w:jc w:val="center"/>
              <w:rPr>
                <w:rFonts w:asciiTheme="minorEastAsia" w:hAnsiTheme="minorEastAsia" w:eastAsiaTheme="minorEastAsia" w:cstheme="minorEastAsia"/>
                <w:color w:val="000000"/>
                <w:sz w:val="21"/>
                <w:szCs w:val="21"/>
                <w:shd w:val="clear" w:color="auto" w:fill="FFFFFF"/>
              </w:rPr>
            </w:pPr>
          </w:p>
        </w:tc>
        <w:tc>
          <w:tcPr>
            <w:tcW w:w="1281" w:type="dxa"/>
            <w:vMerge w:val="continue"/>
            <w:vAlign w:val="center"/>
          </w:tcPr>
          <w:p>
            <w:pPr>
              <w:adjustRightInd w:val="0"/>
              <w:snapToGrid w:val="0"/>
              <w:spacing w:line="380" w:lineRule="exact"/>
              <w:jc w:val="center"/>
              <w:rPr>
                <w:rFonts w:asciiTheme="minorEastAsia" w:hAnsiTheme="minorEastAsia" w:eastAsiaTheme="minorEastAsia" w:cstheme="minorEastAsia"/>
                <w:sz w:val="21"/>
                <w:szCs w:val="21"/>
              </w:rPr>
            </w:pPr>
          </w:p>
        </w:tc>
        <w:tc>
          <w:tcPr>
            <w:tcW w:w="668" w:type="dxa"/>
            <w:vAlign w:val="center"/>
          </w:tcPr>
          <w:p>
            <w:pPr>
              <w:pStyle w:val="9"/>
              <w:jc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3</w:t>
            </w:r>
          </w:p>
        </w:tc>
        <w:tc>
          <w:tcPr>
            <w:tcW w:w="2352" w:type="dxa"/>
            <w:vAlign w:val="center"/>
          </w:tcPr>
          <w:p>
            <w:pPr>
              <w:pStyle w:val="9"/>
              <w:jc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治疗车</w:t>
            </w:r>
          </w:p>
        </w:tc>
        <w:tc>
          <w:tcPr>
            <w:tcW w:w="696" w:type="dxa"/>
            <w:vAlign w:val="center"/>
          </w:tcPr>
          <w:p>
            <w:pPr>
              <w:pStyle w:val="9"/>
              <w:jc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个</w:t>
            </w:r>
          </w:p>
        </w:tc>
        <w:tc>
          <w:tcPr>
            <w:tcW w:w="679" w:type="dxa"/>
            <w:vAlign w:val="center"/>
          </w:tcPr>
          <w:p>
            <w:pPr>
              <w:pStyle w:val="9"/>
              <w:jc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exact"/>
          <w:jc w:val="center"/>
        </w:trPr>
        <w:tc>
          <w:tcPr>
            <w:tcW w:w="864" w:type="dxa"/>
            <w:vMerge w:val="continue"/>
            <w:vAlign w:val="center"/>
          </w:tcPr>
          <w:p>
            <w:pPr>
              <w:adjustRightInd w:val="0"/>
              <w:snapToGrid w:val="0"/>
              <w:spacing w:line="380" w:lineRule="exact"/>
              <w:jc w:val="center"/>
              <w:rPr>
                <w:rFonts w:asciiTheme="minorEastAsia" w:hAnsiTheme="minorEastAsia" w:eastAsiaTheme="minorEastAsia" w:cstheme="minorEastAsia"/>
                <w:color w:val="000000"/>
                <w:sz w:val="21"/>
                <w:szCs w:val="21"/>
                <w:shd w:val="clear" w:color="auto" w:fill="FFFFFF"/>
              </w:rPr>
            </w:pPr>
          </w:p>
        </w:tc>
        <w:tc>
          <w:tcPr>
            <w:tcW w:w="984" w:type="dxa"/>
            <w:vMerge w:val="continue"/>
            <w:vAlign w:val="center"/>
          </w:tcPr>
          <w:p>
            <w:pPr>
              <w:adjustRightInd w:val="0"/>
              <w:snapToGrid w:val="0"/>
              <w:spacing w:line="380" w:lineRule="exact"/>
              <w:jc w:val="center"/>
              <w:rPr>
                <w:rFonts w:asciiTheme="minorEastAsia" w:hAnsiTheme="minorEastAsia" w:eastAsiaTheme="minorEastAsia" w:cstheme="minorEastAsia"/>
                <w:sz w:val="21"/>
                <w:szCs w:val="21"/>
              </w:rPr>
            </w:pPr>
          </w:p>
        </w:tc>
        <w:tc>
          <w:tcPr>
            <w:tcW w:w="2076" w:type="dxa"/>
            <w:vMerge w:val="continue"/>
            <w:vAlign w:val="center"/>
          </w:tcPr>
          <w:p>
            <w:pPr>
              <w:adjustRightInd w:val="0"/>
              <w:snapToGrid w:val="0"/>
              <w:spacing w:line="380" w:lineRule="exact"/>
              <w:jc w:val="center"/>
              <w:rPr>
                <w:rFonts w:asciiTheme="minorEastAsia" w:hAnsiTheme="minorEastAsia" w:eastAsiaTheme="minorEastAsia" w:cstheme="minorEastAsia"/>
                <w:color w:val="000000"/>
                <w:sz w:val="21"/>
                <w:szCs w:val="21"/>
                <w:shd w:val="clear" w:color="auto" w:fill="FFFFFF"/>
              </w:rPr>
            </w:pPr>
          </w:p>
        </w:tc>
        <w:tc>
          <w:tcPr>
            <w:tcW w:w="1281" w:type="dxa"/>
            <w:vMerge w:val="continue"/>
            <w:vAlign w:val="center"/>
          </w:tcPr>
          <w:p>
            <w:pPr>
              <w:adjustRightInd w:val="0"/>
              <w:snapToGrid w:val="0"/>
              <w:spacing w:line="380" w:lineRule="exact"/>
              <w:jc w:val="center"/>
              <w:rPr>
                <w:rFonts w:asciiTheme="minorEastAsia" w:hAnsiTheme="minorEastAsia" w:eastAsiaTheme="minorEastAsia" w:cstheme="minorEastAsia"/>
                <w:sz w:val="21"/>
                <w:szCs w:val="21"/>
              </w:rPr>
            </w:pPr>
          </w:p>
        </w:tc>
        <w:tc>
          <w:tcPr>
            <w:tcW w:w="668" w:type="dxa"/>
            <w:vAlign w:val="center"/>
          </w:tcPr>
          <w:p>
            <w:pPr>
              <w:pStyle w:val="9"/>
              <w:jc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4</w:t>
            </w:r>
          </w:p>
        </w:tc>
        <w:tc>
          <w:tcPr>
            <w:tcW w:w="2352" w:type="dxa"/>
            <w:vAlign w:val="center"/>
          </w:tcPr>
          <w:p>
            <w:pPr>
              <w:pStyle w:val="9"/>
              <w:jc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床头柜</w:t>
            </w:r>
          </w:p>
        </w:tc>
        <w:tc>
          <w:tcPr>
            <w:tcW w:w="696" w:type="dxa"/>
            <w:vAlign w:val="center"/>
          </w:tcPr>
          <w:p>
            <w:pPr>
              <w:pStyle w:val="9"/>
              <w:jc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个</w:t>
            </w:r>
          </w:p>
        </w:tc>
        <w:tc>
          <w:tcPr>
            <w:tcW w:w="679" w:type="dxa"/>
            <w:vAlign w:val="center"/>
          </w:tcPr>
          <w:p>
            <w:pPr>
              <w:pStyle w:val="9"/>
              <w:jc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exact"/>
          <w:jc w:val="center"/>
        </w:trPr>
        <w:tc>
          <w:tcPr>
            <w:tcW w:w="864" w:type="dxa"/>
            <w:vMerge w:val="continue"/>
            <w:vAlign w:val="center"/>
          </w:tcPr>
          <w:p>
            <w:pPr>
              <w:adjustRightInd w:val="0"/>
              <w:snapToGrid w:val="0"/>
              <w:spacing w:line="380" w:lineRule="exact"/>
              <w:jc w:val="center"/>
              <w:rPr>
                <w:rFonts w:asciiTheme="minorEastAsia" w:hAnsiTheme="minorEastAsia" w:eastAsiaTheme="minorEastAsia" w:cstheme="minorEastAsia"/>
                <w:color w:val="000000"/>
                <w:sz w:val="21"/>
                <w:szCs w:val="21"/>
                <w:shd w:val="clear" w:color="auto" w:fill="FFFFFF"/>
              </w:rPr>
            </w:pPr>
          </w:p>
        </w:tc>
        <w:tc>
          <w:tcPr>
            <w:tcW w:w="984" w:type="dxa"/>
            <w:vMerge w:val="continue"/>
            <w:vAlign w:val="center"/>
          </w:tcPr>
          <w:p>
            <w:pPr>
              <w:adjustRightInd w:val="0"/>
              <w:snapToGrid w:val="0"/>
              <w:spacing w:line="380" w:lineRule="exact"/>
              <w:jc w:val="center"/>
              <w:rPr>
                <w:rFonts w:asciiTheme="minorEastAsia" w:hAnsiTheme="minorEastAsia" w:eastAsiaTheme="minorEastAsia" w:cstheme="minorEastAsia"/>
                <w:sz w:val="21"/>
                <w:szCs w:val="21"/>
              </w:rPr>
            </w:pPr>
          </w:p>
        </w:tc>
        <w:tc>
          <w:tcPr>
            <w:tcW w:w="2076" w:type="dxa"/>
            <w:vMerge w:val="continue"/>
            <w:vAlign w:val="center"/>
          </w:tcPr>
          <w:p>
            <w:pPr>
              <w:adjustRightInd w:val="0"/>
              <w:snapToGrid w:val="0"/>
              <w:spacing w:line="380" w:lineRule="exact"/>
              <w:jc w:val="center"/>
              <w:rPr>
                <w:rFonts w:asciiTheme="minorEastAsia" w:hAnsiTheme="minorEastAsia" w:eastAsiaTheme="minorEastAsia" w:cstheme="minorEastAsia"/>
                <w:color w:val="000000"/>
                <w:sz w:val="21"/>
                <w:szCs w:val="21"/>
                <w:shd w:val="clear" w:color="auto" w:fill="FFFFFF"/>
              </w:rPr>
            </w:pPr>
          </w:p>
        </w:tc>
        <w:tc>
          <w:tcPr>
            <w:tcW w:w="1281" w:type="dxa"/>
            <w:vMerge w:val="continue"/>
            <w:vAlign w:val="center"/>
          </w:tcPr>
          <w:p>
            <w:pPr>
              <w:adjustRightInd w:val="0"/>
              <w:snapToGrid w:val="0"/>
              <w:spacing w:line="380" w:lineRule="exact"/>
              <w:jc w:val="center"/>
              <w:rPr>
                <w:rFonts w:asciiTheme="minorEastAsia" w:hAnsiTheme="minorEastAsia" w:eastAsiaTheme="minorEastAsia" w:cstheme="minorEastAsia"/>
                <w:sz w:val="21"/>
                <w:szCs w:val="21"/>
              </w:rPr>
            </w:pPr>
          </w:p>
        </w:tc>
        <w:tc>
          <w:tcPr>
            <w:tcW w:w="668" w:type="dxa"/>
            <w:vAlign w:val="center"/>
          </w:tcPr>
          <w:p>
            <w:pPr>
              <w:pStyle w:val="9"/>
              <w:jc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5</w:t>
            </w:r>
          </w:p>
        </w:tc>
        <w:tc>
          <w:tcPr>
            <w:tcW w:w="2352" w:type="dxa"/>
            <w:vAlign w:val="center"/>
          </w:tcPr>
          <w:p>
            <w:pPr>
              <w:pStyle w:val="9"/>
              <w:jc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老年人行动体验装置</w:t>
            </w:r>
          </w:p>
        </w:tc>
        <w:tc>
          <w:tcPr>
            <w:tcW w:w="696" w:type="dxa"/>
            <w:vAlign w:val="center"/>
          </w:tcPr>
          <w:p>
            <w:pPr>
              <w:pStyle w:val="9"/>
              <w:jc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套</w:t>
            </w:r>
          </w:p>
        </w:tc>
        <w:tc>
          <w:tcPr>
            <w:tcW w:w="679" w:type="dxa"/>
            <w:vAlign w:val="center"/>
          </w:tcPr>
          <w:p>
            <w:pPr>
              <w:pStyle w:val="9"/>
              <w:jc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exact"/>
          <w:jc w:val="center"/>
        </w:trPr>
        <w:tc>
          <w:tcPr>
            <w:tcW w:w="864" w:type="dxa"/>
            <w:vMerge w:val="continue"/>
            <w:vAlign w:val="center"/>
          </w:tcPr>
          <w:p>
            <w:pPr>
              <w:adjustRightInd w:val="0"/>
              <w:snapToGrid w:val="0"/>
              <w:spacing w:line="380" w:lineRule="exact"/>
              <w:jc w:val="center"/>
              <w:rPr>
                <w:rFonts w:asciiTheme="minorEastAsia" w:hAnsiTheme="minorEastAsia" w:eastAsiaTheme="minorEastAsia" w:cstheme="minorEastAsia"/>
                <w:color w:val="000000"/>
                <w:sz w:val="21"/>
                <w:szCs w:val="21"/>
                <w:shd w:val="clear" w:color="auto" w:fill="FFFFFF"/>
              </w:rPr>
            </w:pPr>
          </w:p>
        </w:tc>
        <w:tc>
          <w:tcPr>
            <w:tcW w:w="984" w:type="dxa"/>
            <w:vMerge w:val="continue"/>
            <w:vAlign w:val="center"/>
          </w:tcPr>
          <w:p>
            <w:pPr>
              <w:adjustRightInd w:val="0"/>
              <w:snapToGrid w:val="0"/>
              <w:spacing w:line="380" w:lineRule="exact"/>
              <w:jc w:val="center"/>
              <w:rPr>
                <w:rFonts w:asciiTheme="minorEastAsia" w:hAnsiTheme="minorEastAsia" w:eastAsiaTheme="minorEastAsia" w:cstheme="minorEastAsia"/>
                <w:sz w:val="21"/>
                <w:szCs w:val="21"/>
              </w:rPr>
            </w:pPr>
          </w:p>
        </w:tc>
        <w:tc>
          <w:tcPr>
            <w:tcW w:w="2076" w:type="dxa"/>
            <w:vMerge w:val="continue"/>
            <w:vAlign w:val="center"/>
          </w:tcPr>
          <w:p>
            <w:pPr>
              <w:adjustRightInd w:val="0"/>
              <w:snapToGrid w:val="0"/>
              <w:spacing w:line="380" w:lineRule="exact"/>
              <w:jc w:val="center"/>
              <w:rPr>
                <w:rFonts w:asciiTheme="minorEastAsia" w:hAnsiTheme="minorEastAsia" w:eastAsiaTheme="minorEastAsia" w:cstheme="minorEastAsia"/>
                <w:color w:val="000000"/>
                <w:sz w:val="21"/>
                <w:szCs w:val="21"/>
                <w:shd w:val="clear" w:color="auto" w:fill="FFFFFF"/>
              </w:rPr>
            </w:pPr>
          </w:p>
        </w:tc>
        <w:tc>
          <w:tcPr>
            <w:tcW w:w="1281" w:type="dxa"/>
            <w:vMerge w:val="continue"/>
            <w:vAlign w:val="center"/>
          </w:tcPr>
          <w:p>
            <w:pPr>
              <w:adjustRightInd w:val="0"/>
              <w:snapToGrid w:val="0"/>
              <w:spacing w:line="380" w:lineRule="exact"/>
              <w:jc w:val="center"/>
              <w:rPr>
                <w:rFonts w:asciiTheme="minorEastAsia" w:hAnsiTheme="minorEastAsia" w:eastAsiaTheme="minorEastAsia" w:cstheme="minorEastAsia"/>
                <w:sz w:val="21"/>
                <w:szCs w:val="21"/>
              </w:rPr>
            </w:pPr>
          </w:p>
        </w:tc>
        <w:tc>
          <w:tcPr>
            <w:tcW w:w="668" w:type="dxa"/>
            <w:vAlign w:val="center"/>
          </w:tcPr>
          <w:p>
            <w:pPr>
              <w:pStyle w:val="9"/>
              <w:jc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6</w:t>
            </w:r>
          </w:p>
        </w:tc>
        <w:tc>
          <w:tcPr>
            <w:tcW w:w="2352" w:type="dxa"/>
            <w:vAlign w:val="center"/>
          </w:tcPr>
          <w:p>
            <w:pPr>
              <w:pStyle w:val="9"/>
              <w:jc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sz w:val="21"/>
                <w:szCs w:val="21"/>
              </w:rPr>
              <w:t>偏瘫病人行动体验装置</w:t>
            </w:r>
          </w:p>
        </w:tc>
        <w:tc>
          <w:tcPr>
            <w:tcW w:w="696" w:type="dxa"/>
            <w:vAlign w:val="center"/>
          </w:tcPr>
          <w:p>
            <w:pPr>
              <w:pStyle w:val="9"/>
              <w:jc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套</w:t>
            </w:r>
          </w:p>
        </w:tc>
        <w:tc>
          <w:tcPr>
            <w:tcW w:w="679" w:type="dxa"/>
            <w:vAlign w:val="center"/>
          </w:tcPr>
          <w:p>
            <w:pPr>
              <w:pStyle w:val="9"/>
              <w:jc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exact"/>
          <w:jc w:val="center"/>
        </w:trPr>
        <w:tc>
          <w:tcPr>
            <w:tcW w:w="864" w:type="dxa"/>
            <w:vMerge w:val="continue"/>
            <w:vAlign w:val="center"/>
          </w:tcPr>
          <w:p>
            <w:pPr>
              <w:adjustRightInd w:val="0"/>
              <w:snapToGrid w:val="0"/>
              <w:spacing w:line="380" w:lineRule="exact"/>
              <w:jc w:val="center"/>
              <w:rPr>
                <w:rFonts w:asciiTheme="minorEastAsia" w:hAnsiTheme="minorEastAsia" w:eastAsiaTheme="minorEastAsia" w:cstheme="minorEastAsia"/>
                <w:color w:val="000000"/>
                <w:sz w:val="21"/>
                <w:szCs w:val="21"/>
                <w:shd w:val="clear" w:color="auto" w:fill="FFFFFF"/>
              </w:rPr>
            </w:pPr>
          </w:p>
        </w:tc>
        <w:tc>
          <w:tcPr>
            <w:tcW w:w="984" w:type="dxa"/>
            <w:vMerge w:val="continue"/>
            <w:vAlign w:val="center"/>
          </w:tcPr>
          <w:p>
            <w:pPr>
              <w:adjustRightInd w:val="0"/>
              <w:snapToGrid w:val="0"/>
              <w:spacing w:line="380" w:lineRule="exact"/>
              <w:jc w:val="center"/>
              <w:rPr>
                <w:rFonts w:asciiTheme="minorEastAsia" w:hAnsiTheme="minorEastAsia" w:eastAsiaTheme="minorEastAsia" w:cstheme="minorEastAsia"/>
                <w:sz w:val="21"/>
                <w:szCs w:val="21"/>
              </w:rPr>
            </w:pPr>
          </w:p>
        </w:tc>
        <w:tc>
          <w:tcPr>
            <w:tcW w:w="2076" w:type="dxa"/>
            <w:vMerge w:val="continue"/>
            <w:vAlign w:val="center"/>
          </w:tcPr>
          <w:p>
            <w:pPr>
              <w:adjustRightInd w:val="0"/>
              <w:snapToGrid w:val="0"/>
              <w:spacing w:line="380" w:lineRule="exact"/>
              <w:jc w:val="center"/>
              <w:rPr>
                <w:rFonts w:asciiTheme="minorEastAsia" w:hAnsiTheme="minorEastAsia" w:eastAsiaTheme="minorEastAsia" w:cstheme="minorEastAsia"/>
                <w:color w:val="000000"/>
                <w:sz w:val="21"/>
                <w:szCs w:val="21"/>
                <w:shd w:val="clear" w:color="auto" w:fill="FFFFFF"/>
              </w:rPr>
            </w:pPr>
          </w:p>
        </w:tc>
        <w:tc>
          <w:tcPr>
            <w:tcW w:w="1281" w:type="dxa"/>
            <w:vMerge w:val="continue"/>
            <w:vAlign w:val="center"/>
          </w:tcPr>
          <w:p>
            <w:pPr>
              <w:adjustRightInd w:val="0"/>
              <w:snapToGrid w:val="0"/>
              <w:spacing w:line="380" w:lineRule="exact"/>
              <w:jc w:val="center"/>
              <w:rPr>
                <w:rFonts w:asciiTheme="minorEastAsia" w:hAnsiTheme="minorEastAsia" w:eastAsiaTheme="minorEastAsia" w:cstheme="minorEastAsia"/>
                <w:sz w:val="21"/>
                <w:szCs w:val="21"/>
              </w:rPr>
            </w:pPr>
          </w:p>
        </w:tc>
        <w:tc>
          <w:tcPr>
            <w:tcW w:w="668" w:type="dxa"/>
            <w:vAlign w:val="center"/>
          </w:tcPr>
          <w:p>
            <w:pPr>
              <w:pStyle w:val="9"/>
              <w:jc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7</w:t>
            </w:r>
          </w:p>
        </w:tc>
        <w:tc>
          <w:tcPr>
            <w:tcW w:w="2352" w:type="dxa"/>
            <w:vAlign w:val="center"/>
          </w:tcPr>
          <w:p>
            <w:pPr>
              <w:pStyle w:val="9"/>
              <w:jc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bCs/>
                <w:sz w:val="21"/>
                <w:szCs w:val="21"/>
              </w:rPr>
              <w:t>慢性病家庭访视包</w:t>
            </w:r>
          </w:p>
        </w:tc>
        <w:tc>
          <w:tcPr>
            <w:tcW w:w="696" w:type="dxa"/>
            <w:vAlign w:val="center"/>
          </w:tcPr>
          <w:p>
            <w:pPr>
              <w:pStyle w:val="9"/>
              <w:jc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套</w:t>
            </w:r>
          </w:p>
        </w:tc>
        <w:tc>
          <w:tcPr>
            <w:tcW w:w="679" w:type="dxa"/>
            <w:vAlign w:val="center"/>
          </w:tcPr>
          <w:p>
            <w:pPr>
              <w:pStyle w:val="9"/>
              <w:jc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exact"/>
          <w:jc w:val="center"/>
        </w:trPr>
        <w:tc>
          <w:tcPr>
            <w:tcW w:w="864" w:type="dxa"/>
            <w:vMerge w:val="continue"/>
            <w:vAlign w:val="center"/>
          </w:tcPr>
          <w:p>
            <w:pPr>
              <w:adjustRightInd w:val="0"/>
              <w:snapToGrid w:val="0"/>
              <w:spacing w:line="380" w:lineRule="exact"/>
              <w:jc w:val="center"/>
              <w:rPr>
                <w:rFonts w:asciiTheme="minorEastAsia" w:hAnsiTheme="minorEastAsia" w:eastAsiaTheme="minorEastAsia" w:cstheme="minorEastAsia"/>
                <w:color w:val="000000"/>
                <w:sz w:val="21"/>
                <w:szCs w:val="21"/>
                <w:shd w:val="clear" w:color="auto" w:fill="FFFFFF"/>
              </w:rPr>
            </w:pPr>
          </w:p>
        </w:tc>
        <w:tc>
          <w:tcPr>
            <w:tcW w:w="984" w:type="dxa"/>
            <w:vMerge w:val="continue"/>
            <w:vAlign w:val="center"/>
          </w:tcPr>
          <w:p>
            <w:pPr>
              <w:adjustRightInd w:val="0"/>
              <w:snapToGrid w:val="0"/>
              <w:spacing w:line="380" w:lineRule="exact"/>
              <w:jc w:val="center"/>
              <w:rPr>
                <w:rFonts w:asciiTheme="minorEastAsia" w:hAnsiTheme="minorEastAsia" w:eastAsiaTheme="minorEastAsia" w:cstheme="minorEastAsia"/>
                <w:sz w:val="21"/>
                <w:szCs w:val="21"/>
              </w:rPr>
            </w:pPr>
          </w:p>
        </w:tc>
        <w:tc>
          <w:tcPr>
            <w:tcW w:w="2076" w:type="dxa"/>
            <w:vMerge w:val="continue"/>
            <w:vAlign w:val="center"/>
          </w:tcPr>
          <w:p>
            <w:pPr>
              <w:adjustRightInd w:val="0"/>
              <w:snapToGrid w:val="0"/>
              <w:spacing w:line="380" w:lineRule="exact"/>
              <w:jc w:val="center"/>
              <w:rPr>
                <w:rFonts w:asciiTheme="minorEastAsia" w:hAnsiTheme="minorEastAsia" w:eastAsiaTheme="minorEastAsia" w:cstheme="minorEastAsia"/>
                <w:color w:val="000000"/>
                <w:sz w:val="21"/>
                <w:szCs w:val="21"/>
                <w:shd w:val="clear" w:color="auto" w:fill="FFFFFF"/>
              </w:rPr>
            </w:pPr>
          </w:p>
        </w:tc>
        <w:tc>
          <w:tcPr>
            <w:tcW w:w="1281" w:type="dxa"/>
            <w:vMerge w:val="continue"/>
            <w:vAlign w:val="center"/>
          </w:tcPr>
          <w:p>
            <w:pPr>
              <w:adjustRightInd w:val="0"/>
              <w:snapToGrid w:val="0"/>
              <w:spacing w:line="380" w:lineRule="exact"/>
              <w:jc w:val="center"/>
              <w:rPr>
                <w:rFonts w:asciiTheme="minorEastAsia" w:hAnsiTheme="minorEastAsia" w:eastAsiaTheme="minorEastAsia" w:cstheme="minorEastAsia"/>
                <w:sz w:val="21"/>
                <w:szCs w:val="21"/>
              </w:rPr>
            </w:pPr>
          </w:p>
        </w:tc>
        <w:tc>
          <w:tcPr>
            <w:tcW w:w="668" w:type="dxa"/>
            <w:vAlign w:val="center"/>
          </w:tcPr>
          <w:p>
            <w:pPr>
              <w:pStyle w:val="9"/>
              <w:jc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8</w:t>
            </w:r>
          </w:p>
        </w:tc>
        <w:tc>
          <w:tcPr>
            <w:tcW w:w="2352" w:type="dxa"/>
            <w:vAlign w:val="center"/>
          </w:tcPr>
          <w:p>
            <w:pPr>
              <w:pStyle w:val="9"/>
              <w:jc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口腔护理模型</w:t>
            </w:r>
          </w:p>
        </w:tc>
        <w:tc>
          <w:tcPr>
            <w:tcW w:w="696" w:type="dxa"/>
            <w:vAlign w:val="center"/>
          </w:tcPr>
          <w:p>
            <w:pPr>
              <w:pStyle w:val="9"/>
              <w:jc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个</w:t>
            </w:r>
          </w:p>
        </w:tc>
        <w:tc>
          <w:tcPr>
            <w:tcW w:w="679" w:type="dxa"/>
            <w:vAlign w:val="center"/>
          </w:tcPr>
          <w:p>
            <w:pPr>
              <w:pStyle w:val="9"/>
              <w:jc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exact"/>
          <w:jc w:val="center"/>
        </w:trPr>
        <w:tc>
          <w:tcPr>
            <w:tcW w:w="864" w:type="dxa"/>
            <w:vMerge w:val="continue"/>
            <w:vAlign w:val="center"/>
          </w:tcPr>
          <w:p>
            <w:pPr>
              <w:adjustRightInd w:val="0"/>
              <w:snapToGrid w:val="0"/>
              <w:spacing w:line="380" w:lineRule="exact"/>
              <w:jc w:val="center"/>
              <w:rPr>
                <w:rFonts w:asciiTheme="minorEastAsia" w:hAnsiTheme="minorEastAsia" w:eastAsiaTheme="minorEastAsia" w:cstheme="minorEastAsia"/>
                <w:color w:val="000000"/>
                <w:sz w:val="21"/>
                <w:szCs w:val="21"/>
                <w:shd w:val="clear" w:color="auto" w:fill="FFFFFF"/>
              </w:rPr>
            </w:pPr>
          </w:p>
        </w:tc>
        <w:tc>
          <w:tcPr>
            <w:tcW w:w="984" w:type="dxa"/>
            <w:vMerge w:val="continue"/>
            <w:vAlign w:val="center"/>
          </w:tcPr>
          <w:p>
            <w:pPr>
              <w:adjustRightInd w:val="0"/>
              <w:snapToGrid w:val="0"/>
              <w:spacing w:line="380" w:lineRule="exact"/>
              <w:jc w:val="center"/>
              <w:rPr>
                <w:rFonts w:asciiTheme="minorEastAsia" w:hAnsiTheme="minorEastAsia" w:eastAsiaTheme="minorEastAsia" w:cstheme="minorEastAsia"/>
                <w:sz w:val="21"/>
                <w:szCs w:val="21"/>
              </w:rPr>
            </w:pPr>
          </w:p>
        </w:tc>
        <w:tc>
          <w:tcPr>
            <w:tcW w:w="2076" w:type="dxa"/>
            <w:vMerge w:val="continue"/>
            <w:vAlign w:val="center"/>
          </w:tcPr>
          <w:p>
            <w:pPr>
              <w:adjustRightInd w:val="0"/>
              <w:snapToGrid w:val="0"/>
              <w:spacing w:line="380" w:lineRule="exact"/>
              <w:jc w:val="center"/>
              <w:rPr>
                <w:rFonts w:asciiTheme="minorEastAsia" w:hAnsiTheme="minorEastAsia" w:eastAsiaTheme="minorEastAsia" w:cstheme="minorEastAsia"/>
                <w:color w:val="000000"/>
                <w:sz w:val="21"/>
                <w:szCs w:val="21"/>
                <w:shd w:val="clear" w:color="auto" w:fill="FFFFFF"/>
              </w:rPr>
            </w:pPr>
          </w:p>
        </w:tc>
        <w:tc>
          <w:tcPr>
            <w:tcW w:w="1281" w:type="dxa"/>
            <w:vMerge w:val="continue"/>
            <w:vAlign w:val="center"/>
          </w:tcPr>
          <w:p>
            <w:pPr>
              <w:adjustRightInd w:val="0"/>
              <w:snapToGrid w:val="0"/>
              <w:spacing w:line="380" w:lineRule="exact"/>
              <w:jc w:val="center"/>
              <w:rPr>
                <w:rFonts w:asciiTheme="minorEastAsia" w:hAnsiTheme="minorEastAsia" w:eastAsiaTheme="minorEastAsia" w:cstheme="minorEastAsia"/>
                <w:sz w:val="21"/>
                <w:szCs w:val="21"/>
              </w:rPr>
            </w:pPr>
          </w:p>
        </w:tc>
        <w:tc>
          <w:tcPr>
            <w:tcW w:w="668" w:type="dxa"/>
            <w:vAlign w:val="center"/>
          </w:tcPr>
          <w:p>
            <w:pPr>
              <w:pStyle w:val="9"/>
              <w:jc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9</w:t>
            </w:r>
          </w:p>
        </w:tc>
        <w:tc>
          <w:tcPr>
            <w:tcW w:w="2352" w:type="dxa"/>
            <w:vAlign w:val="center"/>
          </w:tcPr>
          <w:p>
            <w:pPr>
              <w:pStyle w:val="9"/>
              <w:jc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老年人静脉穿刺模型</w:t>
            </w:r>
          </w:p>
        </w:tc>
        <w:tc>
          <w:tcPr>
            <w:tcW w:w="696" w:type="dxa"/>
            <w:vAlign w:val="center"/>
          </w:tcPr>
          <w:p>
            <w:pPr>
              <w:pStyle w:val="9"/>
              <w:jc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个</w:t>
            </w:r>
          </w:p>
        </w:tc>
        <w:tc>
          <w:tcPr>
            <w:tcW w:w="679" w:type="dxa"/>
            <w:vAlign w:val="center"/>
          </w:tcPr>
          <w:p>
            <w:pPr>
              <w:pStyle w:val="9"/>
              <w:jc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exact"/>
          <w:jc w:val="center"/>
        </w:trPr>
        <w:tc>
          <w:tcPr>
            <w:tcW w:w="864" w:type="dxa"/>
            <w:vMerge w:val="continue"/>
            <w:vAlign w:val="center"/>
          </w:tcPr>
          <w:p>
            <w:pPr>
              <w:adjustRightInd w:val="0"/>
              <w:snapToGrid w:val="0"/>
              <w:spacing w:line="380" w:lineRule="exact"/>
              <w:jc w:val="center"/>
              <w:rPr>
                <w:rFonts w:asciiTheme="minorEastAsia" w:hAnsiTheme="minorEastAsia" w:eastAsiaTheme="minorEastAsia" w:cstheme="minorEastAsia"/>
                <w:color w:val="000000"/>
                <w:sz w:val="21"/>
                <w:szCs w:val="21"/>
                <w:shd w:val="clear" w:color="auto" w:fill="FFFFFF"/>
              </w:rPr>
            </w:pPr>
          </w:p>
        </w:tc>
        <w:tc>
          <w:tcPr>
            <w:tcW w:w="984" w:type="dxa"/>
            <w:vMerge w:val="continue"/>
            <w:vAlign w:val="center"/>
          </w:tcPr>
          <w:p>
            <w:pPr>
              <w:adjustRightInd w:val="0"/>
              <w:snapToGrid w:val="0"/>
              <w:spacing w:line="380" w:lineRule="exact"/>
              <w:jc w:val="center"/>
              <w:rPr>
                <w:rFonts w:asciiTheme="minorEastAsia" w:hAnsiTheme="minorEastAsia" w:eastAsiaTheme="minorEastAsia" w:cstheme="minorEastAsia"/>
                <w:sz w:val="21"/>
                <w:szCs w:val="21"/>
              </w:rPr>
            </w:pPr>
          </w:p>
        </w:tc>
        <w:tc>
          <w:tcPr>
            <w:tcW w:w="2076" w:type="dxa"/>
            <w:vMerge w:val="continue"/>
            <w:vAlign w:val="center"/>
          </w:tcPr>
          <w:p>
            <w:pPr>
              <w:adjustRightInd w:val="0"/>
              <w:snapToGrid w:val="0"/>
              <w:spacing w:line="380" w:lineRule="exact"/>
              <w:jc w:val="center"/>
              <w:rPr>
                <w:rFonts w:asciiTheme="minorEastAsia" w:hAnsiTheme="minorEastAsia" w:eastAsiaTheme="minorEastAsia" w:cstheme="minorEastAsia"/>
                <w:color w:val="000000"/>
                <w:sz w:val="21"/>
                <w:szCs w:val="21"/>
                <w:shd w:val="clear" w:color="auto" w:fill="FFFFFF"/>
              </w:rPr>
            </w:pPr>
          </w:p>
        </w:tc>
        <w:tc>
          <w:tcPr>
            <w:tcW w:w="1281" w:type="dxa"/>
            <w:vMerge w:val="continue"/>
            <w:vAlign w:val="center"/>
          </w:tcPr>
          <w:p>
            <w:pPr>
              <w:adjustRightInd w:val="0"/>
              <w:snapToGrid w:val="0"/>
              <w:spacing w:line="380" w:lineRule="exact"/>
              <w:jc w:val="center"/>
              <w:rPr>
                <w:rFonts w:asciiTheme="minorEastAsia" w:hAnsiTheme="minorEastAsia" w:eastAsiaTheme="minorEastAsia" w:cstheme="minorEastAsia"/>
                <w:sz w:val="21"/>
                <w:szCs w:val="21"/>
              </w:rPr>
            </w:pPr>
          </w:p>
        </w:tc>
        <w:tc>
          <w:tcPr>
            <w:tcW w:w="668" w:type="dxa"/>
            <w:vAlign w:val="center"/>
          </w:tcPr>
          <w:p>
            <w:pPr>
              <w:pStyle w:val="9"/>
              <w:jc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10</w:t>
            </w:r>
          </w:p>
        </w:tc>
        <w:tc>
          <w:tcPr>
            <w:tcW w:w="2352" w:type="dxa"/>
            <w:vAlign w:val="center"/>
          </w:tcPr>
          <w:p>
            <w:pPr>
              <w:pStyle w:val="9"/>
              <w:jc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老年急救护理模型</w:t>
            </w:r>
          </w:p>
        </w:tc>
        <w:tc>
          <w:tcPr>
            <w:tcW w:w="696" w:type="dxa"/>
            <w:vAlign w:val="center"/>
          </w:tcPr>
          <w:p>
            <w:pPr>
              <w:pStyle w:val="9"/>
              <w:jc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具</w:t>
            </w:r>
          </w:p>
        </w:tc>
        <w:tc>
          <w:tcPr>
            <w:tcW w:w="679" w:type="dxa"/>
            <w:vAlign w:val="center"/>
          </w:tcPr>
          <w:p>
            <w:pPr>
              <w:pStyle w:val="9"/>
              <w:jc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exact"/>
          <w:jc w:val="center"/>
        </w:trPr>
        <w:tc>
          <w:tcPr>
            <w:tcW w:w="864" w:type="dxa"/>
            <w:vMerge w:val="restart"/>
            <w:vAlign w:val="center"/>
          </w:tcPr>
          <w:p>
            <w:pPr>
              <w:adjustRightInd w:val="0"/>
              <w:snapToGrid w:val="0"/>
              <w:spacing w:line="38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sz w:val="21"/>
                <w:szCs w:val="21"/>
                <w:shd w:val="clear" w:color="auto" w:fill="FFFFFF"/>
              </w:rPr>
              <w:t>基础实验</w:t>
            </w:r>
          </w:p>
        </w:tc>
        <w:tc>
          <w:tcPr>
            <w:tcW w:w="984" w:type="dxa"/>
            <w:vMerge w:val="restart"/>
            <w:vAlign w:val="center"/>
          </w:tcPr>
          <w:p>
            <w:pPr>
              <w:adjustRightInd w:val="0"/>
              <w:snapToGrid w:val="0"/>
              <w:spacing w:line="38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显微镜室</w:t>
            </w:r>
          </w:p>
        </w:tc>
        <w:tc>
          <w:tcPr>
            <w:tcW w:w="2076" w:type="dxa"/>
            <w:vMerge w:val="restart"/>
            <w:vAlign w:val="top"/>
          </w:tcPr>
          <w:p>
            <w:pPr>
              <w:pStyle w:val="9"/>
              <w:shd w:val="clear" w:color="auto" w:fill="FFFFFF"/>
              <w:jc w:val="both"/>
              <w:rPr>
                <w:rFonts w:asciiTheme="minorEastAsia" w:hAnsiTheme="minorEastAsia" w:eastAsiaTheme="minorEastAsia" w:cstheme="minorEastAsia"/>
                <w:color w:val="2E2E2E"/>
                <w:sz w:val="21"/>
                <w:szCs w:val="21"/>
              </w:rPr>
            </w:pPr>
            <w:r>
              <w:rPr>
                <w:rFonts w:hint="eastAsia" w:asciiTheme="minorEastAsia" w:hAnsiTheme="minorEastAsia" w:eastAsiaTheme="minorEastAsia" w:cstheme="minorEastAsia"/>
                <w:color w:val="000000"/>
                <w:sz w:val="21"/>
                <w:szCs w:val="21"/>
                <w:shd w:val="clear" w:color="auto" w:fill="FFFFFF"/>
              </w:rPr>
              <w:t>细菌的形态结构观察；细菌革兰染色方法；细菌的培养；细菌分布的检查方法；细菌的划线接种；药物敏感试验；</w:t>
            </w:r>
          </w:p>
          <w:p>
            <w:pPr>
              <w:pStyle w:val="9"/>
              <w:shd w:val="clear" w:color="auto" w:fill="FFFFFF"/>
              <w:jc w:val="both"/>
              <w:rPr>
                <w:rFonts w:asciiTheme="minorEastAsia" w:hAnsiTheme="minorEastAsia" w:eastAsiaTheme="minorEastAsia" w:cstheme="minorEastAsia"/>
                <w:color w:val="000000"/>
                <w:sz w:val="21"/>
                <w:szCs w:val="21"/>
                <w:shd w:val="clear" w:color="auto" w:fill="FFFFFF"/>
              </w:rPr>
            </w:pPr>
            <w:r>
              <w:rPr>
                <w:rFonts w:hint="eastAsia" w:asciiTheme="minorEastAsia" w:hAnsiTheme="minorEastAsia" w:eastAsiaTheme="minorEastAsia" w:cstheme="minorEastAsia"/>
                <w:color w:val="000000"/>
                <w:sz w:val="21"/>
                <w:szCs w:val="21"/>
                <w:shd w:val="clear" w:color="auto" w:fill="FFFFFF"/>
              </w:rPr>
              <w:t>真菌孢子的形态学观察；常见医学蠕虫、原虫的大体标本观察；虫卵等细微结构的显微镜下观察。</w:t>
            </w:r>
          </w:p>
          <w:p>
            <w:pPr>
              <w:adjustRightInd w:val="0"/>
              <w:snapToGrid w:val="0"/>
              <w:spacing w:line="380" w:lineRule="exact"/>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sz w:val="21"/>
                <w:szCs w:val="21"/>
                <w:shd w:val="clear" w:color="auto" w:fill="FFFFFF"/>
              </w:rPr>
              <w:t>识别各类炎细胞和常见炎症标本；识别常见肿瘤切片和大体标本；识别各 系统常见疾病切片和标本；</w:t>
            </w:r>
          </w:p>
        </w:tc>
        <w:tc>
          <w:tcPr>
            <w:tcW w:w="1281" w:type="dxa"/>
            <w:vMerge w:val="restart"/>
            <w:vAlign w:val="center"/>
          </w:tcPr>
          <w:p>
            <w:pPr>
              <w:adjustRightInd w:val="0"/>
              <w:snapToGrid w:val="0"/>
              <w:spacing w:line="38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《病理与病理生理学》</w:t>
            </w:r>
          </w:p>
        </w:tc>
        <w:tc>
          <w:tcPr>
            <w:tcW w:w="668" w:type="dxa"/>
            <w:vAlign w:val="center"/>
          </w:tcPr>
          <w:p>
            <w:pPr>
              <w:pStyle w:val="9"/>
              <w:jc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1</w:t>
            </w:r>
          </w:p>
        </w:tc>
        <w:tc>
          <w:tcPr>
            <w:tcW w:w="2352" w:type="dxa"/>
            <w:vAlign w:val="center"/>
          </w:tcPr>
          <w:p>
            <w:pPr>
              <w:pStyle w:val="9"/>
              <w:jc w:val="center"/>
              <w:rPr>
                <w:rFonts w:asciiTheme="minorEastAsia" w:hAnsiTheme="minorEastAsia" w:eastAsiaTheme="minorEastAsia" w:cstheme="minorEastAsia"/>
                <w:color w:val="2E2E2E"/>
                <w:sz w:val="21"/>
                <w:szCs w:val="21"/>
              </w:rPr>
            </w:pPr>
            <w:r>
              <w:rPr>
                <w:rFonts w:hint="eastAsia" w:asciiTheme="minorEastAsia" w:hAnsiTheme="minorEastAsia" w:eastAsiaTheme="minorEastAsia" w:cstheme="minorEastAsia"/>
                <w:color w:val="000000"/>
                <w:sz w:val="21"/>
                <w:szCs w:val="21"/>
              </w:rPr>
              <w:t>手提式高压消毒锅</w:t>
            </w:r>
          </w:p>
        </w:tc>
        <w:tc>
          <w:tcPr>
            <w:tcW w:w="696" w:type="dxa"/>
            <w:vAlign w:val="center"/>
          </w:tcPr>
          <w:p>
            <w:pPr>
              <w:pStyle w:val="9"/>
              <w:jc w:val="center"/>
              <w:rPr>
                <w:rFonts w:asciiTheme="minorEastAsia" w:hAnsiTheme="minorEastAsia" w:eastAsiaTheme="minorEastAsia" w:cstheme="minorEastAsia"/>
                <w:color w:val="2E2E2E"/>
                <w:sz w:val="21"/>
                <w:szCs w:val="21"/>
              </w:rPr>
            </w:pPr>
            <w:r>
              <w:rPr>
                <w:rFonts w:hint="eastAsia" w:asciiTheme="minorEastAsia" w:hAnsiTheme="minorEastAsia" w:eastAsiaTheme="minorEastAsia" w:cstheme="minorEastAsia"/>
                <w:color w:val="000000"/>
                <w:sz w:val="21"/>
                <w:szCs w:val="21"/>
              </w:rPr>
              <w:t>台</w:t>
            </w:r>
          </w:p>
        </w:tc>
        <w:tc>
          <w:tcPr>
            <w:tcW w:w="679" w:type="dxa"/>
            <w:vAlign w:val="center"/>
          </w:tcPr>
          <w:p>
            <w:pPr>
              <w:pStyle w:val="9"/>
              <w:jc w:val="center"/>
              <w:rPr>
                <w:rFonts w:asciiTheme="minorEastAsia" w:hAnsiTheme="minorEastAsia" w:eastAsiaTheme="minorEastAsia" w:cstheme="minorEastAsia"/>
                <w:color w:val="2E2E2E"/>
                <w:sz w:val="21"/>
                <w:szCs w:val="21"/>
              </w:rPr>
            </w:pPr>
            <w:r>
              <w:rPr>
                <w:rFonts w:hint="eastAsia" w:asciiTheme="minorEastAsia" w:hAnsiTheme="minorEastAsia" w:eastAsiaTheme="minorEastAsia" w:cstheme="minorEastAsia"/>
                <w:color w:val="000000"/>
                <w:sz w:val="21"/>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exact"/>
          <w:jc w:val="center"/>
        </w:trPr>
        <w:tc>
          <w:tcPr>
            <w:tcW w:w="864" w:type="dxa"/>
            <w:vMerge w:val="continue"/>
            <w:vAlign w:val="center"/>
          </w:tcPr>
          <w:p>
            <w:pPr>
              <w:adjustRightInd w:val="0"/>
              <w:snapToGrid w:val="0"/>
              <w:spacing w:line="380" w:lineRule="exact"/>
              <w:jc w:val="center"/>
              <w:rPr>
                <w:rFonts w:asciiTheme="minorEastAsia" w:hAnsiTheme="minorEastAsia" w:eastAsiaTheme="minorEastAsia" w:cstheme="minorEastAsia"/>
                <w:sz w:val="21"/>
                <w:szCs w:val="21"/>
              </w:rPr>
            </w:pPr>
          </w:p>
        </w:tc>
        <w:tc>
          <w:tcPr>
            <w:tcW w:w="984" w:type="dxa"/>
            <w:vMerge w:val="continue"/>
            <w:vAlign w:val="center"/>
          </w:tcPr>
          <w:p>
            <w:pPr>
              <w:adjustRightInd w:val="0"/>
              <w:snapToGrid w:val="0"/>
              <w:spacing w:line="380" w:lineRule="exact"/>
              <w:jc w:val="center"/>
              <w:rPr>
                <w:rFonts w:asciiTheme="minorEastAsia" w:hAnsiTheme="minorEastAsia" w:eastAsiaTheme="minorEastAsia" w:cstheme="minorEastAsia"/>
                <w:sz w:val="21"/>
                <w:szCs w:val="21"/>
              </w:rPr>
            </w:pPr>
          </w:p>
        </w:tc>
        <w:tc>
          <w:tcPr>
            <w:tcW w:w="2076" w:type="dxa"/>
            <w:vMerge w:val="continue"/>
            <w:vAlign w:val="center"/>
          </w:tcPr>
          <w:p>
            <w:pPr>
              <w:adjustRightInd w:val="0"/>
              <w:snapToGrid w:val="0"/>
              <w:spacing w:line="380" w:lineRule="exact"/>
              <w:jc w:val="center"/>
              <w:rPr>
                <w:rFonts w:asciiTheme="minorEastAsia" w:hAnsiTheme="minorEastAsia" w:eastAsiaTheme="minorEastAsia" w:cstheme="minorEastAsia"/>
                <w:sz w:val="21"/>
                <w:szCs w:val="21"/>
              </w:rPr>
            </w:pPr>
          </w:p>
        </w:tc>
        <w:tc>
          <w:tcPr>
            <w:tcW w:w="1281" w:type="dxa"/>
            <w:vMerge w:val="continue"/>
            <w:vAlign w:val="center"/>
          </w:tcPr>
          <w:p>
            <w:pPr>
              <w:adjustRightInd w:val="0"/>
              <w:snapToGrid w:val="0"/>
              <w:spacing w:line="380" w:lineRule="exact"/>
              <w:jc w:val="center"/>
              <w:rPr>
                <w:rFonts w:asciiTheme="minorEastAsia" w:hAnsiTheme="minorEastAsia" w:eastAsiaTheme="minorEastAsia" w:cstheme="minorEastAsia"/>
                <w:sz w:val="21"/>
                <w:szCs w:val="21"/>
              </w:rPr>
            </w:pPr>
          </w:p>
        </w:tc>
        <w:tc>
          <w:tcPr>
            <w:tcW w:w="668" w:type="dxa"/>
            <w:vAlign w:val="center"/>
          </w:tcPr>
          <w:p>
            <w:pPr>
              <w:pStyle w:val="9"/>
              <w:jc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2</w:t>
            </w:r>
          </w:p>
        </w:tc>
        <w:tc>
          <w:tcPr>
            <w:tcW w:w="2352" w:type="dxa"/>
            <w:vAlign w:val="center"/>
          </w:tcPr>
          <w:p>
            <w:pPr>
              <w:pStyle w:val="9"/>
              <w:jc w:val="center"/>
              <w:rPr>
                <w:rFonts w:asciiTheme="minorEastAsia" w:hAnsiTheme="minorEastAsia" w:eastAsiaTheme="minorEastAsia" w:cstheme="minorEastAsia"/>
                <w:color w:val="2E2E2E"/>
                <w:sz w:val="21"/>
                <w:szCs w:val="21"/>
              </w:rPr>
            </w:pPr>
            <w:r>
              <w:rPr>
                <w:rFonts w:hint="eastAsia" w:asciiTheme="minorEastAsia" w:hAnsiTheme="minorEastAsia" w:eastAsiaTheme="minorEastAsia" w:cstheme="minorEastAsia"/>
                <w:color w:val="000000"/>
                <w:sz w:val="21"/>
                <w:szCs w:val="21"/>
              </w:rPr>
              <w:t>暗视野显微镜</w:t>
            </w:r>
          </w:p>
        </w:tc>
        <w:tc>
          <w:tcPr>
            <w:tcW w:w="696" w:type="dxa"/>
            <w:vAlign w:val="center"/>
          </w:tcPr>
          <w:p>
            <w:pPr>
              <w:pStyle w:val="9"/>
              <w:jc w:val="center"/>
              <w:rPr>
                <w:rFonts w:asciiTheme="minorEastAsia" w:hAnsiTheme="minorEastAsia" w:eastAsiaTheme="minorEastAsia" w:cstheme="minorEastAsia"/>
                <w:color w:val="2E2E2E"/>
                <w:sz w:val="21"/>
                <w:szCs w:val="21"/>
              </w:rPr>
            </w:pPr>
            <w:r>
              <w:rPr>
                <w:rFonts w:hint="eastAsia" w:asciiTheme="minorEastAsia" w:hAnsiTheme="minorEastAsia" w:eastAsiaTheme="minorEastAsia" w:cstheme="minorEastAsia"/>
                <w:color w:val="000000"/>
                <w:sz w:val="21"/>
                <w:szCs w:val="21"/>
              </w:rPr>
              <w:t>台</w:t>
            </w:r>
          </w:p>
        </w:tc>
        <w:tc>
          <w:tcPr>
            <w:tcW w:w="679" w:type="dxa"/>
            <w:vAlign w:val="center"/>
          </w:tcPr>
          <w:p>
            <w:pPr>
              <w:pStyle w:val="9"/>
              <w:jc w:val="center"/>
              <w:rPr>
                <w:rFonts w:asciiTheme="minorEastAsia" w:hAnsiTheme="minorEastAsia" w:eastAsiaTheme="minorEastAsia" w:cstheme="minorEastAsia"/>
                <w:color w:val="2E2E2E"/>
                <w:sz w:val="21"/>
                <w:szCs w:val="21"/>
              </w:rPr>
            </w:pPr>
            <w:r>
              <w:rPr>
                <w:rFonts w:hint="eastAsia" w:asciiTheme="minorEastAsia" w:hAnsiTheme="minorEastAsia" w:eastAsiaTheme="minorEastAsia" w:cstheme="minorEastAsia"/>
                <w:color w:val="000000"/>
                <w:sz w:val="21"/>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exact"/>
          <w:jc w:val="center"/>
        </w:trPr>
        <w:tc>
          <w:tcPr>
            <w:tcW w:w="864" w:type="dxa"/>
            <w:vMerge w:val="continue"/>
            <w:vAlign w:val="center"/>
          </w:tcPr>
          <w:p>
            <w:pPr>
              <w:adjustRightInd w:val="0"/>
              <w:snapToGrid w:val="0"/>
              <w:spacing w:line="380" w:lineRule="exact"/>
              <w:jc w:val="center"/>
              <w:rPr>
                <w:rFonts w:asciiTheme="minorEastAsia" w:hAnsiTheme="minorEastAsia" w:eastAsiaTheme="minorEastAsia" w:cstheme="minorEastAsia"/>
                <w:sz w:val="21"/>
                <w:szCs w:val="21"/>
              </w:rPr>
            </w:pPr>
          </w:p>
        </w:tc>
        <w:tc>
          <w:tcPr>
            <w:tcW w:w="984" w:type="dxa"/>
            <w:vMerge w:val="continue"/>
            <w:vAlign w:val="center"/>
          </w:tcPr>
          <w:p>
            <w:pPr>
              <w:adjustRightInd w:val="0"/>
              <w:snapToGrid w:val="0"/>
              <w:spacing w:line="380" w:lineRule="exact"/>
              <w:jc w:val="center"/>
              <w:rPr>
                <w:rFonts w:asciiTheme="minorEastAsia" w:hAnsiTheme="minorEastAsia" w:eastAsiaTheme="minorEastAsia" w:cstheme="minorEastAsia"/>
                <w:sz w:val="21"/>
                <w:szCs w:val="21"/>
              </w:rPr>
            </w:pPr>
          </w:p>
        </w:tc>
        <w:tc>
          <w:tcPr>
            <w:tcW w:w="2076" w:type="dxa"/>
            <w:vMerge w:val="continue"/>
            <w:vAlign w:val="center"/>
          </w:tcPr>
          <w:p>
            <w:pPr>
              <w:adjustRightInd w:val="0"/>
              <w:snapToGrid w:val="0"/>
              <w:spacing w:line="380" w:lineRule="exact"/>
              <w:jc w:val="center"/>
              <w:rPr>
                <w:rFonts w:asciiTheme="minorEastAsia" w:hAnsiTheme="minorEastAsia" w:eastAsiaTheme="minorEastAsia" w:cstheme="minorEastAsia"/>
                <w:sz w:val="21"/>
                <w:szCs w:val="21"/>
              </w:rPr>
            </w:pPr>
          </w:p>
        </w:tc>
        <w:tc>
          <w:tcPr>
            <w:tcW w:w="1281" w:type="dxa"/>
            <w:vMerge w:val="continue"/>
            <w:vAlign w:val="center"/>
          </w:tcPr>
          <w:p>
            <w:pPr>
              <w:adjustRightInd w:val="0"/>
              <w:snapToGrid w:val="0"/>
              <w:spacing w:line="380" w:lineRule="exact"/>
              <w:jc w:val="center"/>
              <w:rPr>
                <w:rFonts w:asciiTheme="minorEastAsia" w:hAnsiTheme="minorEastAsia" w:eastAsiaTheme="minorEastAsia" w:cstheme="minorEastAsia"/>
                <w:sz w:val="21"/>
                <w:szCs w:val="21"/>
              </w:rPr>
            </w:pPr>
          </w:p>
        </w:tc>
        <w:tc>
          <w:tcPr>
            <w:tcW w:w="668" w:type="dxa"/>
            <w:vAlign w:val="center"/>
          </w:tcPr>
          <w:p>
            <w:pPr>
              <w:pStyle w:val="9"/>
              <w:jc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3</w:t>
            </w:r>
          </w:p>
        </w:tc>
        <w:tc>
          <w:tcPr>
            <w:tcW w:w="2352" w:type="dxa"/>
            <w:vAlign w:val="center"/>
          </w:tcPr>
          <w:p>
            <w:pPr>
              <w:pStyle w:val="9"/>
              <w:jc w:val="center"/>
              <w:rPr>
                <w:rFonts w:asciiTheme="minorEastAsia" w:hAnsiTheme="minorEastAsia" w:eastAsiaTheme="minorEastAsia" w:cstheme="minorEastAsia"/>
                <w:color w:val="2E2E2E"/>
                <w:sz w:val="21"/>
                <w:szCs w:val="21"/>
              </w:rPr>
            </w:pPr>
            <w:r>
              <w:rPr>
                <w:rFonts w:hint="eastAsia" w:asciiTheme="minorEastAsia" w:hAnsiTheme="minorEastAsia" w:eastAsiaTheme="minorEastAsia" w:cstheme="minorEastAsia"/>
                <w:color w:val="000000"/>
                <w:sz w:val="21"/>
                <w:szCs w:val="21"/>
              </w:rPr>
              <w:t>裂隙灯显微镜</w:t>
            </w:r>
          </w:p>
        </w:tc>
        <w:tc>
          <w:tcPr>
            <w:tcW w:w="696" w:type="dxa"/>
            <w:vAlign w:val="center"/>
          </w:tcPr>
          <w:p>
            <w:pPr>
              <w:pStyle w:val="9"/>
              <w:jc w:val="center"/>
              <w:rPr>
                <w:rFonts w:asciiTheme="minorEastAsia" w:hAnsiTheme="minorEastAsia" w:eastAsiaTheme="minorEastAsia" w:cstheme="minorEastAsia"/>
                <w:color w:val="2E2E2E"/>
                <w:sz w:val="21"/>
                <w:szCs w:val="21"/>
              </w:rPr>
            </w:pPr>
            <w:r>
              <w:rPr>
                <w:rFonts w:hint="eastAsia" w:asciiTheme="minorEastAsia" w:hAnsiTheme="minorEastAsia" w:eastAsiaTheme="minorEastAsia" w:cstheme="minorEastAsia"/>
                <w:color w:val="000000"/>
                <w:sz w:val="21"/>
                <w:szCs w:val="21"/>
              </w:rPr>
              <w:t>台</w:t>
            </w:r>
          </w:p>
        </w:tc>
        <w:tc>
          <w:tcPr>
            <w:tcW w:w="679" w:type="dxa"/>
            <w:vAlign w:val="center"/>
          </w:tcPr>
          <w:p>
            <w:pPr>
              <w:pStyle w:val="9"/>
              <w:jc w:val="center"/>
              <w:rPr>
                <w:rFonts w:asciiTheme="minorEastAsia" w:hAnsiTheme="minorEastAsia" w:eastAsiaTheme="minorEastAsia" w:cstheme="minorEastAsia"/>
                <w:color w:val="2E2E2E"/>
                <w:sz w:val="21"/>
                <w:szCs w:val="21"/>
              </w:rPr>
            </w:pPr>
            <w:r>
              <w:rPr>
                <w:rFonts w:hint="eastAsia" w:asciiTheme="minorEastAsia" w:hAnsiTheme="minorEastAsia" w:eastAsiaTheme="minorEastAsia" w:cstheme="minorEastAsia"/>
                <w:color w:val="000000"/>
                <w:sz w:val="21"/>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exact"/>
          <w:jc w:val="center"/>
        </w:trPr>
        <w:tc>
          <w:tcPr>
            <w:tcW w:w="864" w:type="dxa"/>
            <w:vMerge w:val="continue"/>
            <w:vAlign w:val="center"/>
          </w:tcPr>
          <w:p>
            <w:pPr>
              <w:adjustRightInd w:val="0"/>
              <w:snapToGrid w:val="0"/>
              <w:spacing w:line="380" w:lineRule="exact"/>
              <w:jc w:val="center"/>
              <w:rPr>
                <w:rFonts w:asciiTheme="minorEastAsia" w:hAnsiTheme="minorEastAsia" w:eastAsiaTheme="minorEastAsia" w:cstheme="minorEastAsia"/>
                <w:sz w:val="21"/>
                <w:szCs w:val="21"/>
              </w:rPr>
            </w:pPr>
          </w:p>
        </w:tc>
        <w:tc>
          <w:tcPr>
            <w:tcW w:w="984" w:type="dxa"/>
            <w:vMerge w:val="continue"/>
            <w:vAlign w:val="center"/>
          </w:tcPr>
          <w:p>
            <w:pPr>
              <w:adjustRightInd w:val="0"/>
              <w:snapToGrid w:val="0"/>
              <w:spacing w:line="380" w:lineRule="exact"/>
              <w:jc w:val="center"/>
              <w:rPr>
                <w:rFonts w:asciiTheme="minorEastAsia" w:hAnsiTheme="minorEastAsia" w:eastAsiaTheme="minorEastAsia" w:cstheme="minorEastAsia"/>
                <w:sz w:val="21"/>
                <w:szCs w:val="21"/>
              </w:rPr>
            </w:pPr>
          </w:p>
        </w:tc>
        <w:tc>
          <w:tcPr>
            <w:tcW w:w="2076" w:type="dxa"/>
            <w:vMerge w:val="continue"/>
            <w:vAlign w:val="center"/>
          </w:tcPr>
          <w:p>
            <w:pPr>
              <w:adjustRightInd w:val="0"/>
              <w:snapToGrid w:val="0"/>
              <w:spacing w:line="380" w:lineRule="exact"/>
              <w:jc w:val="center"/>
              <w:rPr>
                <w:rFonts w:asciiTheme="minorEastAsia" w:hAnsiTheme="minorEastAsia" w:eastAsiaTheme="minorEastAsia" w:cstheme="minorEastAsia"/>
                <w:sz w:val="21"/>
                <w:szCs w:val="21"/>
              </w:rPr>
            </w:pPr>
          </w:p>
        </w:tc>
        <w:tc>
          <w:tcPr>
            <w:tcW w:w="1281" w:type="dxa"/>
            <w:vMerge w:val="continue"/>
            <w:vAlign w:val="center"/>
          </w:tcPr>
          <w:p>
            <w:pPr>
              <w:adjustRightInd w:val="0"/>
              <w:snapToGrid w:val="0"/>
              <w:spacing w:line="380" w:lineRule="exact"/>
              <w:jc w:val="center"/>
              <w:rPr>
                <w:rFonts w:asciiTheme="minorEastAsia" w:hAnsiTheme="minorEastAsia" w:eastAsiaTheme="minorEastAsia" w:cstheme="minorEastAsia"/>
                <w:sz w:val="21"/>
                <w:szCs w:val="21"/>
              </w:rPr>
            </w:pPr>
          </w:p>
        </w:tc>
        <w:tc>
          <w:tcPr>
            <w:tcW w:w="668" w:type="dxa"/>
            <w:vAlign w:val="center"/>
          </w:tcPr>
          <w:p>
            <w:pPr>
              <w:pStyle w:val="9"/>
              <w:jc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4</w:t>
            </w:r>
          </w:p>
        </w:tc>
        <w:tc>
          <w:tcPr>
            <w:tcW w:w="2352" w:type="dxa"/>
            <w:vAlign w:val="center"/>
          </w:tcPr>
          <w:p>
            <w:pPr>
              <w:pStyle w:val="9"/>
              <w:jc w:val="center"/>
              <w:rPr>
                <w:rFonts w:asciiTheme="minorEastAsia" w:hAnsiTheme="minorEastAsia" w:eastAsiaTheme="minorEastAsia" w:cstheme="minorEastAsia"/>
                <w:color w:val="2E2E2E"/>
                <w:sz w:val="21"/>
                <w:szCs w:val="21"/>
              </w:rPr>
            </w:pPr>
            <w:r>
              <w:rPr>
                <w:rFonts w:hint="eastAsia" w:asciiTheme="minorEastAsia" w:hAnsiTheme="minorEastAsia" w:eastAsiaTheme="minorEastAsia" w:cstheme="minorEastAsia"/>
                <w:color w:val="000000"/>
                <w:sz w:val="21"/>
                <w:szCs w:val="21"/>
              </w:rPr>
              <w:t>电热恒温培养箱</w:t>
            </w:r>
          </w:p>
        </w:tc>
        <w:tc>
          <w:tcPr>
            <w:tcW w:w="696" w:type="dxa"/>
            <w:vAlign w:val="center"/>
          </w:tcPr>
          <w:p>
            <w:pPr>
              <w:pStyle w:val="9"/>
              <w:jc w:val="center"/>
              <w:rPr>
                <w:rFonts w:asciiTheme="minorEastAsia" w:hAnsiTheme="minorEastAsia" w:eastAsiaTheme="minorEastAsia" w:cstheme="minorEastAsia"/>
                <w:color w:val="2E2E2E"/>
                <w:sz w:val="21"/>
                <w:szCs w:val="21"/>
              </w:rPr>
            </w:pPr>
            <w:r>
              <w:rPr>
                <w:rFonts w:hint="eastAsia" w:asciiTheme="minorEastAsia" w:hAnsiTheme="minorEastAsia" w:eastAsiaTheme="minorEastAsia" w:cstheme="minorEastAsia"/>
                <w:color w:val="000000"/>
                <w:sz w:val="21"/>
                <w:szCs w:val="21"/>
              </w:rPr>
              <w:t>台</w:t>
            </w:r>
          </w:p>
        </w:tc>
        <w:tc>
          <w:tcPr>
            <w:tcW w:w="679" w:type="dxa"/>
            <w:vAlign w:val="center"/>
          </w:tcPr>
          <w:p>
            <w:pPr>
              <w:pStyle w:val="9"/>
              <w:jc w:val="center"/>
              <w:rPr>
                <w:rFonts w:asciiTheme="minorEastAsia" w:hAnsiTheme="minorEastAsia" w:eastAsiaTheme="minorEastAsia" w:cstheme="minorEastAsia"/>
                <w:color w:val="2E2E2E"/>
                <w:sz w:val="21"/>
                <w:szCs w:val="21"/>
              </w:rPr>
            </w:pPr>
            <w:r>
              <w:rPr>
                <w:rFonts w:hint="eastAsia" w:asciiTheme="minorEastAsia" w:hAnsiTheme="minorEastAsia" w:eastAsiaTheme="minorEastAsia" w:cstheme="minorEastAsia"/>
                <w:color w:val="000000"/>
                <w:sz w:val="21"/>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exact"/>
          <w:jc w:val="center"/>
        </w:trPr>
        <w:tc>
          <w:tcPr>
            <w:tcW w:w="864" w:type="dxa"/>
            <w:vMerge w:val="continue"/>
            <w:vAlign w:val="center"/>
          </w:tcPr>
          <w:p>
            <w:pPr>
              <w:adjustRightInd w:val="0"/>
              <w:snapToGrid w:val="0"/>
              <w:spacing w:line="380" w:lineRule="exact"/>
              <w:jc w:val="center"/>
              <w:rPr>
                <w:rFonts w:asciiTheme="minorEastAsia" w:hAnsiTheme="minorEastAsia" w:eastAsiaTheme="minorEastAsia" w:cstheme="minorEastAsia"/>
                <w:sz w:val="21"/>
                <w:szCs w:val="21"/>
              </w:rPr>
            </w:pPr>
          </w:p>
        </w:tc>
        <w:tc>
          <w:tcPr>
            <w:tcW w:w="984" w:type="dxa"/>
            <w:vMerge w:val="continue"/>
            <w:vAlign w:val="center"/>
          </w:tcPr>
          <w:p>
            <w:pPr>
              <w:adjustRightInd w:val="0"/>
              <w:snapToGrid w:val="0"/>
              <w:spacing w:line="380" w:lineRule="exact"/>
              <w:jc w:val="center"/>
              <w:rPr>
                <w:rFonts w:asciiTheme="minorEastAsia" w:hAnsiTheme="minorEastAsia" w:eastAsiaTheme="minorEastAsia" w:cstheme="minorEastAsia"/>
                <w:sz w:val="21"/>
                <w:szCs w:val="21"/>
              </w:rPr>
            </w:pPr>
          </w:p>
        </w:tc>
        <w:tc>
          <w:tcPr>
            <w:tcW w:w="2076" w:type="dxa"/>
            <w:vMerge w:val="continue"/>
            <w:vAlign w:val="center"/>
          </w:tcPr>
          <w:p>
            <w:pPr>
              <w:adjustRightInd w:val="0"/>
              <w:snapToGrid w:val="0"/>
              <w:spacing w:line="380" w:lineRule="exact"/>
              <w:jc w:val="center"/>
              <w:rPr>
                <w:rFonts w:asciiTheme="minorEastAsia" w:hAnsiTheme="minorEastAsia" w:eastAsiaTheme="minorEastAsia" w:cstheme="minorEastAsia"/>
                <w:sz w:val="21"/>
                <w:szCs w:val="21"/>
              </w:rPr>
            </w:pPr>
          </w:p>
        </w:tc>
        <w:tc>
          <w:tcPr>
            <w:tcW w:w="1281" w:type="dxa"/>
            <w:vMerge w:val="continue"/>
            <w:vAlign w:val="center"/>
          </w:tcPr>
          <w:p>
            <w:pPr>
              <w:adjustRightInd w:val="0"/>
              <w:snapToGrid w:val="0"/>
              <w:spacing w:line="380" w:lineRule="exact"/>
              <w:jc w:val="center"/>
              <w:rPr>
                <w:rFonts w:asciiTheme="minorEastAsia" w:hAnsiTheme="minorEastAsia" w:eastAsiaTheme="minorEastAsia" w:cstheme="minorEastAsia"/>
                <w:sz w:val="21"/>
                <w:szCs w:val="21"/>
              </w:rPr>
            </w:pPr>
          </w:p>
        </w:tc>
        <w:tc>
          <w:tcPr>
            <w:tcW w:w="668" w:type="dxa"/>
            <w:vAlign w:val="center"/>
          </w:tcPr>
          <w:p>
            <w:pPr>
              <w:pStyle w:val="9"/>
              <w:jc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5</w:t>
            </w:r>
          </w:p>
        </w:tc>
        <w:tc>
          <w:tcPr>
            <w:tcW w:w="2352" w:type="dxa"/>
            <w:vAlign w:val="center"/>
          </w:tcPr>
          <w:p>
            <w:pPr>
              <w:pStyle w:val="9"/>
              <w:jc w:val="center"/>
              <w:rPr>
                <w:rFonts w:asciiTheme="minorEastAsia" w:hAnsiTheme="minorEastAsia" w:eastAsiaTheme="minorEastAsia" w:cstheme="minorEastAsia"/>
                <w:color w:val="2E2E2E"/>
                <w:sz w:val="21"/>
                <w:szCs w:val="21"/>
              </w:rPr>
            </w:pPr>
            <w:r>
              <w:rPr>
                <w:rFonts w:hint="eastAsia" w:asciiTheme="minorEastAsia" w:hAnsiTheme="minorEastAsia" w:eastAsiaTheme="minorEastAsia" w:cstheme="minorEastAsia"/>
                <w:color w:val="000000"/>
                <w:sz w:val="21"/>
                <w:szCs w:val="21"/>
              </w:rPr>
              <w:t>恒温干燥箱</w:t>
            </w:r>
          </w:p>
        </w:tc>
        <w:tc>
          <w:tcPr>
            <w:tcW w:w="696" w:type="dxa"/>
            <w:vAlign w:val="center"/>
          </w:tcPr>
          <w:p>
            <w:pPr>
              <w:pStyle w:val="9"/>
              <w:jc w:val="center"/>
              <w:rPr>
                <w:rFonts w:asciiTheme="minorEastAsia" w:hAnsiTheme="minorEastAsia" w:eastAsiaTheme="minorEastAsia" w:cstheme="minorEastAsia"/>
                <w:color w:val="2E2E2E"/>
                <w:sz w:val="21"/>
                <w:szCs w:val="21"/>
              </w:rPr>
            </w:pPr>
            <w:r>
              <w:rPr>
                <w:rFonts w:hint="eastAsia" w:asciiTheme="minorEastAsia" w:hAnsiTheme="minorEastAsia" w:eastAsiaTheme="minorEastAsia" w:cstheme="minorEastAsia"/>
                <w:color w:val="000000"/>
                <w:sz w:val="21"/>
                <w:szCs w:val="21"/>
              </w:rPr>
              <w:t>台</w:t>
            </w:r>
          </w:p>
        </w:tc>
        <w:tc>
          <w:tcPr>
            <w:tcW w:w="679" w:type="dxa"/>
            <w:vAlign w:val="center"/>
          </w:tcPr>
          <w:p>
            <w:pPr>
              <w:pStyle w:val="9"/>
              <w:jc w:val="center"/>
              <w:rPr>
                <w:rFonts w:asciiTheme="minorEastAsia" w:hAnsiTheme="minorEastAsia" w:eastAsiaTheme="minorEastAsia" w:cstheme="minorEastAsia"/>
                <w:color w:val="2E2E2E"/>
                <w:sz w:val="21"/>
                <w:szCs w:val="21"/>
              </w:rPr>
            </w:pPr>
            <w:r>
              <w:rPr>
                <w:rFonts w:hint="eastAsia" w:asciiTheme="minorEastAsia" w:hAnsiTheme="minorEastAsia" w:eastAsiaTheme="minorEastAsia" w:cstheme="minorEastAsia"/>
                <w:color w:val="000000"/>
                <w:sz w:val="21"/>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exact"/>
          <w:jc w:val="center"/>
        </w:trPr>
        <w:tc>
          <w:tcPr>
            <w:tcW w:w="864" w:type="dxa"/>
            <w:vMerge w:val="continue"/>
            <w:vAlign w:val="center"/>
          </w:tcPr>
          <w:p>
            <w:pPr>
              <w:adjustRightInd w:val="0"/>
              <w:snapToGrid w:val="0"/>
              <w:spacing w:line="380" w:lineRule="exact"/>
              <w:jc w:val="center"/>
              <w:rPr>
                <w:rFonts w:asciiTheme="minorEastAsia" w:hAnsiTheme="minorEastAsia" w:eastAsiaTheme="minorEastAsia" w:cstheme="minorEastAsia"/>
                <w:sz w:val="21"/>
                <w:szCs w:val="21"/>
              </w:rPr>
            </w:pPr>
          </w:p>
        </w:tc>
        <w:tc>
          <w:tcPr>
            <w:tcW w:w="984" w:type="dxa"/>
            <w:vMerge w:val="continue"/>
            <w:vAlign w:val="center"/>
          </w:tcPr>
          <w:p>
            <w:pPr>
              <w:adjustRightInd w:val="0"/>
              <w:snapToGrid w:val="0"/>
              <w:spacing w:line="380" w:lineRule="exact"/>
              <w:jc w:val="center"/>
              <w:rPr>
                <w:rFonts w:asciiTheme="minorEastAsia" w:hAnsiTheme="minorEastAsia" w:eastAsiaTheme="minorEastAsia" w:cstheme="minorEastAsia"/>
                <w:sz w:val="21"/>
                <w:szCs w:val="21"/>
              </w:rPr>
            </w:pPr>
          </w:p>
        </w:tc>
        <w:tc>
          <w:tcPr>
            <w:tcW w:w="2076" w:type="dxa"/>
            <w:vMerge w:val="continue"/>
            <w:vAlign w:val="center"/>
          </w:tcPr>
          <w:p>
            <w:pPr>
              <w:adjustRightInd w:val="0"/>
              <w:snapToGrid w:val="0"/>
              <w:spacing w:line="380" w:lineRule="exact"/>
              <w:jc w:val="center"/>
              <w:rPr>
                <w:rFonts w:asciiTheme="minorEastAsia" w:hAnsiTheme="minorEastAsia" w:eastAsiaTheme="minorEastAsia" w:cstheme="minorEastAsia"/>
                <w:sz w:val="21"/>
                <w:szCs w:val="21"/>
              </w:rPr>
            </w:pPr>
          </w:p>
        </w:tc>
        <w:tc>
          <w:tcPr>
            <w:tcW w:w="1281" w:type="dxa"/>
            <w:vMerge w:val="continue"/>
            <w:vAlign w:val="center"/>
          </w:tcPr>
          <w:p>
            <w:pPr>
              <w:adjustRightInd w:val="0"/>
              <w:snapToGrid w:val="0"/>
              <w:spacing w:line="380" w:lineRule="exact"/>
              <w:jc w:val="center"/>
              <w:rPr>
                <w:rFonts w:asciiTheme="minorEastAsia" w:hAnsiTheme="minorEastAsia" w:eastAsiaTheme="minorEastAsia" w:cstheme="minorEastAsia"/>
                <w:sz w:val="21"/>
                <w:szCs w:val="21"/>
              </w:rPr>
            </w:pPr>
          </w:p>
        </w:tc>
        <w:tc>
          <w:tcPr>
            <w:tcW w:w="668" w:type="dxa"/>
            <w:vAlign w:val="center"/>
          </w:tcPr>
          <w:p>
            <w:pPr>
              <w:pStyle w:val="9"/>
              <w:jc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6</w:t>
            </w:r>
          </w:p>
        </w:tc>
        <w:tc>
          <w:tcPr>
            <w:tcW w:w="2352" w:type="dxa"/>
            <w:vAlign w:val="center"/>
          </w:tcPr>
          <w:p>
            <w:pPr>
              <w:pStyle w:val="9"/>
              <w:jc w:val="center"/>
              <w:rPr>
                <w:rFonts w:asciiTheme="minorEastAsia" w:hAnsiTheme="minorEastAsia" w:eastAsiaTheme="minorEastAsia" w:cstheme="minorEastAsia"/>
                <w:color w:val="2E2E2E"/>
                <w:sz w:val="21"/>
                <w:szCs w:val="21"/>
              </w:rPr>
            </w:pPr>
            <w:r>
              <w:rPr>
                <w:rFonts w:hint="eastAsia" w:asciiTheme="minorEastAsia" w:hAnsiTheme="minorEastAsia" w:eastAsiaTheme="minorEastAsia" w:cstheme="minorEastAsia"/>
                <w:color w:val="000000"/>
                <w:sz w:val="21"/>
                <w:szCs w:val="21"/>
              </w:rPr>
              <w:t>无菌操作台</w:t>
            </w:r>
          </w:p>
        </w:tc>
        <w:tc>
          <w:tcPr>
            <w:tcW w:w="696" w:type="dxa"/>
            <w:vAlign w:val="center"/>
          </w:tcPr>
          <w:p>
            <w:pPr>
              <w:pStyle w:val="9"/>
              <w:jc w:val="center"/>
              <w:rPr>
                <w:rFonts w:asciiTheme="minorEastAsia" w:hAnsiTheme="minorEastAsia" w:eastAsiaTheme="minorEastAsia" w:cstheme="minorEastAsia"/>
                <w:color w:val="2E2E2E"/>
                <w:sz w:val="21"/>
                <w:szCs w:val="21"/>
              </w:rPr>
            </w:pPr>
            <w:r>
              <w:rPr>
                <w:rFonts w:hint="eastAsia" w:asciiTheme="minorEastAsia" w:hAnsiTheme="minorEastAsia" w:eastAsiaTheme="minorEastAsia" w:cstheme="minorEastAsia"/>
                <w:color w:val="000000"/>
                <w:sz w:val="21"/>
                <w:szCs w:val="21"/>
              </w:rPr>
              <w:t>台</w:t>
            </w:r>
          </w:p>
        </w:tc>
        <w:tc>
          <w:tcPr>
            <w:tcW w:w="679" w:type="dxa"/>
            <w:vAlign w:val="center"/>
          </w:tcPr>
          <w:p>
            <w:pPr>
              <w:pStyle w:val="9"/>
              <w:jc w:val="center"/>
              <w:rPr>
                <w:rFonts w:asciiTheme="minorEastAsia" w:hAnsiTheme="minorEastAsia" w:eastAsiaTheme="minorEastAsia" w:cstheme="minorEastAsia"/>
                <w:color w:val="2E2E2E"/>
                <w:sz w:val="21"/>
                <w:szCs w:val="21"/>
              </w:rPr>
            </w:pPr>
            <w:r>
              <w:rPr>
                <w:rFonts w:hint="eastAsia" w:asciiTheme="minorEastAsia" w:hAnsiTheme="minorEastAsia" w:eastAsiaTheme="minorEastAsia" w:cstheme="minorEastAsia"/>
                <w:color w:val="000000"/>
                <w:sz w:val="21"/>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exact"/>
          <w:jc w:val="center"/>
        </w:trPr>
        <w:tc>
          <w:tcPr>
            <w:tcW w:w="864" w:type="dxa"/>
            <w:vMerge w:val="continue"/>
            <w:vAlign w:val="center"/>
          </w:tcPr>
          <w:p>
            <w:pPr>
              <w:adjustRightInd w:val="0"/>
              <w:snapToGrid w:val="0"/>
              <w:spacing w:line="380" w:lineRule="exact"/>
              <w:jc w:val="center"/>
              <w:rPr>
                <w:rFonts w:asciiTheme="minorEastAsia" w:hAnsiTheme="minorEastAsia" w:eastAsiaTheme="minorEastAsia" w:cstheme="minorEastAsia"/>
                <w:sz w:val="21"/>
                <w:szCs w:val="21"/>
              </w:rPr>
            </w:pPr>
          </w:p>
        </w:tc>
        <w:tc>
          <w:tcPr>
            <w:tcW w:w="984" w:type="dxa"/>
            <w:vMerge w:val="continue"/>
            <w:vAlign w:val="center"/>
          </w:tcPr>
          <w:p>
            <w:pPr>
              <w:adjustRightInd w:val="0"/>
              <w:snapToGrid w:val="0"/>
              <w:spacing w:line="380" w:lineRule="exact"/>
              <w:jc w:val="center"/>
              <w:rPr>
                <w:rFonts w:asciiTheme="minorEastAsia" w:hAnsiTheme="minorEastAsia" w:eastAsiaTheme="minorEastAsia" w:cstheme="minorEastAsia"/>
                <w:sz w:val="21"/>
                <w:szCs w:val="21"/>
              </w:rPr>
            </w:pPr>
          </w:p>
        </w:tc>
        <w:tc>
          <w:tcPr>
            <w:tcW w:w="2076" w:type="dxa"/>
            <w:vMerge w:val="continue"/>
            <w:vAlign w:val="center"/>
          </w:tcPr>
          <w:p>
            <w:pPr>
              <w:adjustRightInd w:val="0"/>
              <w:snapToGrid w:val="0"/>
              <w:spacing w:line="380" w:lineRule="exact"/>
              <w:jc w:val="center"/>
              <w:rPr>
                <w:rFonts w:asciiTheme="minorEastAsia" w:hAnsiTheme="minorEastAsia" w:eastAsiaTheme="minorEastAsia" w:cstheme="minorEastAsia"/>
                <w:sz w:val="21"/>
                <w:szCs w:val="21"/>
              </w:rPr>
            </w:pPr>
          </w:p>
        </w:tc>
        <w:tc>
          <w:tcPr>
            <w:tcW w:w="1281" w:type="dxa"/>
            <w:vMerge w:val="continue"/>
            <w:vAlign w:val="center"/>
          </w:tcPr>
          <w:p>
            <w:pPr>
              <w:adjustRightInd w:val="0"/>
              <w:snapToGrid w:val="0"/>
              <w:spacing w:line="380" w:lineRule="exact"/>
              <w:jc w:val="center"/>
              <w:rPr>
                <w:rFonts w:asciiTheme="minorEastAsia" w:hAnsiTheme="minorEastAsia" w:eastAsiaTheme="minorEastAsia" w:cstheme="minorEastAsia"/>
                <w:sz w:val="21"/>
                <w:szCs w:val="21"/>
              </w:rPr>
            </w:pPr>
          </w:p>
        </w:tc>
        <w:tc>
          <w:tcPr>
            <w:tcW w:w="668" w:type="dxa"/>
            <w:vAlign w:val="center"/>
          </w:tcPr>
          <w:p>
            <w:pPr>
              <w:pStyle w:val="9"/>
              <w:jc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7</w:t>
            </w:r>
          </w:p>
        </w:tc>
        <w:tc>
          <w:tcPr>
            <w:tcW w:w="2352" w:type="dxa"/>
            <w:vAlign w:val="center"/>
          </w:tcPr>
          <w:p>
            <w:pPr>
              <w:pStyle w:val="9"/>
              <w:jc w:val="center"/>
              <w:rPr>
                <w:rFonts w:asciiTheme="minorEastAsia" w:hAnsiTheme="minorEastAsia" w:eastAsiaTheme="minorEastAsia" w:cstheme="minorEastAsia"/>
                <w:color w:val="2E2E2E"/>
                <w:sz w:val="21"/>
                <w:szCs w:val="21"/>
              </w:rPr>
            </w:pPr>
            <w:r>
              <w:rPr>
                <w:rFonts w:hint="eastAsia" w:asciiTheme="minorEastAsia" w:hAnsiTheme="minorEastAsia" w:eastAsiaTheme="minorEastAsia" w:cstheme="minorEastAsia"/>
                <w:color w:val="000000"/>
                <w:sz w:val="21"/>
                <w:szCs w:val="21"/>
              </w:rPr>
              <w:t>超低温冰箱</w:t>
            </w:r>
          </w:p>
        </w:tc>
        <w:tc>
          <w:tcPr>
            <w:tcW w:w="696" w:type="dxa"/>
            <w:vAlign w:val="center"/>
          </w:tcPr>
          <w:p>
            <w:pPr>
              <w:pStyle w:val="9"/>
              <w:jc w:val="center"/>
              <w:rPr>
                <w:rFonts w:asciiTheme="minorEastAsia" w:hAnsiTheme="minorEastAsia" w:eastAsiaTheme="minorEastAsia" w:cstheme="minorEastAsia"/>
                <w:color w:val="2E2E2E"/>
                <w:sz w:val="21"/>
                <w:szCs w:val="21"/>
              </w:rPr>
            </w:pPr>
            <w:r>
              <w:rPr>
                <w:rFonts w:hint="eastAsia" w:asciiTheme="minorEastAsia" w:hAnsiTheme="minorEastAsia" w:eastAsiaTheme="minorEastAsia" w:cstheme="minorEastAsia"/>
                <w:color w:val="000000"/>
                <w:sz w:val="21"/>
                <w:szCs w:val="21"/>
              </w:rPr>
              <w:t>台</w:t>
            </w:r>
          </w:p>
        </w:tc>
        <w:tc>
          <w:tcPr>
            <w:tcW w:w="679" w:type="dxa"/>
            <w:vAlign w:val="center"/>
          </w:tcPr>
          <w:p>
            <w:pPr>
              <w:pStyle w:val="9"/>
              <w:jc w:val="center"/>
              <w:rPr>
                <w:rFonts w:asciiTheme="minorEastAsia" w:hAnsiTheme="minorEastAsia" w:eastAsiaTheme="minorEastAsia" w:cstheme="minorEastAsia"/>
                <w:color w:val="2E2E2E"/>
                <w:sz w:val="21"/>
                <w:szCs w:val="21"/>
              </w:rPr>
            </w:pPr>
            <w:r>
              <w:rPr>
                <w:rFonts w:hint="eastAsia" w:asciiTheme="minorEastAsia" w:hAnsiTheme="minorEastAsia" w:eastAsiaTheme="minorEastAsia" w:cstheme="minorEastAsia"/>
                <w:color w:val="000000"/>
                <w:sz w:val="21"/>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exact"/>
          <w:jc w:val="center"/>
        </w:trPr>
        <w:tc>
          <w:tcPr>
            <w:tcW w:w="864" w:type="dxa"/>
            <w:vMerge w:val="continue"/>
            <w:vAlign w:val="center"/>
          </w:tcPr>
          <w:p>
            <w:pPr>
              <w:adjustRightInd w:val="0"/>
              <w:snapToGrid w:val="0"/>
              <w:spacing w:line="380" w:lineRule="exact"/>
              <w:jc w:val="center"/>
              <w:rPr>
                <w:rFonts w:asciiTheme="minorEastAsia" w:hAnsiTheme="minorEastAsia" w:eastAsiaTheme="minorEastAsia" w:cstheme="minorEastAsia"/>
                <w:sz w:val="21"/>
                <w:szCs w:val="21"/>
              </w:rPr>
            </w:pPr>
          </w:p>
        </w:tc>
        <w:tc>
          <w:tcPr>
            <w:tcW w:w="984" w:type="dxa"/>
            <w:vMerge w:val="continue"/>
            <w:vAlign w:val="center"/>
          </w:tcPr>
          <w:p>
            <w:pPr>
              <w:adjustRightInd w:val="0"/>
              <w:snapToGrid w:val="0"/>
              <w:spacing w:line="380" w:lineRule="exact"/>
              <w:jc w:val="center"/>
              <w:rPr>
                <w:rFonts w:asciiTheme="minorEastAsia" w:hAnsiTheme="minorEastAsia" w:eastAsiaTheme="minorEastAsia" w:cstheme="minorEastAsia"/>
                <w:sz w:val="21"/>
                <w:szCs w:val="21"/>
              </w:rPr>
            </w:pPr>
          </w:p>
        </w:tc>
        <w:tc>
          <w:tcPr>
            <w:tcW w:w="2076" w:type="dxa"/>
            <w:vMerge w:val="continue"/>
            <w:vAlign w:val="center"/>
          </w:tcPr>
          <w:p>
            <w:pPr>
              <w:adjustRightInd w:val="0"/>
              <w:snapToGrid w:val="0"/>
              <w:spacing w:line="380" w:lineRule="exact"/>
              <w:jc w:val="center"/>
              <w:rPr>
                <w:rFonts w:asciiTheme="minorEastAsia" w:hAnsiTheme="minorEastAsia" w:eastAsiaTheme="minorEastAsia" w:cstheme="minorEastAsia"/>
                <w:sz w:val="21"/>
                <w:szCs w:val="21"/>
              </w:rPr>
            </w:pPr>
          </w:p>
        </w:tc>
        <w:tc>
          <w:tcPr>
            <w:tcW w:w="1281" w:type="dxa"/>
            <w:vMerge w:val="continue"/>
            <w:vAlign w:val="center"/>
          </w:tcPr>
          <w:p>
            <w:pPr>
              <w:adjustRightInd w:val="0"/>
              <w:snapToGrid w:val="0"/>
              <w:spacing w:line="380" w:lineRule="exact"/>
              <w:jc w:val="center"/>
              <w:rPr>
                <w:rFonts w:asciiTheme="minorEastAsia" w:hAnsiTheme="minorEastAsia" w:eastAsiaTheme="minorEastAsia" w:cstheme="minorEastAsia"/>
                <w:sz w:val="21"/>
                <w:szCs w:val="21"/>
              </w:rPr>
            </w:pPr>
          </w:p>
        </w:tc>
        <w:tc>
          <w:tcPr>
            <w:tcW w:w="668" w:type="dxa"/>
            <w:vAlign w:val="center"/>
          </w:tcPr>
          <w:p>
            <w:pPr>
              <w:pStyle w:val="9"/>
              <w:jc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8</w:t>
            </w:r>
          </w:p>
        </w:tc>
        <w:tc>
          <w:tcPr>
            <w:tcW w:w="2352" w:type="dxa"/>
            <w:vAlign w:val="center"/>
          </w:tcPr>
          <w:p>
            <w:pPr>
              <w:pStyle w:val="9"/>
              <w:jc w:val="center"/>
              <w:rPr>
                <w:rFonts w:asciiTheme="minorEastAsia" w:hAnsiTheme="minorEastAsia" w:eastAsiaTheme="minorEastAsia" w:cstheme="minorEastAsia"/>
                <w:color w:val="2E2E2E"/>
                <w:sz w:val="21"/>
                <w:szCs w:val="21"/>
              </w:rPr>
            </w:pPr>
            <w:r>
              <w:rPr>
                <w:rFonts w:hint="eastAsia" w:asciiTheme="minorEastAsia" w:hAnsiTheme="minorEastAsia" w:eastAsiaTheme="minorEastAsia" w:cstheme="minorEastAsia"/>
                <w:color w:val="2E2E2E"/>
                <w:sz w:val="21"/>
                <w:szCs w:val="21"/>
              </w:rPr>
              <w:t>冰箱</w:t>
            </w:r>
          </w:p>
        </w:tc>
        <w:tc>
          <w:tcPr>
            <w:tcW w:w="696" w:type="dxa"/>
            <w:vAlign w:val="center"/>
          </w:tcPr>
          <w:p>
            <w:pPr>
              <w:pStyle w:val="9"/>
              <w:jc w:val="center"/>
              <w:rPr>
                <w:rFonts w:asciiTheme="minorEastAsia" w:hAnsiTheme="minorEastAsia" w:eastAsiaTheme="minorEastAsia" w:cstheme="minorEastAsia"/>
                <w:color w:val="2E2E2E"/>
                <w:sz w:val="21"/>
                <w:szCs w:val="21"/>
              </w:rPr>
            </w:pPr>
            <w:r>
              <w:rPr>
                <w:rFonts w:hint="eastAsia" w:asciiTheme="minorEastAsia" w:hAnsiTheme="minorEastAsia" w:eastAsiaTheme="minorEastAsia" w:cstheme="minorEastAsia"/>
                <w:color w:val="000000"/>
                <w:sz w:val="21"/>
                <w:szCs w:val="21"/>
              </w:rPr>
              <w:t>台</w:t>
            </w:r>
          </w:p>
        </w:tc>
        <w:tc>
          <w:tcPr>
            <w:tcW w:w="679" w:type="dxa"/>
            <w:vAlign w:val="center"/>
          </w:tcPr>
          <w:p>
            <w:pPr>
              <w:pStyle w:val="9"/>
              <w:jc w:val="center"/>
              <w:rPr>
                <w:rFonts w:asciiTheme="minorEastAsia" w:hAnsiTheme="minorEastAsia" w:eastAsiaTheme="minorEastAsia" w:cstheme="minorEastAsia"/>
                <w:color w:val="2E2E2E"/>
                <w:sz w:val="21"/>
                <w:szCs w:val="21"/>
              </w:rPr>
            </w:pPr>
            <w:r>
              <w:rPr>
                <w:rFonts w:hint="eastAsia" w:asciiTheme="minorEastAsia" w:hAnsiTheme="minorEastAsia" w:eastAsiaTheme="minorEastAsia" w:cstheme="minorEastAsia"/>
                <w:color w:val="000000"/>
                <w:sz w:val="21"/>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exact"/>
          <w:jc w:val="center"/>
        </w:trPr>
        <w:tc>
          <w:tcPr>
            <w:tcW w:w="864" w:type="dxa"/>
            <w:vMerge w:val="continue"/>
            <w:vAlign w:val="center"/>
          </w:tcPr>
          <w:p>
            <w:pPr>
              <w:adjustRightInd w:val="0"/>
              <w:snapToGrid w:val="0"/>
              <w:spacing w:line="380" w:lineRule="exact"/>
              <w:jc w:val="center"/>
              <w:rPr>
                <w:rFonts w:asciiTheme="minorEastAsia" w:hAnsiTheme="minorEastAsia" w:eastAsiaTheme="minorEastAsia" w:cstheme="minorEastAsia"/>
                <w:sz w:val="21"/>
                <w:szCs w:val="21"/>
              </w:rPr>
            </w:pPr>
          </w:p>
        </w:tc>
        <w:tc>
          <w:tcPr>
            <w:tcW w:w="984" w:type="dxa"/>
            <w:vMerge w:val="continue"/>
            <w:vAlign w:val="center"/>
          </w:tcPr>
          <w:p>
            <w:pPr>
              <w:adjustRightInd w:val="0"/>
              <w:snapToGrid w:val="0"/>
              <w:spacing w:line="380" w:lineRule="exact"/>
              <w:jc w:val="center"/>
              <w:rPr>
                <w:rFonts w:asciiTheme="minorEastAsia" w:hAnsiTheme="minorEastAsia" w:eastAsiaTheme="minorEastAsia" w:cstheme="minorEastAsia"/>
                <w:sz w:val="21"/>
                <w:szCs w:val="21"/>
              </w:rPr>
            </w:pPr>
          </w:p>
        </w:tc>
        <w:tc>
          <w:tcPr>
            <w:tcW w:w="2076" w:type="dxa"/>
            <w:vMerge w:val="continue"/>
            <w:vAlign w:val="center"/>
          </w:tcPr>
          <w:p>
            <w:pPr>
              <w:adjustRightInd w:val="0"/>
              <w:snapToGrid w:val="0"/>
              <w:spacing w:line="380" w:lineRule="exact"/>
              <w:jc w:val="center"/>
              <w:rPr>
                <w:rFonts w:asciiTheme="minorEastAsia" w:hAnsiTheme="minorEastAsia" w:eastAsiaTheme="minorEastAsia" w:cstheme="minorEastAsia"/>
                <w:sz w:val="21"/>
                <w:szCs w:val="21"/>
              </w:rPr>
            </w:pPr>
          </w:p>
        </w:tc>
        <w:tc>
          <w:tcPr>
            <w:tcW w:w="1281" w:type="dxa"/>
            <w:vMerge w:val="continue"/>
            <w:vAlign w:val="center"/>
          </w:tcPr>
          <w:p>
            <w:pPr>
              <w:adjustRightInd w:val="0"/>
              <w:snapToGrid w:val="0"/>
              <w:spacing w:line="380" w:lineRule="exact"/>
              <w:jc w:val="center"/>
              <w:rPr>
                <w:rFonts w:asciiTheme="minorEastAsia" w:hAnsiTheme="minorEastAsia" w:eastAsiaTheme="minorEastAsia" w:cstheme="minorEastAsia"/>
                <w:sz w:val="21"/>
                <w:szCs w:val="21"/>
              </w:rPr>
            </w:pPr>
          </w:p>
        </w:tc>
        <w:tc>
          <w:tcPr>
            <w:tcW w:w="668" w:type="dxa"/>
            <w:vAlign w:val="center"/>
          </w:tcPr>
          <w:p>
            <w:pPr>
              <w:pStyle w:val="9"/>
              <w:jc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9</w:t>
            </w:r>
          </w:p>
        </w:tc>
        <w:tc>
          <w:tcPr>
            <w:tcW w:w="2352" w:type="dxa"/>
            <w:vAlign w:val="center"/>
          </w:tcPr>
          <w:p>
            <w:pPr>
              <w:pStyle w:val="9"/>
              <w:jc w:val="center"/>
              <w:rPr>
                <w:rFonts w:asciiTheme="minorEastAsia" w:hAnsiTheme="minorEastAsia" w:eastAsiaTheme="minorEastAsia" w:cstheme="minorEastAsia"/>
                <w:color w:val="2E2E2E"/>
                <w:sz w:val="21"/>
                <w:szCs w:val="21"/>
              </w:rPr>
            </w:pPr>
            <w:r>
              <w:rPr>
                <w:rFonts w:hint="eastAsia" w:asciiTheme="minorEastAsia" w:hAnsiTheme="minorEastAsia" w:eastAsiaTheme="minorEastAsia" w:cstheme="minorEastAsia"/>
                <w:color w:val="000000"/>
                <w:sz w:val="21"/>
                <w:szCs w:val="21"/>
              </w:rPr>
              <w:t>生物安全柜</w:t>
            </w:r>
          </w:p>
        </w:tc>
        <w:tc>
          <w:tcPr>
            <w:tcW w:w="696" w:type="dxa"/>
            <w:vAlign w:val="center"/>
          </w:tcPr>
          <w:p>
            <w:pPr>
              <w:pStyle w:val="9"/>
              <w:jc w:val="center"/>
              <w:rPr>
                <w:rFonts w:asciiTheme="minorEastAsia" w:hAnsiTheme="minorEastAsia" w:eastAsiaTheme="minorEastAsia" w:cstheme="minorEastAsia"/>
                <w:color w:val="2E2E2E"/>
                <w:sz w:val="21"/>
                <w:szCs w:val="21"/>
              </w:rPr>
            </w:pPr>
            <w:r>
              <w:rPr>
                <w:rFonts w:hint="eastAsia" w:asciiTheme="minorEastAsia" w:hAnsiTheme="minorEastAsia" w:eastAsiaTheme="minorEastAsia" w:cstheme="minorEastAsia"/>
                <w:color w:val="000000"/>
                <w:sz w:val="21"/>
                <w:szCs w:val="21"/>
              </w:rPr>
              <w:t>台</w:t>
            </w:r>
          </w:p>
        </w:tc>
        <w:tc>
          <w:tcPr>
            <w:tcW w:w="679" w:type="dxa"/>
            <w:vAlign w:val="center"/>
          </w:tcPr>
          <w:p>
            <w:pPr>
              <w:pStyle w:val="9"/>
              <w:jc w:val="center"/>
              <w:rPr>
                <w:rFonts w:asciiTheme="minorEastAsia" w:hAnsiTheme="minorEastAsia" w:eastAsiaTheme="minorEastAsia" w:cstheme="minorEastAsia"/>
                <w:color w:val="2E2E2E"/>
                <w:sz w:val="21"/>
                <w:szCs w:val="21"/>
              </w:rPr>
            </w:pPr>
            <w:r>
              <w:rPr>
                <w:rFonts w:hint="eastAsia" w:asciiTheme="minorEastAsia" w:hAnsiTheme="minorEastAsia" w:eastAsiaTheme="minorEastAsia" w:cstheme="minorEastAsia"/>
                <w:color w:val="000000"/>
                <w:sz w:val="21"/>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exact"/>
          <w:jc w:val="center"/>
        </w:trPr>
        <w:tc>
          <w:tcPr>
            <w:tcW w:w="864" w:type="dxa"/>
            <w:vMerge w:val="continue"/>
            <w:vAlign w:val="center"/>
          </w:tcPr>
          <w:p>
            <w:pPr>
              <w:adjustRightInd w:val="0"/>
              <w:snapToGrid w:val="0"/>
              <w:spacing w:line="380" w:lineRule="exact"/>
              <w:jc w:val="center"/>
              <w:rPr>
                <w:rFonts w:asciiTheme="minorEastAsia" w:hAnsiTheme="minorEastAsia" w:eastAsiaTheme="minorEastAsia" w:cstheme="minorEastAsia"/>
                <w:sz w:val="21"/>
                <w:szCs w:val="21"/>
              </w:rPr>
            </w:pPr>
          </w:p>
        </w:tc>
        <w:tc>
          <w:tcPr>
            <w:tcW w:w="984" w:type="dxa"/>
            <w:vMerge w:val="continue"/>
            <w:vAlign w:val="center"/>
          </w:tcPr>
          <w:p>
            <w:pPr>
              <w:adjustRightInd w:val="0"/>
              <w:snapToGrid w:val="0"/>
              <w:spacing w:line="380" w:lineRule="exact"/>
              <w:jc w:val="center"/>
              <w:rPr>
                <w:rFonts w:asciiTheme="minorEastAsia" w:hAnsiTheme="minorEastAsia" w:eastAsiaTheme="minorEastAsia" w:cstheme="minorEastAsia"/>
                <w:sz w:val="21"/>
                <w:szCs w:val="21"/>
              </w:rPr>
            </w:pPr>
          </w:p>
        </w:tc>
        <w:tc>
          <w:tcPr>
            <w:tcW w:w="2076" w:type="dxa"/>
            <w:vMerge w:val="continue"/>
            <w:vAlign w:val="center"/>
          </w:tcPr>
          <w:p>
            <w:pPr>
              <w:adjustRightInd w:val="0"/>
              <w:snapToGrid w:val="0"/>
              <w:spacing w:line="380" w:lineRule="exact"/>
              <w:jc w:val="center"/>
              <w:rPr>
                <w:rFonts w:asciiTheme="minorEastAsia" w:hAnsiTheme="minorEastAsia" w:eastAsiaTheme="minorEastAsia" w:cstheme="minorEastAsia"/>
                <w:sz w:val="21"/>
                <w:szCs w:val="21"/>
              </w:rPr>
            </w:pPr>
          </w:p>
        </w:tc>
        <w:tc>
          <w:tcPr>
            <w:tcW w:w="1281" w:type="dxa"/>
            <w:vMerge w:val="continue"/>
            <w:vAlign w:val="center"/>
          </w:tcPr>
          <w:p>
            <w:pPr>
              <w:adjustRightInd w:val="0"/>
              <w:snapToGrid w:val="0"/>
              <w:spacing w:line="380" w:lineRule="exact"/>
              <w:jc w:val="center"/>
              <w:rPr>
                <w:rFonts w:asciiTheme="minorEastAsia" w:hAnsiTheme="minorEastAsia" w:eastAsiaTheme="minorEastAsia" w:cstheme="minorEastAsia"/>
                <w:sz w:val="21"/>
                <w:szCs w:val="21"/>
              </w:rPr>
            </w:pPr>
          </w:p>
        </w:tc>
        <w:tc>
          <w:tcPr>
            <w:tcW w:w="668" w:type="dxa"/>
            <w:vAlign w:val="center"/>
          </w:tcPr>
          <w:p>
            <w:pPr>
              <w:pStyle w:val="9"/>
              <w:jc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10</w:t>
            </w:r>
          </w:p>
        </w:tc>
        <w:tc>
          <w:tcPr>
            <w:tcW w:w="2352" w:type="dxa"/>
            <w:vAlign w:val="center"/>
          </w:tcPr>
          <w:p>
            <w:pPr>
              <w:pStyle w:val="9"/>
              <w:jc w:val="center"/>
              <w:rPr>
                <w:rFonts w:asciiTheme="minorEastAsia" w:hAnsiTheme="minorEastAsia" w:eastAsiaTheme="minorEastAsia" w:cstheme="minorEastAsia"/>
                <w:color w:val="2E2E2E"/>
                <w:sz w:val="21"/>
                <w:szCs w:val="21"/>
              </w:rPr>
            </w:pPr>
            <w:r>
              <w:rPr>
                <w:rFonts w:hint="eastAsia" w:asciiTheme="minorEastAsia" w:hAnsiTheme="minorEastAsia" w:eastAsiaTheme="minorEastAsia" w:cstheme="minorEastAsia"/>
                <w:color w:val="000000"/>
                <w:sz w:val="21"/>
                <w:szCs w:val="21"/>
              </w:rPr>
              <w:t>电视（康佳）</w:t>
            </w:r>
          </w:p>
        </w:tc>
        <w:tc>
          <w:tcPr>
            <w:tcW w:w="696" w:type="dxa"/>
            <w:vAlign w:val="center"/>
          </w:tcPr>
          <w:p>
            <w:pPr>
              <w:pStyle w:val="9"/>
              <w:jc w:val="center"/>
              <w:rPr>
                <w:rFonts w:asciiTheme="minorEastAsia" w:hAnsiTheme="minorEastAsia" w:eastAsiaTheme="minorEastAsia" w:cstheme="minorEastAsia"/>
                <w:color w:val="2E2E2E"/>
                <w:sz w:val="21"/>
                <w:szCs w:val="21"/>
              </w:rPr>
            </w:pPr>
            <w:r>
              <w:rPr>
                <w:rFonts w:hint="eastAsia" w:asciiTheme="minorEastAsia" w:hAnsiTheme="minorEastAsia" w:eastAsiaTheme="minorEastAsia" w:cstheme="minorEastAsia"/>
                <w:color w:val="000000"/>
                <w:sz w:val="21"/>
                <w:szCs w:val="21"/>
              </w:rPr>
              <w:t>台</w:t>
            </w:r>
          </w:p>
        </w:tc>
        <w:tc>
          <w:tcPr>
            <w:tcW w:w="679" w:type="dxa"/>
            <w:vAlign w:val="center"/>
          </w:tcPr>
          <w:p>
            <w:pPr>
              <w:pStyle w:val="9"/>
              <w:jc w:val="center"/>
              <w:rPr>
                <w:rFonts w:asciiTheme="minorEastAsia" w:hAnsiTheme="minorEastAsia" w:eastAsiaTheme="minorEastAsia" w:cstheme="minorEastAsia"/>
                <w:color w:val="2E2E2E"/>
                <w:sz w:val="21"/>
                <w:szCs w:val="21"/>
              </w:rPr>
            </w:pPr>
            <w:r>
              <w:rPr>
                <w:rFonts w:hint="eastAsia" w:asciiTheme="minorEastAsia" w:hAnsiTheme="minorEastAsia" w:eastAsiaTheme="minorEastAsia" w:cstheme="minorEastAsia"/>
                <w:color w:val="000000"/>
                <w:sz w:val="21"/>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exact"/>
          <w:jc w:val="center"/>
        </w:trPr>
        <w:tc>
          <w:tcPr>
            <w:tcW w:w="864" w:type="dxa"/>
            <w:vMerge w:val="continue"/>
            <w:vAlign w:val="center"/>
          </w:tcPr>
          <w:p>
            <w:pPr>
              <w:adjustRightInd w:val="0"/>
              <w:snapToGrid w:val="0"/>
              <w:spacing w:line="380" w:lineRule="exact"/>
              <w:jc w:val="center"/>
              <w:rPr>
                <w:rFonts w:asciiTheme="minorEastAsia" w:hAnsiTheme="minorEastAsia" w:eastAsiaTheme="minorEastAsia" w:cstheme="minorEastAsia"/>
                <w:sz w:val="21"/>
                <w:szCs w:val="21"/>
              </w:rPr>
            </w:pPr>
          </w:p>
        </w:tc>
        <w:tc>
          <w:tcPr>
            <w:tcW w:w="984" w:type="dxa"/>
            <w:vMerge w:val="continue"/>
            <w:vAlign w:val="center"/>
          </w:tcPr>
          <w:p>
            <w:pPr>
              <w:adjustRightInd w:val="0"/>
              <w:snapToGrid w:val="0"/>
              <w:spacing w:line="380" w:lineRule="exact"/>
              <w:jc w:val="center"/>
              <w:rPr>
                <w:rFonts w:asciiTheme="minorEastAsia" w:hAnsiTheme="minorEastAsia" w:eastAsiaTheme="minorEastAsia" w:cstheme="minorEastAsia"/>
                <w:sz w:val="21"/>
                <w:szCs w:val="21"/>
              </w:rPr>
            </w:pPr>
          </w:p>
        </w:tc>
        <w:tc>
          <w:tcPr>
            <w:tcW w:w="2076" w:type="dxa"/>
            <w:vMerge w:val="continue"/>
            <w:vAlign w:val="center"/>
          </w:tcPr>
          <w:p>
            <w:pPr>
              <w:adjustRightInd w:val="0"/>
              <w:snapToGrid w:val="0"/>
              <w:spacing w:line="380" w:lineRule="exact"/>
              <w:jc w:val="center"/>
              <w:rPr>
                <w:rFonts w:asciiTheme="minorEastAsia" w:hAnsiTheme="minorEastAsia" w:eastAsiaTheme="minorEastAsia" w:cstheme="minorEastAsia"/>
                <w:sz w:val="21"/>
                <w:szCs w:val="21"/>
              </w:rPr>
            </w:pPr>
          </w:p>
        </w:tc>
        <w:tc>
          <w:tcPr>
            <w:tcW w:w="1281" w:type="dxa"/>
            <w:vMerge w:val="continue"/>
            <w:vAlign w:val="center"/>
          </w:tcPr>
          <w:p>
            <w:pPr>
              <w:adjustRightInd w:val="0"/>
              <w:snapToGrid w:val="0"/>
              <w:spacing w:line="380" w:lineRule="exact"/>
              <w:jc w:val="center"/>
              <w:rPr>
                <w:rFonts w:asciiTheme="minorEastAsia" w:hAnsiTheme="minorEastAsia" w:eastAsiaTheme="minorEastAsia" w:cstheme="minorEastAsia"/>
                <w:sz w:val="21"/>
                <w:szCs w:val="21"/>
              </w:rPr>
            </w:pPr>
          </w:p>
        </w:tc>
        <w:tc>
          <w:tcPr>
            <w:tcW w:w="668" w:type="dxa"/>
            <w:vAlign w:val="center"/>
          </w:tcPr>
          <w:p>
            <w:pPr>
              <w:pStyle w:val="9"/>
              <w:jc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11</w:t>
            </w:r>
          </w:p>
        </w:tc>
        <w:tc>
          <w:tcPr>
            <w:tcW w:w="2352" w:type="dxa"/>
            <w:vAlign w:val="center"/>
          </w:tcPr>
          <w:p>
            <w:pPr>
              <w:pStyle w:val="9"/>
              <w:jc w:val="center"/>
              <w:rPr>
                <w:rFonts w:asciiTheme="minorEastAsia" w:hAnsiTheme="minorEastAsia" w:eastAsiaTheme="minorEastAsia" w:cstheme="minorEastAsia"/>
                <w:color w:val="2E2E2E"/>
                <w:sz w:val="21"/>
                <w:szCs w:val="21"/>
              </w:rPr>
            </w:pPr>
            <w:r>
              <w:rPr>
                <w:rFonts w:hint="eastAsia" w:asciiTheme="minorEastAsia" w:hAnsiTheme="minorEastAsia" w:eastAsiaTheme="minorEastAsia" w:cstheme="minorEastAsia"/>
                <w:color w:val="000000"/>
                <w:sz w:val="21"/>
                <w:szCs w:val="21"/>
              </w:rPr>
              <w:t>电子分析天平</w:t>
            </w:r>
          </w:p>
        </w:tc>
        <w:tc>
          <w:tcPr>
            <w:tcW w:w="696" w:type="dxa"/>
            <w:vAlign w:val="center"/>
          </w:tcPr>
          <w:p>
            <w:pPr>
              <w:pStyle w:val="9"/>
              <w:jc w:val="center"/>
              <w:rPr>
                <w:rFonts w:asciiTheme="minorEastAsia" w:hAnsiTheme="minorEastAsia" w:eastAsiaTheme="minorEastAsia" w:cstheme="minorEastAsia"/>
                <w:color w:val="2E2E2E"/>
                <w:sz w:val="21"/>
                <w:szCs w:val="21"/>
              </w:rPr>
            </w:pPr>
            <w:r>
              <w:rPr>
                <w:rFonts w:hint="eastAsia" w:asciiTheme="minorEastAsia" w:hAnsiTheme="minorEastAsia" w:eastAsiaTheme="minorEastAsia" w:cstheme="minorEastAsia"/>
                <w:color w:val="000000"/>
                <w:sz w:val="21"/>
                <w:szCs w:val="21"/>
              </w:rPr>
              <w:t>台</w:t>
            </w:r>
          </w:p>
        </w:tc>
        <w:tc>
          <w:tcPr>
            <w:tcW w:w="679" w:type="dxa"/>
            <w:vAlign w:val="center"/>
          </w:tcPr>
          <w:p>
            <w:pPr>
              <w:pStyle w:val="9"/>
              <w:jc w:val="center"/>
              <w:rPr>
                <w:rFonts w:asciiTheme="minorEastAsia" w:hAnsiTheme="minorEastAsia" w:eastAsiaTheme="minorEastAsia" w:cstheme="minorEastAsia"/>
                <w:color w:val="2E2E2E"/>
                <w:sz w:val="21"/>
                <w:szCs w:val="21"/>
              </w:rPr>
            </w:pPr>
            <w:r>
              <w:rPr>
                <w:rFonts w:hint="eastAsia" w:asciiTheme="minorEastAsia" w:hAnsiTheme="minorEastAsia" w:eastAsiaTheme="minorEastAsia" w:cstheme="minorEastAsia"/>
                <w:color w:val="000000"/>
                <w:sz w:val="21"/>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exact"/>
          <w:jc w:val="center"/>
        </w:trPr>
        <w:tc>
          <w:tcPr>
            <w:tcW w:w="864" w:type="dxa"/>
            <w:vMerge w:val="continue"/>
            <w:vAlign w:val="center"/>
          </w:tcPr>
          <w:p>
            <w:pPr>
              <w:adjustRightInd w:val="0"/>
              <w:snapToGrid w:val="0"/>
              <w:spacing w:line="380" w:lineRule="exact"/>
              <w:jc w:val="center"/>
              <w:rPr>
                <w:rFonts w:asciiTheme="minorEastAsia" w:hAnsiTheme="minorEastAsia" w:eastAsiaTheme="minorEastAsia" w:cstheme="minorEastAsia"/>
                <w:sz w:val="21"/>
                <w:szCs w:val="21"/>
              </w:rPr>
            </w:pPr>
          </w:p>
        </w:tc>
        <w:tc>
          <w:tcPr>
            <w:tcW w:w="984" w:type="dxa"/>
            <w:vMerge w:val="continue"/>
            <w:vAlign w:val="center"/>
          </w:tcPr>
          <w:p>
            <w:pPr>
              <w:adjustRightInd w:val="0"/>
              <w:snapToGrid w:val="0"/>
              <w:spacing w:line="380" w:lineRule="exact"/>
              <w:jc w:val="center"/>
              <w:rPr>
                <w:rFonts w:asciiTheme="minorEastAsia" w:hAnsiTheme="minorEastAsia" w:eastAsiaTheme="minorEastAsia" w:cstheme="minorEastAsia"/>
                <w:sz w:val="21"/>
                <w:szCs w:val="21"/>
              </w:rPr>
            </w:pPr>
          </w:p>
        </w:tc>
        <w:tc>
          <w:tcPr>
            <w:tcW w:w="2076" w:type="dxa"/>
            <w:vMerge w:val="continue"/>
            <w:vAlign w:val="center"/>
          </w:tcPr>
          <w:p>
            <w:pPr>
              <w:adjustRightInd w:val="0"/>
              <w:snapToGrid w:val="0"/>
              <w:spacing w:line="380" w:lineRule="exact"/>
              <w:jc w:val="center"/>
              <w:rPr>
                <w:rFonts w:asciiTheme="minorEastAsia" w:hAnsiTheme="minorEastAsia" w:eastAsiaTheme="minorEastAsia" w:cstheme="minorEastAsia"/>
                <w:sz w:val="21"/>
                <w:szCs w:val="21"/>
              </w:rPr>
            </w:pPr>
          </w:p>
        </w:tc>
        <w:tc>
          <w:tcPr>
            <w:tcW w:w="1281" w:type="dxa"/>
            <w:vMerge w:val="continue"/>
            <w:vAlign w:val="center"/>
          </w:tcPr>
          <w:p>
            <w:pPr>
              <w:adjustRightInd w:val="0"/>
              <w:snapToGrid w:val="0"/>
              <w:spacing w:line="380" w:lineRule="exact"/>
              <w:jc w:val="center"/>
              <w:rPr>
                <w:rFonts w:asciiTheme="minorEastAsia" w:hAnsiTheme="minorEastAsia" w:eastAsiaTheme="minorEastAsia" w:cstheme="minorEastAsia"/>
                <w:sz w:val="21"/>
                <w:szCs w:val="21"/>
              </w:rPr>
            </w:pPr>
          </w:p>
        </w:tc>
        <w:tc>
          <w:tcPr>
            <w:tcW w:w="668" w:type="dxa"/>
            <w:vAlign w:val="center"/>
          </w:tcPr>
          <w:p>
            <w:pPr>
              <w:pStyle w:val="9"/>
              <w:jc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12</w:t>
            </w:r>
          </w:p>
        </w:tc>
        <w:tc>
          <w:tcPr>
            <w:tcW w:w="2352" w:type="dxa"/>
            <w:vAlign w:val="center"/>
          </w:tcPr>
          <w:p>
            <w:pPr>
              <w:pStyle w:val="9"/>
              <w:jc w:val="center"/>
              <w:rPr>
                <w:rFonts w:asciiTheme="minorEastAsia" w:hAnsiTheme="minorEastAsia" w:eastAsiaTheme="minorEastAsia" w:cstheme="minorEastAsia"/>
                <w:color w:val="2E2E2E"/>
                <w:sz w:val="21"/>
                <w:szCs w:val="21"/>
              </w:rPr>
            </w:pPr>
            <w:r>
              <w:rPr>
                <w:rFonts w:hint="eastAsia" w:asciiTheme="minorEastAsia" w:hAnsiTheme="minorEastAsia" w:eastAsiaTheme="minorEastAsia" w:cstheme="minorEastAsia"/>
                <w:color w:val="000000"/>
                <w:sz w:val="21"/>
                <w:szCs w:val="21"/>
              </w:rPr>
              <w:t>二氧化碳培养箱</w:t>
            </w:r>
          </w:p>
        </w:tc>
        <w:tc>
          <w:tcPr>
            <w:tcW w:w="696" w:type="dxa"/>
            <w:vAlign w:val="center"/>
          </w:tcPr>
          <w:p>
            <w:pPr>
              <w:pStyle w:val="9"/>
              <w:jc w:val="center"/>
              <w:rPr>
                <w:rFonts w:asciiTheme="minorEastAsia" w:hAnsiTheme="minorEastAsia" w:eastAsiaTheme="minorEastAsia" w:cstheme="minorEastAsia"/>
                <w:color w:val="2E2E2E"/>
                <w:sz w:val="21"/>
                <w:szCs w:val="21"/>
              </w:rPr>
            </w:pPr>
            <w:r>
              <w:rPr>
                <w:rFonts w:hint="eastAsia" w:asciiTheme="minorEastAsia" w:hAnsiTheme="minorEastAsia" w:eastAsiaTheme="minorEastAsia" w:cstheme="minorEastAsia"/>
                <w:color w:val="000000"/>
                <w:sz w:val="21"/>
                <w:szCs w:val="21"/>
              </w:rPr>
              <w:t>台</w:t>
            </w:r>
          </w:p>
        </w:tc>
        <w:tc>
          <w:tcPr>
            <w:tcW w:w="679" w:type="dxa"/>
            <w:vAlign w:val="center"/>
          </w:tcPr>
          <w:p>
            <w:pPr>
              <w:pStyle w:val="9"/>
              <w:jc w:val="center"/>
              <w:rPr>
                <w:rFonts w:asciiTheme="minorEastAsia" w:hAnsiTheme="minorEastAsia" w:eastAsiaTheme="minorEastAsia" w:cstheme="minorEastAsia"/>
                <w:color w:val="2E2E2E"/>
                <w:sz w:val="21"/>
                <w:szCs w:val="21"/>
              </w:rPr>
            </w:pPr>
            <w:r>
              <w:rPr>
                <w:rFonts w:hint="eastAsia" w:asciiTheme="minorEastAsia" w:hAnsiTheme="minorEastAsia" w:eastAsiaTheme="minorEastAsia" w:cstheme="minorEastAsia"/>
                <w:color w:val="000000"/>
                <w:sz w:val="21"/>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exact"/>
          <w:jc w:val="center"/>
        </w:trPr>
        <w:tc>
          <w:tcPr>
            <w:tcW w:w="864" w:type="dxa"/>
            <w:vMerge w:val="continue"/>
            <w:vAlign w:val="center"/>
          </w:tcPr>
          <w:p>
            <w:pPr>
              <w:adjustRightInd w:val="0"/>
              <w:snapToGrid w:val="0"/>
              <w:spacing w:line="380" w:lineRule="exact"/>
              <w:jc w:val="center"/>
              <w:rPr>
                <w:rFonts w:asciiTheme="minorEastAsia" w:hAnsiTheme="minorEastAsia" w:eastAsiaTheme="minorEastAsia" w:cstheme="minorEastAsia"/>
                <w:sz w:val="21"/>
                <w:szCs w:val="21"/>
              </w:rPr>
            </w:pPr>
          </w:p>
        </w:tc>
        <w:tc>
          <w:tcPr>
            <w:tcW w:w="984" w:type="dxa"/>
            <w:vMerge w:val="continue"/>
            <w:vAlign w:val="center"/>
          </w:tcPr>
          <w:p>
            <w:pPr>
              <w:adjustRightInd w:val="0"/>
              <w:snapToGrid w:val="0"/>
              <w:spacing w:line="380" w:lineRule="exact"/>
              <w:jc w:val="center"/>
              <w:rPr>
                <w:rFonts w:asciiTheme="minorEastAsia" w:hAnsiTheme="minorEastAsia" w:eastAsiaTheme="minorEastAsia" w:cstheme="minorEastAsia"/>
                <w:sz w:val="21"/>
                <w:szCs w:val="21"/>
              </w:rPr>
            </w:pPr>
          </w:p>
        </w:tc>
        <w:tc>
          <w:tcPr>
            <w:tcW w:w="2076" w:type="dxa"/>
            <w:vMerge w:val="continue"/>
            <w:vAlign w:val="center"/>
          </w:tcPr>
          <w:p>
            <w:pPr>
              <w:adjustRightInd w:val="0"/>
              <w:snapToGrid w:val="0"/>
              <w:spacing w:line="380" w:lineRule="exact"/>
              <w:jc w:val="center"/>
              <w:rPr>
                <w:rFonts w:asciiTheme="minorEastAsia" w:hAnsiTheme="minorEastAsia" w:eastAsiaTheme="minorEastAsia" w:cstheme="minorEastAsia"/>
                <w:sz w:val="21"/>
                <w:szCs w:val="21"/>
              </w:rPr>
            </w:pPr>
          </w:p>
        </w:tc>
        <w:tc>
          <w:tcPr>
            <w:tcW w:w="1281" w:type="dxa"/>
            <w:vMerge w:val="continue"/>
            <w:vAlign w:val="center"/>
          </w:tcPr>
          <w:p>
            <w:pPr>
              <w:adjustRightInd w:val="0"/>
              <w:snapToGrid w:val="0"/>
              <w:spacing w:line="380" w:lineRule="exact"/>
              <w:jc w:val="center"/>
              <w:rPr>
                <w:rFonts w:asciiTheme="minorEastAsia" w:hAnsiTheme="minorEastAsia" w:eastAsiaTheme="minorEastAsia" w:cstheme="minorEastAsia"/>
                <w:sz w:val="21"/>
                <w:szCs w:val="21"/>
              </w:rPr>
            </w:pPr>
          </w:p>
        </w:tc>
        <w:tc>
          <w:tcPr>
            <w:tcW w:w="668" w:type="dxa"/>
            <w:vAlign w:val="center"/>
          </w:tcPr>
          <w:p>
            <w:pPr>
              <w:pStyle w:val="9"/>
              <w:jc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13</w:t>
            </w:r>
          </w:p>
        </w:tc>
        <w:tc>
          <w:tcPr>
            <w:tcW w:w="2352" w:type="dxa"/>
            <w:vAlign w:val="center"/>
          </w:tcPr>
          <w:p>
            <w:pPr>
              <w:pStyle w:val="9"/>
              <w:jc w:val="center"/>
              <w:rPr>
                <w:rFonts w:asciiTheme="minorEastAsia" w:hAnsiTheme="minorEastAsia" w:eastAsiaTheme="minorEastAsia" w:cstheme="minorEastAsia"/>
                <w:color w:val="2E2E2E"/>
                <w:sz w:val="21"/>
                <w:szCs w:val="21"/>
              </w:rPr>
            </w:pPr>
            <w:r>
              <w:rPr>
                <w:rFonts w:hint="eastAsia" w:asciiTheme="minorEastAsia" w:hAnsiTheme="minorEastAsia" w:eastAsiaTheme="minorEastAsia" w:cstheme="minorEastAsia"/>
                <w:color w:val="000000"/>
                <w:sz w:val="21"/>
                <w:szCs w:val="21"/>
              </w:rPr>
              <w:t>离心机</w:t>
            </w:r>
          </w:p>
        </w:tc>
        <w:tc>
          <w:tcPr>
            <w:tcW w:w="696" w:type="dxa"/>
            <w:vAlign w:val="center"/>
          </w:tcPr>
          <w:p>
            <w:pPr>
              <w:pStyle w:val="9"/>
              <w:jc w:val="center"/>
              <w:rPr>
                <w:rFonts w:asciiTheme="minorEastAsia" w:hAnsiTheme="minorEastAsia" w:eastAsiaTheme="minorEastAsia" w:cstheme="minorEastAsia"/>
                <w:color w:val="2E2E2E"/>
                <w:sz w:val="21"/>
                <w:szCs w:val="21"/>
              </w:rPr>
            </w:pPr>
            <w:r>
              <w:rPr>
                <w:rFonts w:hint="eastAsia" w:asciiTheme="minorEastAsia" w:hAnsiTheme="minorEastAsia" w:eastAsiaTheme="minorEastAsia" w:cstheme="minorEastAsia"/>
                <w:color w:val="000000"/>
                <w:sz w:val="21"/>
                <w:szCs w:val="21"/>
              </w:rPr>
              <w:t>台</w:t>
            </w:r>
          </w:p>
        </w:tc>
        <w:tc>
          <w:tcPr>
            <w:tcW w:w="679" w:type="dxa"/>
            <w:vAlign w:val="center"/>
          </w:tcPr>
          <w:p>
            <w:pPr>
              <w:pStyle w:val="9"/>
              <w:jc w:val="center"/>
              <w:rPr>
                <w:rFonts w:asciiTheme="minorEastAsia" w:hAnsiTheme="minorEastAsia" w:eastAsiaTheme="minorEastAsia" w:cstheme="minorEastAsia"/>
                <w:color w:val="2E2E2E"/>
                <w:sz w:val="21"/>
                <w:szCs w:val="21"/>
              </w:rPr>
            </w:pPr>
            <w:r>
              <w:rPr>
                <w:rFonts w:hint="eastAsia" w:asciiTheme="minorEastAsia" w:hAnsiTheme="minorEastAsia" w:eastAsiaTheme="minorEastAsia" w:cstheme="minorEastAsia"/>
                <w:color w:val="000000"/>
                <w:sz w:val="21"/>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exact"/>
          <w:jc w:val="center"/>
        </w:trPr>
        <w:tc>
          <w:tcPr>
            <w:tcW w:w="864" w:type="dxa"/>
            <w:vMerge w:val="continue"/>
            <w:vAlign w:val="center"/>
          </w:tcPr>
          <w:p>
            <w:pPr>
              <w:adjustRightInd w:val="0"/>
              <w:snapToGrid w:val="0"/>
              <w:spacing w:line="380" w:lineRule="exact"/>
              <w:jc w:val="center"/>
              <w:rPr>
                <w:rFonts w:asciiTheme="minorEastAsia" w:hAnsiTheme="minorEastAsia" w:eastAsiaTheme="minorEastAsia" w:cstheme="minorEastAsia"/>
                <w:sz w:val="21"/>
                <w:szCs w:val="21"/>
              </w:rPr>
            </w:pPr>
          </w:p>
        </w:tc>
        <w:tc>
          <w:tcPr>
            <w:tcW w:w="984" w:type="dxa"/>
            <w:vMerge w:val="continue"/>
            <w:vAlign w:val="center"/>
          </w:tcPr>
          <w:p>
            <w:pPr>
              <w:adjustRightInd w:val="0"/>
              <w:snapToGrid w:val="0"/>
              <w:spacing w:line="380" w:lineRule="exact"/>
              <w:jc w:val="center"/>
              <w:rPr>
                <w:rFonts w:asciiTheme="minorEastAsia" w:hAnsiTheme="minorEastAsia" w:eastAsiaTheme="minorEastAsia" w:cstheme="minorEastAsia"/>
                <w:sz w:val="21"/>
                <w:szCs w:val="21"/>
              </w:rPr>
            </w:pPr>
          </w:p>
        </w:tc>
        <w:tc>
          <w:tcPr>
            <w:tcW w:w="2076" w:type="dxa"/>
            <w:vMerge w:val="continue"/>
            <w:vAlign w:val="center"/>
          </w:tcPr>
          <w:p>
            <w:pPr>
              <w:adjustRightInd w:val="0"/>
              <w:snapToGrid w:val="0"/>
              <w:spacing w:line="380" w:lineRule="exact"/>
              <w:jc w:val="center"/>
              <w:rPr>
                <w:rFonts w:asciiTheme="minorEastAsia" w:hAnsiTheme="minorEastAsia" w:eastAsiaTheme="minorEastAsia" w:cstheme="minorEastAsia"/>
                <w:sz w:val="21"/>
                <w:szCs w:val="21"/>
              </w:rPr>
            </w:pPr>
          </w:p>
        </w:tc>
        <w:tc>
          <w:tcPr>
            <w:tcW w:w="1281" w:type="dxa"/>
            <w:vMerge w:val="continue"/>
            <w:vAlign w:val="center"/>
          </w:tcPr>
          <w:p>
            <w:pPr>
              <w:adjustRightInd w:val="0"/>
              <w:snapToGrid w:val="0"/>
              <w:spacing w:line="380" w:lineRule="exact"/>
              <w:jc w:val="center"/>
              <w:rPr>
                <w:rFonts w:asciiTheme="minorEastAsia" w:hAnsiTheme="minorEastAsia" w:eastAsiaTheme="minorEastAsia" w:cstheme="minorEastAsia"/>
                <w:sz w:val="21"/>
                <w:szCs w:val="21"/>
              </w:rPr>
            </w:pPr>
          </w:p>
        </w:tc>
        <w:tc>
          <w:tcPr>
            <w:tcW w:w="668" w:type="dxa"/>
            <w:vAlign w:val="center"/>
          </w:tcPr>
          <w:p>
            <w:pPr>
              <w:pStyle w:val="9"/>
              <w:jc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14</w:t>
            </w:r>
          </w:p>
        </w:tc>
        <w:tc>
          <w:tcPr>
            <w:tcW w:w="2352" w:type="dxa"/>
            <w:vAlign w:val="center"/>
          </w:tcPr>
          <w:p>
            <w:pPr>
              <w:pStyle w:val="9"/>
              <w:jc w:val="center"/>
              <w:rPr>
                <w:rFonts w:asciiTheme="minorEastAsia" w:hAnsiTheme="minorEastAsia" w:eastAsiaTheme="minorEastAsia" w:cstheme="minorEastAsia"/>
                <w:color w:val="2E2E2E"/>
                <w:sz w:val="21"/>
                <w:szCs w:val="21"/>
              </w:rPr>
            </w:pPr>
            <w:r>
              <w:rPr>
                <w:rFonts w:hint="eastAsia" w:asciiTheme="minorEastAsia" w:hAnsiTheme="minorEastAsia" w:eastAsiaTheme="minorEastAsia" w:cstheme="minorEastAsia"/>
                <w:color w:val="000000"/>
                <w:sz w:val="21"/>
                <w:szCs w:val="21"/>
              </w:rPr>
              <w:t>双目显微镜</w:t>
            </w:r>
          </w:p>
        </w:tc>
        <w:tc>
          <w:tcPr>
            <w:tcW w:w="696" w:type="dxa"/>
            <w:vAlign w:val="center"/>
          </w:tcPr>
          <w:p>
            <w:pPr>
              <w:pStyle w:val="9"/>
              <w:jc w:val="center"/>
              <w:rPr>
                <w:rFonts w:asciiTheme="minorEastAsia" w:hAnsiTheme="minorEastAsia" w:eastAsiaTheme="minorEastAsia" w:cstheme="minorEastAsia"/>
                <w:color w:val="2E2E2E"/>
                <w:sz w:val="21"/>
                <w:szCs w:val="21"/>
              </w:rPr>
            </w:pPr>
            <w:r>
              <w:rPr>
                <w:rFonts w:hint="eastAsia" w:asciiTheme="minorEastAsia" w:hAnsiTheme="minorEastAsia" w:eastAsiaTheme="minorEastAsia" w:cstheme="minorEastAsia"/>
                <w:color w:val="000000"/>
                <w:sz w:val="21"/>
                <w:szCs w:val="21"/>
              </w:rPr>
              <w:t>台</w:t>
            </w:r>
          </w:p>
        </w:tc>
        <w:tc>
          <w:tcPr>
            <w:tcW w:w="679" w:type="dxa"/>
            <w:vAlign w:val="center"/>
          </w:tcPr>
          <w:p>
            <w:pPr>
              <w:pStyle w:val="9"/>
              <w:jc w:val="center"/>
              <w:rPr>
                <w:rFonts w:asciiTheme="minorEastAsia" w:hAnsiTheme="minorEastAsia" w:eastAsiaTheme="minorEastAsia" w:cstheme="minorEastAsia"/>
                <w:color w:val="2E2E2E"/>
                <w:sz w:val="21"/>
                <w:szCs w:val="21"/>
              </w:rPr>
            </w:pPr>
            <w:r>
              <w:rPr>
                <w:rFonts w:hint="eastAsia" w:asciiTheme="minorEastAsia" w:hAnsiTheme="minorEastAsia" w:eastAsiaTheme="minorEastAsia" w:cstheme="minorEastAsia"/>
                <w:color w:val="000000"/>
                <w:sz w:val="21"/>
                <w:szCs w:val="21"/>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exact"/>
          <w:jc w:val="center"/>
        </w:trPr>
        <w:tc>
          <w:tcPr>
            <w:tcW w:w="864" w:type="dxa"/>
            <w:vMerge w:val="continue"/>
            <w:vAlign w:val="center"/>
          </w:tcPr>
          <w:p>
            <w:pPr>
              <w:adjustRightInd w:val="0"/>
              <w:snapToGrid w:val="0"/>
              <w:spacing w:line="380" w:lineRule="exact"/>
              <w:jc w:val="center"/>
              <w:rPr>
                <w:rFonts w:asciiTheme="minorEastAsia" w:hAnsiTheme="minorEastAsia" w:eastAsiaTheme="minorEastAsia" w:cstheme="minorEastAsia"/>
                <w:sz w:val="21"/>
                <w:szCs w:val="21"/>
              </w:rPr>
            </w:pPr>
          </w:p>
        </w:tc>
        <w:tc>
          <w:tcPr>
            <w:tcW w:w="984" w:type="dxa"/>
            <w:vMerge w:val="continue"/>
            <w:vAlign w:val="center"/>
          </w:tcPr>
          <w:p>
            <w:pPr>
              <w:adjustRightInd w:val="0"/>
              <w:snapToGrid w:val="0"/>
              <w:spacing w:line="380" w:lineRule="exact"/>
              <w:jc w:val="center"/>
              <w:rPr>
                <w:rFonts w:asciiTheme="minorEastAsia" w:hAnsiTheme="minorEastAsia" w:eastAsiaTheme="minorEastAsia" w:cstheme="minorEastAsia"/>
                <w:sz w:val="21"/>
                <w:szCs w:val="21"/>
              </w:rPr>
            </w:pPr>
          </w:p>
        </w:tc>
        <w:tc>
          <w:tcPr>
            <w:tcW w:w="2076" w:type="dxa"/>
            <w:vMerge w:val="continue"/>
            <w:vAlign w:val="center"/>
          </w:tcPr>
          <w:p>
            <w:pPr>
              <w:adjustRightInd w:val="0"/>
              <w:snapToGrid w:val="0"/>
              <w:spacing w:line="380" w:lineRule="exact"/>
              <w:jc w:val="center"/>
              <w:rPr>
                <w:rFonts w:asciiTheme="minorEastAsia" w:hAnsiTheme="minorEastAsia" w:eastAsiaTheme="minorEastAsia" w:cstheme="minorEastAsia"/>
                <w:sz w:val="21"/>
                <w:szCs w:val="21"/>
              </w:rPr>
            </w:pPr>
          </w:p>
        </w:tc>
        <w:tc>
          <w:tcPr>
            <w:tcW w:w="1281" w:type="dxa"/>
            <w:vMerge w:val="continue"/>
            <w:vAlign w:val="center"/>
          </w:tcPr>
          <w:p>
            <w:pPr>
              <w:adjustRightInd w:val="0"/>
              <w:snapToGrid w:val="0"/>
              <w:spacing w:line="380" w:lineRule="exact"/>
              <w:jc w:val="center"/>
              <w:rPr>
                <w:rFonts w:asciiTheme="minorEastAsia" w:hAnsiTheme="minorEastAsia" w:eastAsiaTheme="minorEastAsia" w:cstheme="minorEastAsia"/>
                <w:sz w:val="21"/>
                <w:szCs w:val="21"/>
              </w:rPr>
            </w:pPr>
          </w:p>
        </w:tc>
        <w:tc>
          <w:tcPr>
            <w:tcW w:w="668" w:type="dxa"/>
            <w:vAlign w:val="center"/>
          </w:tcPr>
          <w:p>
            <w:pPr>
              <w:pStyle w:val="9"/>
              <w:jc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15</w:t>
            </w:r>
          </w:p>
        </w:tc>
        <w:tc>
          <w:tcPr>
            <w:tcW w:w="2352" w:type="dxa"/>
            <w:vAlign w:val="center"/>
          </w:tcPr>
          <w:p>
            <w:pPr>
              <w:pStyle w:val="9"/>
              <w:jc w:val="center"/>
              <w:rPr>
                <w:rFonts w:asciiTheme="minorEastAsia" w:hAnsiTheme="minorEastAsia" w:eastAsiaTheme="minorEastAsia" w:cstheme="minorEastAsia"/>
                <w:color w:val="2E2E2E"/>
                <w:sz w:val="21"/>
                <w:szCs w:val="21"/>
              </w:rPr>
            </w:pPr>
            <w:r>
              <w:rPr>
                <w:rFonts w:hint="eastAsia" w:asciiTheme="minorEastAsia" w:hAnsiTheme="minorEastAsia" w:eastAsiaTheme="minorEastAsia" w:cstheme="minorEastAsia"/>
                <w:color w:val="000000"/>
                <w:sz w:val="21"/>
                <w:szCs w:val="21"/>
              </w:rPr>
              <w:t>荧光显微镜</w:t>
            </w:r>
          </w:p>
        </w:tc>
        <w:tc>
          <w:tcPr>
            <w:tcW w:w="696" w:type="dxa"/>
            <w:vAlign w:val="center"/>
          </w:tcPr>
          <w:p>
            <w:pPr>
              <w:pStyle w:val="9"/>
              <w:jc w:val="center"/>
              <w:rPr>
                <w:rFonts w:asciiTheme="minorEastAsia" w:hAnsiTheme="minorEastAsia" w:eastAsiaTheme="minorEastAsia" w:cstheme="minorEastAsia"/>
                <w:color w:val="2E2E2E"/>
                <w:sz w:val="21"/>
                <w:szCs w:val="21"/>
              </w:rPr>
            </w:pPr>
            <w:r>
              <w:rPr>
                <w:rFonts w:hint="eastAsia" w:asciiTheme="minorEastAsia" w:hAnsiTheme="minorEastAsia" w:eastAsiaTheme="minorEastAsia" w:cstheme="minorEastAsia"/>
                <w:color w:val="000000"/>
                <w:sz w:val="21"/>
                <w:szCs w:val="21"/>
              </w:rPr>
              <w:t>台</w:t>
            </w:r>
          </w:p>
        </w:tc>
        <w:tc>
          <w:tcPr>
            <w:tcW w:w="679" w:type="dxa"/>
            <w:vAlign w:val="center"/>
          </w:tcPr>
          <w:p>
            <w:pPr>
              <w:pStyle w:val="9"/>
              <w:jc w:val="center"/>
              <w:rPr>
                <w:rFonts w:asciiTheme="minorEastAsia" w:hAnsiTheme="minorEastAsia" w:eastAsiaTheme="minorEastAsia" w:cstheme="minorEastAsia"/>
                <w:color w:val="2E2E2E"/>
                <w:sz w:val="21"/>
                <w:szCs w:val="21"/>
              </w:rPr>
            </w:pPr>
            <w:r>
              <w:rPr>
                <w:rFonts w:hint="eastAsia" w:asciiTheme="minorEastAsia" w:hAnsiTheme="minorEastAsia" w:eastAsiaTheme="minorEastAsia" w:cstheme="minorEastAsia"/>
                <w:color w:val="000000"/>
                <w:sz w:val="21"/>
                <w:szCs w:val="21"/>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exact"/>
          <w:jc w:val="center"/>
        </w:trPr>
        <w:tc>
          <w:tcPr>
            <w:tcW w:w="864" w:type="dxa"/>
            <w:vMerge w:val="continue"/>
            <w:vAlign w:val="center"/>
          </w:tcPr>
          <w:p>
            <w:pPr>
              <w:adjustRightInd w:val="0"/>
              <w:snapToGrid w:val="0"/>
              <w:spacing w:line="380" w:lineRule="exact"/>
              <w:jc w:val="center"/>
              <w:rPr>
                <w:rFonts w:asciiTheme="minorEastAsia" w:hAnsiTheme="minorEastAsia" w:eastAsiaTheme="minorEastAsia" w:cstheme="minorEastAsia"/>
                <w:sz w:val="21"/>
                <w:szCs w:val="21"/>
              </w:rPr>
            </w:pPr>
          </w:p>
        </w:tc>
        <w:tc>
          <w:tcPr>
            <w:tcW w:w="984" w:type="dxa"/>
            <w:vMerge w:val="continue"/>
            <w:vAlign w:val="center"/>
          </w:tcPr>
          <w:p>
            <w:pPr>
              <w:adjustRightInd w:val="0"/>
              <w:snapToGrid w:val="0"/>
              <w:spacing w:line="380" w:lineRule="exact"/>
              <w:jc w:val="center"/>
              <w:rPr>
                <w:rFonts w:asciiTheme="minorEastAsia" w:hAnsiTheme="minorEastAsia" w:eastAsiaTheme="minorEastAsia" w:cstheme="minorEastAsia"/>
                <w:sz w:val="21"/>
                <w:szCs w:val="21"/>
              </w:rPr>
            </w:pPr>
          </w:p>
        </w:tc>
        <w:tc>
          <w:tcPr>
            <w:tcW w:w="2076" w:type="dxa"/>
            <w:vMerge w:val="continue"/>
            <w:vAlign w:val="center"/>
          </w:tcPr>
          <w:p>
            <w:pPr>
              <w:adjustRightInd w:val="0"/>
              <w:snapToGrid w:val="0"/>
              <w:spacing w:line="380" w:lineRule="exact"/>
              <w:jc w:val="center"/>
              <w:rPr>
                <w:rFonts w:asciiTheme="minorEastAsia" w:hAnsiTheme="minorEastAsia" w:eastAsiaTheme="minorEastAsia" w:cstheme="minorEastAsia"/>
                <w:sz w:val="21"/>
                <w:szCs w:val="21"/>
              </w:rPr>
            </w:pPr>
          </w:p>
        </w:tc>
        <w:tc>
          <w:tcPr>
            <w:tcW w:w="1281" w:type="dxa"/>
            <w:vMerge w:val="continue"/>
            <w:vAlign w:val="center"/>
          </w:tcPr>
          <w:p>
            <w:pPr>
              <w:adjustRightInd w:val="0"/>
              <w:snapToGrid w:val="0"/>
              <w:spacing w:line="380" w:lineRule="exact"/>
              <w:jc w:val="center"/>
              <w:rPr>
                <w:rFonts w:asciiTheme="minorEastAsia" w:hAnsiTheme="minorEastAsia" w:eastAsiaTheme="minorEastAsia" w:cstheme="minorEastAsia"/>
                <w:sz w:val="21"/>
                <w:szCs w:val="21"/>
              </w:rPr>
            </w:pPr>
          </w:p>
        </w:tc>
        <w:tc>
          <w:tcPr>
            <w:tcW w:w="668" w:type="dxa"/>
            <w:vAlign w:val="center"/>
          </w:tcPr>
          <w:p>
            <w:pPr>
              <w:pStyle w:val="9"/>
              <w:jc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16</w:t>
            </w:r>
          </w:p>
        </w:tc>
        <w:tc>
          <w:tcPr>
            <w:tcW w:w="2352" w:type="dxa"/>
            <w:vAlign w:val="center"/>
          </w:tcPr>
          <w:p>
            <w:pPr>
              <w:pStyle w:val="9"/>
              <w:jc w:val="center"/>
              <w:rPr>
                <w:rFonts w:asciiTheme="minorEastAsia" w:hAnsiTheme="minorEastAsia" w:eastAsiaTheme="minorEastAsia" w:cstheme="minorEastAsia"/>
                <w:color w:val="2E2E2E"/>
                <w:sz w:val="21"/>
                <w:szCs w:val="21"/>
              </w:rPr>
            </w:pPr>
            <w:r>
              <w:rPr>
                <w:rFonts w:hint="eastAsia" w:asciiTheme="minorEastAsia" w:hAnsiTheme="minorEastAsia" w:eastAsiaTheme="minorEastAsia" w:cstheme="minorEastAsia"/>
                <w:color w:val="000000"/>
                <w:sz w:val="21"/>
                <w:szCs w:val="21"/>
              </w:rPr>
              <w:t>蒸馏机</w:t>
            </w:r>
          </w:p>
        </w:tc>
        <w:tc>
          <w:tcPr>
            <w:tcW w:w="696" w:type="dxa"/>
            <w:vAlign w:val="center"/>
          </w:tcPr>
          <w:p>
            <w:pPr>
              <w:pStyle w:val="9"/>
              <w:jc w:val="center"/>
              <w:rPr>
                <w:rFonts w:asciiTheme="minorEastAsia" w:hAnsiTheme="minorEastAsia" w:eastAsiaTheme="minorEastAsia" w:cstheme="minorEastAsia"/>
                <w:color w:val="2E2E2E"/>
                <w:sz w:val="21"/>
                <w:szCs w:val="21"/>
              </w:rPr>
            </w:pPr>
            <w:r>
              <w:rPr>
                <w:rFonts w:hint="eastAsia" w:asciiTheme="minorEastAsia" w:hAnsiTheme="minorEastAsia" w:eastAsiaTheme="minorEastAsia" w:cstheme="minorEastAsia"/>
                <w:color w:val="000000"/>
                <w:sz w:val="21"/>
                <w:szCs w:val="21"/>
              </w:rPr>
              <w:t>台</w:t>
            </w:r>
          </w:p>
        </w:tc>
        <w:tc>
          <w:tcPr>
            <w:tcW w:w="679" w:type="dxa"/>
            <w:vAlign w:val="center"/>
          </w:tcPr>
          <w:p>
            <w:pPr>
              <w:pStyle w:val="9"/>
              <w:jc w:val="center"/>
              <w:rPr>
                <w:rFonts w:asciiTheme="minorEastAsia" w:hAnsiTheme="minorEastAsia" w:eastAsiaTheme="minorEastAsia" w:cstheme="minorEastAsia"/>
                <w:color w:val="2E2E2E"/>
                <w:sz w:val="21"/>
                <w:szCs w:val="21"/>
              </w:rPr>
            </w:pPr>
            <w:r>
              <w:rPr>
                <w:rFonts w:hint="eastAsia" w:asciiTheme="minorEastAsia" w:hAnsiTheme="minorEastAsia" w:eastAsiaTheme="minorEastAsia" w:cstheme="minorEastAsia"/>
                <w:color w:val="000000"/>
                <w:sz w:val="21"/>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exact"/>
          <w:jc w:val="center"/>
        </w:trPr>
        <w:tc>
          <w:tcPr>
            <w:tcW w:w="864" w:type="dxa"/>
            <w:vMerge w:val="continue"/>
            <w:vAlign w:val="center"/>
          </w:tcPr>
          <w:p>
            <w:pPr>
              <w:adjustRightInd w:val="0"/>
              <w:snapToGrid w:val="0"/>
              <w:spacing w:line="380" w:lineRule="exact"/>
              <w:jc w:val="center"/>
              <w:rPr>
                <w:rFonts w:asciiTheme="minorEastAsia" w:hAnsiTheme="minorEastAsia" w:eastAsiaTheme="minorEastAsia" w:cstheme="minorEastAsia"/>
                <w:sz w:val="21"/>
                <w:szCs w:val="21"/>
              </w:rPr>
            </w:pPr>
          </w:p>
        </w:tc>
        <w:tc>
          <w:tcPr>
            <w:tcW w:w="984" w:type="dxa"/>
            <w:vMerge w:val="continue"/>
            <w:vAlign w:val="center"/>
          </w:tcPr>
          <w:p>
            <w:pPr>
              <w:adjustRightInd w:val="0"/>
              <w:snapToGrid w:val="0"/>
              <w:spacing w:line="380" w:lineRule="exact"/>
              <w:jc w:val="center"/>
              <w:rPr>
                <w:rFonts w:asciiTheme="minorEastAsia" w:hAnsiTheme="minorEastAsia" w:eastAsiaTheme="minorEastAsia" w:cstheme="minorEastAsia"/>
                <w:sz w:val="21"/>
                <w:szCs w:val="21"/>
              </w:rPr>
            </w:pPr>
          </w:p>
        </w:tc>
        <w:tc>
          <w:tcPr>
            <w:tcW w:w="2076" w:type="dxa"/>
            <w:vMerge w:val="continue"/>
            <w:vAlign w:val="center"/>
          </w:tcPr>
          <w:p>
            <w:pPr>
              <w:adjustRightInd w:val="0"/>
              <w:snapToGrid w:val="0"/>
              <w:spacing w:line="380" w:lineRule="exact"/>
              <w:jc w:val="center"/>
              <w:rPr>
                <w:rFonts w:asciiTheme="minorEastAsia" w:hAnsiTheme="minorEastAsia" w:eastAsiaTheme="minorEastAsia" w:cstheme="minorEastAsia"/>
                <w:sz w:val="21"/>
                <w:szCs w:val="21"/>
              </w:rPr>
            </w:pPr>
          </w:p>
        </w:tc>
        <w:tc>
          <w:tcPr>
            <w:tcW w:w="1281" w:type="dxa"/>
            <w:vMerge w:val="continue"/>
            <w:vAlign w:val="center"/>
          </w:tcPr>
          <w:p>
            <w:pPr>
              <w:adjustRightInd w:val="0"/>
              <w:snapToGrid w:val="0"/>
              <w:spacing w:line="380" w:lineRule="exact"/>
              <w:jc w:val="center"/>
              <w:rPr>
                <w:rFonts w:asciiTheme="minorEastAsia" w:hAnsiTheme="minorEastAsia" w:eastAsiaTheme="minorEastAsia" w:cstheme="minorEastAsia"/>
                <w:sz w:val="21"/>
                <w:szCs w:val="21"/>
              </w:rPr>
            </w:pPr>
          </w:p>
        </w:tc>
        <w:tc>
          <w:tcPr>
            <w:tcW w:w="668" w:type="dxa"/>
            <w:vAlign w:val="center"/>
          </w:tcPr>
          <w:p>
            <w:pPr>
              <w:pStyle w:val="9"/>
              <w:jc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17</w:t>
            </w:r>
          </w:p>
        </w:tc>
        <w:tc>
          <w:tcPr>
            <w:tcW w:w="2352" w:type="dxa"/>
            <w:vAlign w:val="center"/>
          </w:tcPr>
          <w:p>
            <w:pPr>
              <w:pStyle w:val="9"/>
              <w:jc w:val="center"/>
              <w:rPr>
                <w:rFonts w:asciiTheme="minorEastAsia" w:hAnsiTheme="minorEastAsia" w:eastAsiaTheme="minorEastAsia" w:cstheme="minorEastAsia"/>
                <w:color w:val="2E2E2E"/>
                <w:sz w:val="21"/>
                <w:szCs w:val="21"/>
              </w:rPr>
            </w:pPr>
            <w:r>
              <w:rPr>
                <w:rFonts w:hint="eastAsia" w:asciiTheme="minorEastAsia" w:hAnsiTheme="minorEastAsia" w:eastAsiaTheme="minorEastAsia" w:cstheme="minorEastAsia"/>
                <w:color w:val="000000"/>
                <w:sz w:val="21"/>
                <w:szCs w:val="21"/>
              </w:rPr>
              <w:t>培养箱</w:t>
            </w:r>
          </w:p>
        </w:tc>
        <w:tc>
          <w:tcPr>
            <w:tcW w:w="696" w:type="dxa"/>
            <w:vAlign w:val="center"/>
          </w:tcPr>
          <w:p>
            <w:pPr>
              <w:pStyle w:val="9"/>
              <w:jc w:val="center"/>
              <w:rPr>
                <w:rFonts w:asciiTheme="minorEastAsia" w:hAnsiTheme="minorEastAsia" w:eastAsiaTheme="minorEastAsia" w:cstheme="minorEastAsia"/>
                <w:color w:val="2E2E2E"/>
                <w:sz w:val="21"/>
                <w:szCs w:val="21"/>
              </w:rPr>
            </w:pPr>
            <w:r>
              <w:rPr>
                <w:rFonts w:hint="eastAsia" w:asciiTheme="minorEastAsia" w:hAnsiTheme="minorEastAsia" w:eastAsiaTheme="minorEastAsia" w:cstheme="minorEastAsia"/>
                <w:color w:val="000000"/>
                <w:sz w:val="21"/>
                <w:szCs w:val="21"/>
              </w:rPr>
              <w:t>台</w:t>
            </w:r>
          </w:p>
        </w:tc>
        <w:tc>
          <w:tcPr>
            <w:tcW w:w="679" w:type="dxa"/>
            <w:vAlign w:val="center"/>
          </w:tcPr>
          <w:p>
            <w:pPr>
              <w:pStyle w:val="9"/>
              <w:jc w:val="center"/>
              <w:rPr>
                <w:rFonts w:asciiTheme="minorEastAsia" w:hAnsiTheme="minorEastAsia" w:eastAsiaTheme="minorEastAsia" w:cstheme="minorEastAsia"/>
                <w:color w:val="2E2E2E"/>
                <w:sz w:val="21"/>
                <w:szCs w:val="21"/>
              </w:rPr>
            </w:pPr>
            <w:r>
              <w:rPr>
                <w:rFonts w:hint="eastAsia" w:asciiTheme="minorEastAsia" w:hAnsiTheme="minorEastAsia" w:eastAsiaTheme="minorEastAsia" w:cstheme="minorEastAsia"/>
                <w:color w:val="000000"/>
                <w:sz w:val="21"/>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8" w:hRule="atLeast"/>
          <w:jc w:val="center"/>
        </w:trPr>
        <w:tc>
          <w:tcPr>
            <w:tcW w:w="864" w:type="dxa"/>
            <w:vMerge w:val="restart"/>
            <w:vAlign w:val="center"/>
          </w:tcPr>
          <w:p>
            <w:pPr>
              <w:pStyle w:val="9"/>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sz w:val="21"/>
                <w:szCs w:val="21"/>
              </w:rPr>
              <w:t>基础实验</w:t>
            </w:r>
          </w:p>
        </w:tc>
        <w:tc>
          <w:tcPr>
            <w:tcW w:w="984" w:type="dxa"/>
            <w:vMerge w:val="restart"/>
            <w:vAlign w:val="center"/>
          </w:tcPr>
          <w:p>
            <w:pPr>
              <w:pStyle w:val="9"/>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sz w:val="21"/>
                <w:szCs w:val="21"/>
              </w:rPr>
              <w:t>生理</w:t>
            </w:r>
          </w:p>
          <w:p>
            <w:pPr>
              <w:pStyle w:val="9"/>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sz w:val="21"/>
                <w:szCs w:val="21"/>
              </w:rPr>
              <w:t>实验室</w:t>
            </w:r>
          </w:p>
        </w:tc>
        <w:tc>
          <w:tcPr>
            <w:tcW w:w="2076" w:type="dxa"/>
            <w:vMerge w:val="restart"/>
            <w:vAlign w:val="center"/>
          </w:tcPr>
          <w:p>
            <w:pPr>
              <w:pStyle w:val="9"/>
              <w:jc w:val="left"/>
              <w:rPr>
                <w:rFonts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kern w:val="2"/>
                <w:sz w:val="21"/>
                <w:szCs w:val="21"/>
                <w:shd w:val="clear" w:color="auto" w:fill="FFFFFF"/>
                <w:lang w:val="en-US" w:eastAsia="zh-CN" w:bidi="ar-SA"/>
              </w:rPr>
              <w:t>反射弧的分析；ABO血型鉴定；红细胞脆性试验；人体心电图的描记；人体心音的听取；人体动脉血压的测量；胃肠运动的观察。</w:t>
            </w:r>
          </w:p>
        </w:tc>
        <w:tc>
          <w:tcPr>
            <w:tcW w:w="1281" w:type="dxa"/>
            <w:vMerge w:val="restart"/>
            <w:vAlign w:val="center"/>
          </w:tcPr>
          <w:p>
            <w:pPr>
              <w:adjustRightInd w:val="0"/>
              <w:snapToGrid w:val="0"/>
              <w:spacing w:line="38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《生理学基础》《药物应用护理》</w:t>
            </w:r>
          </w:p>
        </w:tc>
        <w:tc>
          <w:tcPr>
            <w:tcW w:w="668" w:type="dxa"/>
            <w:vAlign w:val="center"/>
          </w:tcPr>
          <w:p>
            <w:pPr>
              <w:pStyle w:val="9"/>
              <w:jc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1</w:t>
            </w:r>
          </w:p>
        </w:tc>
        <w:tc>
          <w:tcPr>
            <w:tcW w:w="2352" w:type="dxa"/>
            <w:vAlign w:val="center"/>
          </w:tcPr>
          <w:p>
            <w:pPr>
              <w:pStyle w:val="9"/>
              <w:jc w:val="center"/>
              <w:rPr>
                <w:rFonts w:asciiTheme="minorEastAsia" w:hAnsiTheme="minorEastAsia" w:eastAsiaTheme="minorEastAsia" w:cstheme="minorEastAsia"/>
                <w:color w:val="2E2E2E"/>
                <w:sz w:val="21"/>
                <w:szCs w:val="21"/>
              </w:rPr>
            </w:pPr>
            <w:r>
              <w:rPr>
                <w:rFonts w:hint="eastAsia" w:asciiTheme="minorEastAsia" w:hAnsiTheme="minorEastAsia" w:eastAsiaTheme="minorEastAsia" w:cstheme="minorEastAsia"/>
                <w:color w:val="2E2E2E"/>
                <w:sz w:val="21"/>
                <w:szCs w:val="21"/>
              </w:rPr>
              <w:t>医学机能虚拟实验系统</w:t>
            </w:r>
          </w:p>
        </w:tc>
        <w:tc>
          <w:tcPr>
            <w:tcW w:w="696" w:type="dxa"/>
            <w:vAlign w:val="center"/>
          </w:tcPr>
          <w:p>
            <w:pPr>
              <w:pStyle w:val="9"/>
              <w:jc w:val="center"/>
              <w:rPr>
                <w:rFonts w:asciiTheme="minorEastAsia" w:hAnsiTheme="minorEastAsia" w:eastAsiaTheme="minorEastAsia" w:cstheme="minorEastAsia"/>
                <w:color w:val="2E2E2E"/>
                <w:sz w:val="21"/>
                <w:szCs w:val="21"/>
              </w:rPr>
            </w:pPr>
            <w:r>
              <w:rPr>
                <w:rFonts w:hint="eastAsia" w:asciiTheme="minorEastAsia" w:hAnsiTheme="minorEastAsia" w:eastAsiaTheme="minorEastAsia" w:cstheme="minorEastAsia"/>
                <w:color w:val="2E2E2E"/>
                <w:sz w:val="21"/>
                <w:szCs w:val="21"/>
              </w:rPr>
              <w:t>套</w:t>
            </w:r>
          </w:p>
        </w:tc>
        <w:tc>
          <w:tcPr>
            <w:tcW w:w="679" w:type="dxa"/>
            <w:vAlign w:val="center"/>
          </w:tcPr>
          <w:p>
            <w:pPr>
              <w:pStyle w:val="9"/>
              <w:jc w:val="center"/>
              <w:rPr>
                <w:rFonts w:asciiTheme="minorEastAsia" w:hAnsiTheme="minorEastAsia" w:eastAsiaTheme="minorEastAsia" w:cstheme="minorEastAsia"/>
                <w:color w:val="2E2E2E"/>
                <w:sz w:val="21"/>
                <w:szCs w:val="21"/>
              </w:rPr>
            </w:pPr>
            <w:r>
              <w:rPr>
                <w:rFonts w:hint="eastAsia" w:asciiTheme="minorEastAsia" w:hAnsiTheme="minorEastAsia" w:eastAsiaTheme="minorEastAsia" w:cstheme="minorEastAsia"/>
                <w:color w:val="2E2E2E"/>
                <w:sz w:val="21"/>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864" w:type="dxa"/>
            <w:vMerge w:val="continue"/>
            <w:vAlign w:val="center"/>
          </w:tcPr>
          <w:p>
            <w:pPr>
              <w:adjustRightInd w:val="0"/>
              <w:snapToGrid w:val="0"/>
              <w:spacing w:line="380" w:lineRule="exact"/>
              <w:jc w:val="center"/>
              <w:rPr>
                <w:rFonts w:asciiTheme="minorEastAsia" w:hAnsiTheme="minorEastAsia" w:eastAsiaTheme="minorEastAsia" w:cstheme="minorEastAsia"/>
                <w:sz w:val="21"/>
                <w:szCs w:val="21"/>
              </w:rPr>
            </w:pPr>
          </w:p>
        </w:tc>
        <w:tc>
          <w:tcPr>
            <w:tcW w:w="984" w:type="dxa"/>
            <w:vMerge w:val="continue"/>
            <w:vAlign w:val="center"/>
          </w:tcPr>
          <w:p>
            <w:pPr>
              <w:adjustRightInd w:val="0"/>
              <w:snapToGrid w:val="0"/>
              <w:spacing w:line="380" w:lineRule="exact"/>
              <w:jc w:val="center"/>
              <w:rPr>
                <w:rFonts w:asciiTheme="minorEastAsia" w:hAnsiTheme="minorEastAsia" w:eastAsiaTheme="minorEastAsia" w:cstheme="minorEastAsia"/>
                <w:sz w:val="21"/>
                <w:szCs w:val="21"/>
              </w:rPr>
            </w:pPr>
          </w:p>
        </w:tc>
        <w:tc>
          <w:tcPr>
            <w:tcW w:w="2076" w:type="dxa"/>
            <w:vMerge w:val="continue"/>
            <w:vAlign w:val="center"/>
          </w:tcPr>
          <w:p>
            <w:pPr>
              <w:adjustRightInd w:val="0"/>
              <w:snapToGrid w:val="0"/>
              <w:spacing w:line="380" w:lineRule="exact"/>
              <w:jc w:val="center"/>
              <w:rPr>
                <w:rFonts w:asciiTheme="minorEastAsia" w:hAnsiTheme="minorEastAsia" w:eastAsiaTheme="minorEastAsia" w:cstheme="minorEastAsia"/>
                <w:sz w:val="21"/>
                <w:szCs w:val="21"/>
              </w:rPr>
            </w:pPr>
          </w:p>
        </w:tc>
        <w:tc>
          <w:tcPr>
            <w:tcW w:w="1281" w:type="dxa"/>
            <w:vMerge w:val="continue"/>
            <w:vAlign w:val="center"/>
          </w:tcPr>
          <w:p>
            <w:pPr>
              <w:adjustRightInd w:val="0"/>
              <w:snapToGrid w:val="0"/>
              <w:spacing w:line="380" w:lineRule="exact"/>
              <w:jc w:val="center"/>
              <w:rPr>
                <w:rFonts w:asciiTheme="minorEastAsia" w:hAnsiTheme="minorEastAsia" w:eastAsiaTheme="minorEastAsia" w:cstheme="minorEastAsia"/>
                <w:sz w:val="21"/>
                <w:szCs w:val="21"/>
              </w:rPr>
            </w:pPr>
          </w:p>
        </w:tc>
        <w:tc>
          <w:tcPr>
            <w:tcW w:w="668" w:type="dxa"/>
            <w:vAlign w:val="center"/>
          </w:tcPr>
          <w:p>
            <w:pPr>
              <w:pStyle w:val="9"/>
              <w:jc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2</w:t>
            </w:r>
          </w:p>
        </w:tc>
        <w:tc>
          <w:tcPr>
            <w:tcW w:w="2352" w:type="dxa"/>
            <w:vAlign w:val="center"/>
          </w:tcPr>
          <w:p>
            <w:pPr>
              <w:pStyle w:val="9"/>
              <w:jc w:val="center"/>
              <w:rPr>
                <w:rFonts w:asciiTheme="minorEastAsia" w:hAnsiTheme="minorEastAsia" w:eastAsiaTheme="minorEastAsia" w:cstheme="minorEastAsia"/>
                <w:color w:val="2E2E2E"/>
                <w:sz w:val="21"/>
                <w:szCs w:val="21"/>
              </w:rPr>
            </w:pPr>
            <w:r>
              <w:rPr>
                <w:rFonts w:hint="eastAsia" w:asciiTheme="minorEastAsia" w:hAnsiTheme="minorEastAsia" w:eastAsiaTheme="minorEastAsia" w:cstheme="minorEastAsia"/>
                <w:color w:val="2E2E2E"/>
                <w:sz w:val="21"/>
                <w:szCs w:val="21"/>
              </w:rPr>
              <w:t>计算机</w:t>
            </w:r>
          </w:p>
        </w:tc>
        <w:tc>
          <w:tcPr>
            <w:tcW w:w="696" w:type="dxa"/>
            <w:vAlign w:val="center"/>
          </w:tcPr>
          <w:p>
            <w:pPr>
              <w:pStyle w:val="9"/>
              <w:jc w:val="center"/>
              <w:rPr>
                <w:rFonts w:asciiTheme="minorEastAsia" w:hAnsiTheme="minorEastAsia" w:eastAsiaTheme="minorEastAsia" w:cstheme="minorEastAsia"/>
                <w:color w:val="2E2E2E"/>
                <w:sz w:val="21"/>
                <w:szCs w:val="21"/>
              </w:rPr>
            </w:pPr>
            <w:r>
              <w:rPr>
                <w:rFonts w:hint="eastAsia" w:asciiTheme="minorEastAsia" w:hAnsiTheme="minorEastAsia" w:eastAsiaTheme="minorEastAsia" w:cstheme="minorEastAsia"/>
                <w:color w:val="2E2E2E"/>
                <w:sz w:val="21"/>
                <w:szCs w:val="21"/>
              </w:rPr>
              <w:t>台</w:t>
            </w:r>
          </w:p>
        </w:tc>
        <w:tc>
          <w:tcPr>
            <w:tcW w:w="679" w:type="dxa"/>
            <w:vAlign w:val="center"/>
          </w:tcPr>
          <w:p>
            <w:pPr>
              <w:pStyle w:val="9"/>
              <w:jc w:val="center"/>
              <w:rPr>
                <w:rFonts w:asciiTheme="minorEastAsia" w:hAnsiTheme="minorEastAsia" w:eastAsiaTheme="minorEastAsia" w:cstheme="minorEastAsia"/>
                <w:color w:val="2E2E2E"/>
                <w:sz w:val="21"/>
                <w:szCs w:val="21"/>
              </w:rPr>
            </w:pPr>
            <w:r>
              <w:rPr>
                <w:rFonts w:hint="eastAsia" w:asciiTheme="minorEastAsia" w:hAnsiTheme="minorEastAsia" w:eastAsiaTheme="minorEastAsia" w:cstheme="minorEastAsia"/>
                <w:color w:val="2E2E2E"/>
                <w:sz w:val="21"/>
                <w:szCs w:val="21"/>
              </w:rPr>
              <w:t>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jc w:val="center"/>
        </w:trPr>
        <w:tc>
          <w:tcPr>
            <w:tcW w:w="864" w:type="dxa"/>
            <w:vMerge w:val="continue"/>
            <w:vAlign w:val="center"/>
          </w:tcPr>
          <w:p>
            <w:pPr>
              <w:adjustRightInd w:val="0"/>
              <w:snapToGrid w:val="0"/>
              <w:spacing w:line="380" w:lineRule="exact"/>
              <w:jc w:val="center"/>
              <w:rPr>
                <w:rFonts w:asciiTheme="minorEastAsia" w:hAnsiTheme="minorEastAsia" w:eastAsiaTheme="minorEastAsia" w:cstheme="minorEastAsia"/>
                <w:sz w:val="21"/>
                <w:szCs w:val="21"/>
              </w:rPr>
            </w:pPr>
          </w:p>
        </w:tc>
        <w:tc>
          <w:tcPr>
            <w:tcW w:w="984" w:type="dxa"/>
            <w:vMerge w:val="continue"/>
            <w:vAlign w:val="center"/>
          </w:tcPr>
          <w:p>
            <w:pPr>
              <w:adjustRightInd w:val="0"/>
              <w:snapToGrid w:val="0"/>
              <w:spacing w:line="380" w:lineRule="exact"/>
              <w:jc w:val="center"/>
              <w:rPr>
                <w:rFonts w:asciiTheme="minorEastAsia" w:hAnsiTheme="minorEastAsia" w:eastAsiaTheme="minorEastAsia" w:cstheme="minorEastAsia"/>
                <w:sz w:val="21"/>
                <w:szCs w:val="21"/>
              </w:rPr>
            </w:pPr>
          </w:p>
        </w:tc>
        <w:tc>
          <w:tcPr>
            <w:tcW w:w="2076" w:type="dxa"/>
            <w:vMerge w:val="continue"/>
            <w:vAlign w:val="center"/>
          </w:tcPr>
          <w:p>
            <w:pPr>
              <w:adjustRightInd w:val="0"/>
              <w:snapToGrid w:val="0"/>
              <w:spacing w:line="380" w:lineRule="exact"/>
              <w:jc w:val="center"/>
              <w:rPr>
                <w:rFonts w:asciiTheme="minorEastAsia" w:hAnsiTheme="minorEastAsia" w:eastAsiaTheme="minorEastAsia" w:cstheme="minorEastAsia"/>
                <w:sz w:val="21"/>
                <w:szCs w:val="21"/>
              </w:rPr>
            </w:pPr>
          </w:p>
        </w:tc>
        <w:tc>
          <w:tcPr>
            <w:tcW w:w="1281" w:type="dxa"/>
            <w:vMerge w:val="continue"/>
            <w:vAlign w:val="center"/>
          </w:tcPr>
          <w:p>
            <w:pPr>
              <w:adjustRightInd w:val="0"/>
              <w:snapToGrid w:val="0"/>
              <w:spacing w:line="380" w:lineRule="exact"/>
              <w:jc w:val="center"/>
              <w:rPr>
                <w:rFonts w:asciiTheme="minorEastAsia" w:hAnsiTheme="minorEastAsia" w:eastAsiaTheme="minorEastAsia" w:cstheme="minorEastAsia"/>
                <w:sz w:val="21"/>
                <w:szCs w:val="21"/>
              </w:rPr>
            </w:pPr>
          </w:p>
        </w:tc>
        <w:tc>
          <w:tcPr>
            <w:tcW w:w="668" w:type="dxa"/>
            <w:vAlign w:val="center"/>
          </w:tcPr>
          <w:p>
            <w:pPr>
              <w:pStyle w:val="9"/>
              <w:jc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3</w:t>
            </w:r>
          </w:p>
        </w:tc>
        <w:tc>
          <w:tcPr>
            <w:tcW w:w="2352" w:type="dxa"/>
            <w:vAlign w:val="center"/>
          </w:tcPr>
          <w:p>
            <w:pPr>
              <w:pStyle w:val="9"/>
              <w:jc w:val="center"/>
              <w:rPr>
                <w:rFonts w:asciiTheme="minorEastAsia" w:hAnsiTheme="minorEastAsia" w:eastAsiaTheme="minorEastAsia" w:cstheme="minorEastAsia"/>
                <w:color w:val="2E2E2E"/>
                <w:sz w:val="21"/>
                <w:szCs w:val="21"/>
              </w:rPr>
            </w:pPr>
            <w:r>
              <w:rPr>
                <w:rFonts w:hint="eastAsia" w:asciiTheme="minorEastAsia" w:hAnsiTheme="minorEastAsia" w:eastAsiaTheme="minorEastAsia" w:cstheme="minorEastAsia"/>
                <w:color w:val="2E2E2E"/>
                <w:sz w:val="21"/>
                <w:szCs w:val="21"/>
              </w:rPr>
              <w:t>培训桌</w:t>
            </w:r>
          </w:p>
        </w:tc>
        <w:tc>
          <w:tcPr>
            <w:tcW w:w="696" w:type="dxa"/>
            <w:vAlign w:val="center"/>
          </w:tcPr>
          <w:p>
            <w:pPr>
              <w:pStyle w:val="9"/>
              <w:jc w:val="center"/>
              <w:rPr>
                <w:rFonts w:asciiTheme="minorEastAsia" w:hAnsiTheme="minorEastAsia" w:eastAsiaTheme="minorEastAsia" w:cstheme="minorEastAsia"/>
                <w:color w:val="2E2E2E"/>
                <w:sz w:val="21"/>
                <w:szCs w:val="21"/>
              </w:rPr>
            </w:pPr>
            <w:r>
              <w:rPr>
                <w:rFonts w:hint="eastAsia" w:asciiTheme="minorEastAsia" w:hAnsiTheme="minorEastAsia" w:eastAsiaTheme="minorEastAsia" w:cstheme="minorEastAsia"/>
                <w:color w:val="2E2E2E"/>
                <w:sz w:val="21"/>
                <w:szCs w:val="21"/>
              </w:rPr>
              <w:t>个</w:t>
            </w:r>
          </w:p>
        </w:tc>
        <w:tc>
          <w:tcPr>
            <w:tcW w:w="679" w:type="dxa"/>
            <w:vAlign w:val="center"/>
          </w:tcPr>
          <w:p>
            <w:pPr>
              <w:pStyle w:val="9"/>
              <w:jc w:val="center"/>
              <w:rPr>
                <w:rFonts w:asciiTheme="minorEastAsia" w:hAnsiTheme="minorEastAsia" w:eastAsiaTheme="minorEastAsia" w:cstheme="minorEastAsia"/>
                <w:color w:val="2E2E2E"/>
                <w:sz w:val="21"/>
                <w:szCs w:val="21"/>
              </w:rPr>
            </w:pPr>
            <w:r>
              <w:rPr>
                <w:rFonts w:hint="eastAsia" w:asciiTheme="minorEastAsia" w:hAnsiTheme="minorEastAsia" w:eastAsiaTheme="minorEastAsia" w:cstheme="minorEastAsia"/>
                <w:color w:val="2E2E2E"/>
                <w:sz w:val="21"/>
                <w:szCs w:val="21"/>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3" w:hRule="atLeast"/>
          <w:jc w:val="center"/>
        </w:trPr>
        <w:tc>
          <w:tcPr>
            <w:tcW w:w="864" w:type="dxa"/>
            <w:vMerge w:val="continue"/>
            <w:vAlign w:val="center"/>
          </w:tcPr>
          <w:p>
            <w:pPr>
              <w:adjustRightInd w:val="0"/>
              <w:snapToGrid w:val="0"/>
              <w:spacing w:line="380" w:lineRule="exact"/>
              <w:jc w:val="center"/>
              <w:rPr>
                <w:rFonts w:asciiTheme="minorEastAsia" w:hAnsiTheme="minorEastAsia" w:eastAsiaTheme="minorEastAsia" w:cstheme="minorEastAsia"/>
                <w:sz w:val="21"/>
                <w:szCs w:val="21"/>
              </w:rPr>
            </w:pPr>
          </w:p>
        </w:tc>
        <w:tc>
          <w:tcPr>
            <w:tcW w:w="984" w:type="dxa"/>
            <w:vMerge w:val="continue"/>
            <w:vAlign w:val="center"/>
          </w:tcPr>
          <w:p>
            <w:pPr>
              <w:adjustRightInd w:val="0"/>
              <w:snapToGrid w:val="0"/>
              <w:spacing w:line="380" w:lineRule="exact"/>
              <w:jc w:val="center"/>
              <w:rPr>
                <w:rFonts w:asciiTheme="minorEastAsia" w:hAnsiTheme="minorEastAsia" w:eastAsiaTheme="minorEastAsia" w:cstheme="minorEastAsia"/>
                <w:sz w:val="21"/>
                <w:szCs w:val="21"/>
              </w:rPr>
            </w:pPr>
          </w:p>
        </w:tc>
        <w:tc>
          <w:tcPr>
            <w:tcW w:w="2076" w:type="dxa"/>
            <w:vMerge w:val="continue"/>
            <w:vAlign w:val="center"/>
          </w:tcPr>
          <w:p>
            <w:pPr>
              <w:adjustRightInd w:val="0"/>
              <w:snapToGrid w:val="0"/>
              <w:spacing w:line="380" w:lineRule="exact"/>
              <w:jc w:val="center"/>
              <w:rPr>
                <w:rFonts w:asciiTheme="minorEastAsia" w:hAnsiTheme="minorEastAsia" w:eastAsiaTheme="minorEastAsia" w:cstheme="minorEastAsia"/>
                <w:sz w:val="21"/>
                <w:szCs w:val="21"/>
              </w:rPr>
            </w:pPr>
          </w:p>
        </w:tc>
        <w:tc>
          <w:tcPr>
            <w:tcW w:w="1281" w:type="dxa"/>
            <w:vMerge w:val="continue"/>
            <w:vAlign w:val="center"/>
          </w:tcPr>
          <w:p>
            <w:pPr>
              <w:adjustRightInd w:val="0"/>
              <w:snapToGrid w:val="0"/>
              <w:spacing w:line="380" w:lineRule="exact"/>
              <w:jc w:val="center"/>
              <w:rPr>
                <w:rFonts w:asciiTheme="minorEastAsia" w:hAnsiTheme="minorEastAsia" w:eastAsiaTheme="minorEastAsia" w:cstheme="minorEastAsia"/>
                <w:sz w:val="21"/>
                <w:szCs w:val="21"/>
              </w:rPr>
            </w:pPr>
          </w:p>
        </w:tc>
        <w:tc>
          <w:tcPr>
            <w:tcW w:w="668" w:type="dxa"/>
            <w:vAlign w:val="center"/>
          </w:tcPr>
          <w:p>
            <w:pPr>
              <w:pStyle w:val="9"/>
              <w:jc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4</w:t>
            </w:r>
          </w:p>
        </w:tc>
        <w:tc>
          <w:tcPr>
            <w:tcW w:w="2352" w:type="dxa"/>
            <w:vAlign w:val="center"/>
          </w:tcPr>
          <w:p>
            <w:pPr>
              <w:pStyle w:val="9"/>
              <w:jc w:val="center"/>
              <w:rPr>
                <w:rFonts w:asciiTheme="minorEastAsia" w:hAnsiTheme="minorEastAsia" w:eastAsiaTheme="minorEastAsia" w:cstheme="minorEastAsia"/>
                <w:color w:val="2E2E2E"/>
                <w:sz w:val="21"/>
                <w:szCs w:val="21"/>
              </w:rPr>
            </w:pPr>
            <w:r>
              <w:rPr>
                <w:rFonts w:hint="eastAsia" w:asciiTheme="minorEastAsia" w:hAnsiTheme="minorEastAsia" w:eastAsiaTheme="minorEastAsia" w:cstheme="minorEastAsia"/>
                <w:color w:val="2E2E2E"/>
                <w:sz w:val="21"/>
                <w:szCs w:val="21"/>
              </w:rPr>
              <w:t>培训椅</w:t>
            </w:r>
          </w:p>
        </w:tc>
        <w:tc>
          <w:tcPr>
            <w:tcW w:w="696" w:type="dxa"/>
            <w:vAlign w:val="center"/>
          </w:tcPr>
          <w:p>
            <w:pPr>
              <w:pStyle w:val="9"/>
              <w:jc w:val="center"/>
              <w:rPr>
                <w:rFonts w:asciiTheme="minorEastAsia" w:hAnsiTheme="minorEastAsia" w:eastAsiaTheme="minorEastAsia" w:cstheme="minorEastAsia"/>
                <w:color w:val="2E2E2E"/>
                <w:sz w:val="21"/>
                <w:szCs w:val="21"/>
              </w:rPr>
            </w:pPr>
            <w:r>
              <w:rPr>
                <w:rFonts w:hint="eastAsia" w:asciiTheme="minorEastAsia" w:hAnsiTheme="minorEastAsia" w:eastAsiaTheme="minorEastAsia" w:cstheme="minorEastAsia"/>
                <w:color w:val="2E2E2E"/>
                <w:sz w:val="21"/>
                <w:szCs w:val="21"/>
              </w:rPr>
              <w:t>把</w:t>
            </w:r>
          </w:p>
        </w:tc>
        <w:tc>
          <w:tcPr>
            <w:tcW w:w="679" w:type="dxa"/>
            <w:vAlign w:val="center"/>
          </w:tcPr>
          <w:p>
            <w:pPr>
              <w:pStyle w:val="9"/>
              <w:jc w:val="center"/>
              <w:rPr>
                <w:rFonts w:asciiTheme="minorEastAsia" w:hAnsiTheme="minorEastAsia" w:eastAsiaTheme="minorEastAsia" w:cstheme="minorEastAsia"/>
                <w:color w:val="2E2E2E"/>
                <w:sz w:val="21"/>
                <w:szCs w:val="21"/>
              </w:rPr>
            </w:pPr>
            <w:r>
              <w:rPr>
                <w:rFonts w:hint="eastAsia" w:asciiTheme="minorEastAsia" w:hAnsiTheme="minorEastAsia" w:eastAsiaTheme="minorEastAsia" w:cstheme="minorEastAsia"/>
                <w:color w:val="2E2E2E"/>
                <w:sz w:val="21"/>
                <w:szCs w:val="21"/>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exact"/>
          <w:jc w:val="center"/>
        </w:trPr>
        <w:tc>
          <w:tcPr>
            <w:tcW w:w="864" w:type="dxa"/>
            <w:vMerge w:val="restart"/>
            <w:vAlign w:val="center"/>
          </w:tcPr>
          <w:p>
            <w:pPr>
              <w:adjustRightInd w:val="0"/>
              <w:snapToGrid w:val="0"/>
              <w:spacing w:line="38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sz w:val="21"/>
                <w:szCs w:val="21"/>
                <w:shd w:val="clear" w:color="auto" w:fill="FFFFFF"/>
              </w:rPr>
              <w:t>基础实验</w:t>
            </w:r>
          </w:p>
        </w:tc>
        <w:tc>
          <w:tcPr>
            <w:tcW w:w="984" w:type="dxa"/>
            <w:vMerge w:val="restart"/>
            <w:vAlign w:val="center"/>
          </w:tcPr>
          <w:p>
            <w:pPr>
              <w:pStyle w:val="9"/>
              <w:shd w:val="clear" w:color="auto" w:fill="FFFFFF"/>
              <w:jc w:val="center"/>
              <w:rPr>
                <w:rFonts w:asciiTheme="minorEastAsia" w:hAnsiTheme="minorEastAsia" w:eastAsiaTheme="minorEastAsia" w:cstheme="minorEastAsia"/>
                <w:color w:val="2E2E2E"/>
                <w:sz w:val="21"/>
                <w:szCs w:val="21"/>
              </w:rPr>
            </w:pPr>
            <w:r>
              <w:rPr>
                <w:rFonts w:hint="eastAsia" w:asciiTheme="minorEastAsia" w:hAnsiTheme="minorEastAsia" w:eastAsiaTheme="minorEastAsia" w:cstheme="minorEastAsia"/>
                <w:color w:val="000000"/>
                <w:sz w:val="21"/>
                <w:szCs w:val="21"/>
                <w:shd w:val="clear" w:color="auto" w:fill="FFFFFF"/>
              </w:rPr>
              <w:t>解剖</w:t>
            </w:r>
          </w:p>
          <w:p>
            <w:pPr>
              <w:pStyle w:val="9"/>
              <w:shd w:val="clear" w:color="auto" w:fill="FFFFFF"/>
              <w:jc w:val="center"/>
              <w:rPr>
                <w:rFonts w:asciiTheme="minorEastAsia" w:hAnsiTheme="minorEastAsia" w:eastAsiaTheme="minorEastAsia" w:cstheme="minorEastAsia"/>
                <w:color w:val="2E2E2E"/>
                <w:sz w:val="21"/>
                <w:szCs w:val="21"/>
              </w:rPr>
            </w:pPr>
            <w:r>
              <w:rPr>
                <w:rFonts w:hint="eastAsia" w:asciiTheme="minorEastAsia" w:hAnsiTheme="minorEastAsia" w:eastAsiaTheme="minorEastAsia" w:cstheme="minorEastAsia"/>
                <w:color w:val="000000"/>
                <w:sz w:val="21"/>
                <w:szCs w:val="21"/>
                <w:shd w:val="clear" w:color="auto" w:fill="FFFFFF"/>
              </w:rPr>
              <w:t>实验室</w:t>
            </w:r>
          </w:p>
          <w:p>
            <w:pPr>
              <w:adjustRightInd w:val="0"/>
              <w:snapToGrid w:val="0"/>
              <w:spacing w:line="380" w:lineRule="exact"/>
              <w:jc w:val="center"/>
              <w:rPr>
                <w:rFonts w:asciiTheme="minorEastAsia" w:hAnsiTheme="minorEastAsia" w:eastAsiaTheme="minorEastAsia" w:cstheme="minorEastAsia"/>
                <w:sz w:val="21"/>
                <w:szCs w:val="21"/>
              </w:rPr>
            </w:pPr>
          </w:p>
        </w:tc>
        <w:tc>
          <w:tcPr>
            <w:tcW w:w="2076" w:type="dxa"/>
            <w:vMerge w:val="restart"/>
            <w:vAlign w:val="center"/>
          </w:tcPr>
          <w:p>
            <w:pPr>
              <w:adjustRightInd w:val="0"/>
              <w:snapToGrid w:val="0"/>
              <w:spacing w:line="380" w:lineRule="exact"/>
              <w:jc w:val="left"/>
              <w:rPr>
                <w:rFonts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sz w:val="21"/>
                <w:szCs w:val="21"/>
                <w:shd w:val="clear" w:color="auto" w:fill="FFFFFF"/>
              </w:rPr>
              <w:t>观察人体骨架模型及实物标本；观察人体各器官的位置、形态、结构；观察心的内部构造，血液在心的流动方向；观察眼球及耳的模型及实物标本；观察神经系统的组成及分布；观察出生缺陷的胎儿标本。</w:t>
            </w:r>
          </w:p>
        </w:tc>
        <w:tc>
          <w:tcPr>
            <w:tcW w:w="1281" w:type="dxa"/>
            <w:vMerge w:val="restart"/>
            <w:vAlign w:val="center"/>
          </w:tcPr>
          <w:p>
            <w:pPr>
              <w:adjustRightInd w:val="0"/>
              <w:snapToGrid w:val="0"/>
              <w:spacing w:line="38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《解剖学基础》</w:t>
            </w:r>
          </w:p>
        </w:tc>
        <w:tc>
          <w:tcPr>
            <w:tcW w:w="668" w:type="dxa"/>
            <w:vAlign w:val="center"/>
          </w:tcPr>
          <w:p>
            <w:pPr>
              <w:widowControl/>
              <w:jc w:val="center"/>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1</w:t>
            </w:r>
          </w:p>
        </w:tc>
        <w:tc>
          <w:tcPr>
            <w:tcW w:w="2352" w:type="dxa"/>
            <w:vAlign w:val="center"/>
          </w:tcPr>
          <w:p>
            <w:pPr>
              <w:jc w:val="center"/>
              <w:rPr>
                <w:rFonts w:asciiTheme="minorEastAsia" w:hAnsiTheme="minorEastAsia" w:eastAsiaTheme="minorEastAsia" w:cstheme="minorEastAsia"/>
                <w:color w:val="2E2E2E"/>
                <w:sz w:val="21"/>
                <w:szCs w:val="21"/>
              </w:rPr>
            </w:pPr>
            <w:r>
              <w:rPr>
                <w:rFonts w:hint="eastAsia" w:asciiTheme="minorEastAsia" w:hAnsiTheme="minorEastAsia" w:eastAsiaTheme="minorEastAsia" w:cstheme="minorEastAsia"/>
                <w:sz w:val="21"/>
                <w:szCs w:val="21"/>
              </w:rPr>
              <w:t>人体全身层次肌肉附内脏模型</w:t>
            </w:r>
          </w:p>
        </w:tc>
        <w:tc>
          <w:tcPr>
            <w:tcW w:w="696" w:type="dxa"/>
            <w:vAlign w:val="center"/>
          </w:tcPr>
          <w:p>
            <w:pPr>
              <w:jc w:val="center"/>
              <w:rPr>
                <w:rFonts w:asciiTheme="minorEastAsia" w:hAnsiTheme="minorEastAsia" w:eastAsiaTheme="minorEastAsia" w:cstheme="minorEastAsia"/>
                <w:color w:val="2E2E2E"/>
                <w:sz w:val="21"/>
                <w:szCs w:val="21"/>
              </w:rPr>
            </w:pPr>
            <w:r>
              <w:rPr>
                <w:rFonts w:hint="eastAsia" w:asciiTheme="minorEastAsia" w:hAnsiTheme="minorEastAsia" w:eastAsiaTheme="minorEastAsia" w:cstheme="minorEastAsia"/>
                <w:sz w:val="21"/>
                <w:szCs w:val="21"/>
              </w:rPr>
              <w:t>个</w:t>
            </w:r>
          </w:p>
        </w:tc>
        <w:tc>
          <w:tcPr>
            <w:tcW w:w="679" w:type="dxa"/>
            <w:vAlign w:val="center"/>
          </w:tcPr>
          <w:p>
            <w:pPr>
              <w:jc w:val="center"/>
              <w:rPr>
                <w:rFonts w:asciiTheme="minorEastAsia" w:hAnsiTheme="minorEastAsia" w:eastAsiaTheme="minorEastAsia" w:cstheme="minorEastAsia"/>
                <w:color w:val="2E2E2E"/>
                <w:sz w:val="21"/>
                <w:szCs w:val="21"/>
              </w:rPr>
            </w:pPr>
            <w:r>
              <w:rPr>
                <w:rFonts w:hint="eastAsia" w:asciiTheme="minorEastAsia" w:hAnsiTheme="minorEastAsia" w:eastAsiaTheme="minorEastAsia" w:cstheme="minorEastAsia"/>
                <w:sz w:val="21"/>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exact"/>
          <w:jc w:val="center"/>
        </w:trPr>
        <w:tc>
          <w:tcPr>
            <w:tcW w:w="864" w:type="dxa"/>
            <w:vMerge w:val="continue"/>
            <w:vAlign w:val="center"/>
          </w:tcPr>
          <w:p>
            <w:pPr>
              <w:adjustRightInd w:val="0"/>
              <w:snapToGrid w:val="0"/>
              <w:spacing w:line="380" w:lineRule="exact"/>
              <w:jc w:val="center"/>
              <w:rPr>
                <w:rFonts w:asciiTheme="minorEastAsia" w:hAnsiTheme="minorEastAsia" w:eastAsiaTheme="minorEastAsia" w:cstheme="minorEastAsia"/>
                <w:sz w:val="21"/>
                <w:szCs w:val="21"/>
              </w:rPr>
            </w:pPr>
          </w:p>
        </w:tc>
        <w:tc>
          <w:tcPr>
            <w:tcW w:w="984" w:type="dxa"/>
            <w:vMerge w:val="continue"/>
            <w:vAlign w:val="center"/>
          </w:tcPr>
          <w:p>
            <w:pPr>
              <w:adjustRightInd w:val="0"/>
              <w:snapToGrid w:val="0"/>
              <w:spacing w:line="380" w:lineRule="exact"/>
              <w:jc w:val="center"/>
              <w:rPr>
                <w:rFonts w:asciiTheme="minorEastAsia" w:hAnsiTheme="minorEastAsia" w:eastAsiaTheme="minorEastAsia" w:cstheme="minorEastAsia"/>
                <w:sz w:val="21"/>
                <w:szCs w:val="21"/>
              </w:rPr>
            </w:pPr>
          </w:p>
        </w:tc>
        <w:tc>
          <w:tcPr>
            <w:tcW w:w="2076" w:type="dxa"/>
            <w:vMerge w:val="continue"/>
            <w:vAlign w:val="center"/>
          </w:tcPr>
          <w:p>
            <w:pPr>
              <w:adjustRightInd w:val="0"/>
              <w:snapToGrid w:val="0"/>
              <w:spacing w:line="380" w:lineRule="exact"/>
              <w:jc w:val="center"/>
              <w:rPr>
                <w:rFonts w:asciiTheme="minorEastAsia" w:hAnsiTheme="minorEastAsia" w:eastAsiaTheme="minorEastAsia" w:cstheme="minorEastAsia"/>
                <w:sz w:val="21"/>
                <w:szCs w:val="21"/>
              </w:rPr>
            </w:pPr>
          </w:p>
        </w:tc>
        <w:tc>
          <w:tcPr>
            <w:tcW w:w="1281" w:type="dxa"/>
            <w:vMerge w:val="continue"/>
            <w:vAlign w:val="center"/>
          </w:tcPr>
          <w:p>
            <w:pPr>
              <w:adjustRightInd w:val="0"/>
              <w:snapToGrid w:val="0"/>
              <w:spacing w:line="380" w:lineRule="exact"/>
              <w:jc w:val="center"/>
              <w:rPr>
                <w:rFonts w:asciiTheme="minorEastAsia" w:hAnsiTheme="minorEastAsia" w:eastAsiaTheme="minorEastAsia" w:cstheme="minorEastAsia"/>
                <w:sz w:val="21"/>
                <w:szCs w:val="21"/>
              </w:rPr>
            </w:pPr>
          </w:p>
        </w:tc>
        <w:tc>
          <w:tcPr>
            <w:tcW w:w="668" w:type="dxa"/>
            <w:vAlign w:val="center"/>
          </w:tcPr>
          <w:p>
            <w:pPr>
              <w:widowControl/>
              <w:jc w:val="center"/>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2</w:t>
            </w:r>
          </w:p>
        </w:tc>
        <w:tc>
          <w:tcPr>
            <w:tcW w:w="2352" w:type="dxa"/>
            <w:vAlign w:val="center"/>
          </w:tcPr>
          <w:p>
            <w:pPr>
              <w:jc w:val="center"/>
              <w:rPr>
                <w:rFonts w:asciiTheme="minorEastAsia" w:hAnsiTheme="minorEastAsia" w:eastAsiaTheme="minorEastAsia" w:cstheme="minorEastAsia"/>
                <w:color w:val="2E2E2E"/>
                <w:sz w:val="21"/>
                <w:szCs w:val="21"/>
              </w:rPr>
            </w:pPr>
            <w:r>
              <w:rPr>
                <w:rFonts w:hint="eastAsia" w:asciiTheme="minorEastAsia" w:hAnsiTheme="minorEastAsia" w:eastAsiaTheme="minorEastAsia" w:cstheme="minorEastAsia"/>
                <w:sz w:val="21"/>
                <w:szCs w:val="21"/>
              </w:rPr>
              <w:t>全身骨骼附半身肌肉着色附韧带模型</w:t>
            </w:r>
          </w:p>
        </w:tc>
        <w:tc>
          <w:tcPr>
            <w:tcW w:w="696" w:type="dxa"/>
            <w:vAlign w:val="center"/>
          </w:tcPr>
          <w:p>
            <w:pPr>
              <w:jc w:val="center"/>
              <w:rPr>
                <w:rFonts w:asciiTheme="minorEastAsia" w:hAnsiTheme="minorEastAsia" w:eastAsiaTheme="minorEastAsia" w:cstheme="minorEastAsia"/>
                <w:color w:val="2E2E2E"/>
                <w:sz w:val="21"/>
                <w:szCs w:val="21"/>
              </w:rPr>
            </w:pPr>
            <w:r>
              <w:rPr>
                <w:rFonts w:hint="eastAsia" w:asciiTheme="minorEastAsia" w:hAnsiTheme="minorEastAsia" w:eastAsiaTheme="minorEastAsia" w:cstheme="minorEastAsia"/>
                <w:sz w:val="21"/>
                <w:szCs w:val="21"/>
              </w:rPr>
              <w:t>个</w:t>
            </w:r>
          </w:p>
        </w:tc>
        <w:tc>
          <w:tcPr>
            <w:tcW w:w="679" w:type="dxa"/>
            <w:vAlign w:val="center"/>
          </w:tcPr>
          <w:p>
            <w:pPr>
              <w:jc w:val="center"/>
              <w:rPr>
                <w:rFonts w:asciiTheme="minorEastAsia" w:hAnsiTheme="minorEastAsia" w:eastAsiaTheme="minorEastAsia" w:cstheme="minorEastAsia"/>
                <w:color w:val="2E2E2E"/>
                <w:sz w:val="21"/>
                <w:szCs w:val="21"/>
              </w:rPr>
            </w:pPr>
            <w:r>
              <w:rPr>
                <w:rFonts w:hint="eastAsia" w:asciiTheme="minorEastAsia" w:hAnsiTheme="minorEastAsia" w:eastAsiaTheme="minorEastAsia" w:cstheme="minorEastAsia"/>
                <w:sz w:val="21"/>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exact"/>
          <w:jc w:val="center"/>
        </w:trPr>
        <w:tc>
          <w:tcPr>
            <w:tcW w:w="864" w:type="dxa"/>
            <w:vMerge w:val="continue"/>
            <w:vAlign w:val="center"/>
          </w:tcPr>
          <w:p>
            <w:pPr>
              <w:adjustRightInd w:val="0"/>
              <w:snapToGrid w:val="0"/>
              <w:spacing w:line="380" w:lineRule="exact"/>
              <w:jc w:val="center"/>
              <w:rPr>
                <w:rFonts w:asciiTheme="minorEastAsia" w:hAnsiTheme="minorEastAsia" w:eastAsiaTheme="minorEastAsia" w:cstheme="minorEastAsia"/>
                <w:sz w:val="21"/>
                <w:szCs w:val="21"/>
              </w:rPr>
            </w:pPr>
          </w:p>
        </w:tc>
        <w:tc>
          <w:tcPr>
            <w:tcW w:w="984" w:type="dxa"/>
            <w:vMerge w:val="continue"/>
            <w:vAlign w:val="center"/>
          </w:tcPr>
          <w:p>
            <w:pPr>
              <w:adjustRightInd w:val="0"/>
              <w:snapToGrid w:val="0"/>
              <w:spacing w:line="380" w:lineRule="exact"/>
              <w:jc w:val="center"/>
              <w:rPr>
                <w:rFonts w:asciiTheme="minorEastAsia" w:hAnsiTheme="minorEastAsia" w:eastAsiaTheme="minorEastAsia" w:cstheme="minorEastAsia"/>
                <w:sz w:val="21"/>
                <w:szCs w:val="21"/>
              </w:rPr>
            </w:pPr>
          </w:p>
        </w:tc>
        <w:tc>
          <w:tcPr>
            <w:tcW w:w="2076" w:type="dxa"/>
            <w:vMerge w:val="continue"/>
            <w:vAlign w:val="center"/>
          </w:tcPr>
          <w:p>
            <w:pPr>
              <w:adjustRightInd w:val="0"/>
              <w:snapToGrid w:val="0"/>
              <w:spacing w:line="380" w:lineRule="exact"/>
              <w:jc w:val="center"/>
              <w:rPr>
                <w:rFonts w:asciiTheme="minorEastAsia" w:hAnsiTheme="minorEastAsia" w:eastAsiaTheme="minorEastAsia" w:cstheme="minorEastAsia"/>
                <w:sz w:val="21"/>
                <w:szCs w:val="21"/>
              </w:rPr>
            </w:pPr>
          </w:p>
        </w:tc>
        <w:tc>
          <w:tcPr>
            <w:tcW w:w="1281" w:type="dxa"/>
            <w:vMerge w:val="continue"/>
            <w:vAlign w:val="center"/>
          </w:tcPr>
          <w:p>
            <w:pPr>
              <w:adjustRightInd w:val="0"/>
              <w:snapToGrid w:val="0"/>
              <w:spacing w:line="380" w:lineRule="exact"/>
              <w:jc w:val="center"/>
              <w:rPr>
                <w:rFonts w:asciiTheme="minorEastAsia" w:hAnsiTheme="minorEastAsia" w:eastAsiaTheme="minorEastAsia" w:cstheme="minorEastAsia"/>
                <w:sz w:val="21"/>
                <w:szCs w:val="21"/>
              </w:rPr>
            </w:pPr>
          </w:p>
        </w:tc>
        <w:tc>
          <w:tcPr>
            <w:tcW w:w="668" w:type="dxa"/>
            <w:vAlign w:val="center"/>
          </w:tcPr>
          <w:p>
            <w:pPr>
              <w:widowControl/>
              <w:jc w:val="center"/>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3</w:t>
            </w:r>
          </w:p>
        </w:tc>
        <w:tc>
          <w:tcPr>
            <w:tcW w:w="2352" w:type="dxa"/>
            <w:vAlign w:val="center"/>
          </w:tcPr>
          <w:p>
            <w:pPr>
              <w:jc w:val="center"/>
              <w:rPr>
                <w:rFonts w:asciiTheme="minorEastAsia" w:hAnsiTheme="minorEastAsia" w:eastAsiaTheme="minorEastAsia" w:cstheme="minorEastAsia"/>
                <w:color w:val="2E2E2E"/>
                <w:sz w:val="21"/>
                <w:szCs w:val="21"/>
              </w:rPr>
            </w:pPr>
            <w:r>
              <w:rPr>
                <w:rFonts w:hint="eastAsia" w:asciiTheme="minorEastAsia" w:hAnsiTheme="minorEastAsia" w:eastAsiaTheme="minorEastAsia" w:cstheme="minorEastAsia"/>
                <w:sz w:val="21"/>
                <w:szCs w:val="21"/>
              </w:rPr>
              <w:t>人体骨骼散骨模型（游离骨）</w:t>
            </w:r>
          </w:p>
        </w:tc>
        <w:tc>
          <w:tcPr>
            <w:tcW w:w="696" w:type="dxa"/>
            <w:vAlign w:val="center"/>
          </w:tcPr>
          <w:p>
            <w:pPr>
              <w:jc w:val="center"/>
              <w:rPr>
                <w:rFonts w:asciiTheme="minorEastAsia" w:hAnsiTheme="minorEastAsia" w:eastAsiaTheme="minorEastAsia" w:cstheme="minorEastAsia"/>
                <w:color w:val="2E2E2E"/>
                <w:sz w:val="21"/>
                <w:szCs w:val="21"/>
              </w:rPr>
            </w:pPr>
            <w:r>
              <w:rPr>
                <w:rFonts w:hint="eastAsia" w:asciiTheme="minorEastAsia" w:hAnsiTheme="minorEastAsia" w:eastAsiaTheme="minorEastAsia" w:cstheme="minorEastAsia"/>
                <w:sz w:val="21"/>
                <w:szCs w:val="21"/>
              </w:rPr>
              <w:t>个</w:t>
            </w:r>
          </w:p>
        </w:tc>
        <w:tc>
          <w:tcPr>
            <w:tcW w:w="679" w:type="dxa"/>
            <w:vAlign w:val="center"/>
          </w:tcPr>
          <w:p>
            <w:pPr>
              <w:jc w:val="center"/>
              <w:rPr>
                <w:rFonts w:asciiTheme="minorEastAsia" w:hAnsiTheme="minorEastAsia" w:eastAsiaTheme="minorEastAsia" w:cstheme="minorEastAsia"/>
                <w:color w:val="2E2E2E"/>
                <w:sz w:val="21"/>
                <w:szCs w:val="21"/>
              </w:rPr>
            </w:pPr>
            <w:r>
              <w:rPr>
                <w:rFonts w:hint="eastAsia" w:asciiTheme="minorEastAsia" w:hAnsiTheme="minorEastAsia" w:eastAsiaTheme="minorEastAsia" w:cstheme="minorEastAsia"/>
                <w:sz w:val="21"/>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exact"/>
          <w:jc w:val="center"/>
        </w:trPr>
        <w:tc>
          <w:tcPr>
            <w:tcW w:w="864" w:type="dxa"/>
            <w:vMerge w:val="continue"/>
            <w:vAlign w:val="center"/>
          </w:tcPr>
          <w:p>
            <w:pPr>
              <w:adjustRightInd w:val="0"/>
              <w:snapToGrid w:val="0"/>
              <w:spacing w:line="380" w:lineRule="exact"/>
              <w:jc w:val="center"/>
              <w:rPr>
                <w:rFonts w:asciiTheme="minorEastAsia" w:hAnsiTheme="minorEastAsia" w:eastAsiaTheme="minorEastAsia" w:cstheme="minorEastAsia"/>
                <w:sz w:val="21"/>
                <w:szCs w:val="21"/>
              </w:rPr>
            </w:pPr>
          </w:p>
        </w:tc>
        <w:tc>
          <w:tcPr>
            <w:tcW w:w="984" w:type="dxa"/>
            <w:vMerge w:val="continue"/>
            <w:vAlign w:val="center"/>
          </w:tcPr>
          <w:p>
            <w:pPr>
              <w:adjustRightInd w:val="0"/>
              <w:snapToGrid w:val="0"/>
              <w:spacing w:line="380" w:lineRule="exact"/>
              <w:jc w:val="center"/>
              <w:rPr>
                <w:rFonts w:asciiTheme="minorEastAsia" w:hAnsiTheme="minorEastAsia" w:eastAsiaTheme="minorEastAsia" w:cstheme="minorEastAsia"/>
                <w:sz w:val="21"/>
                <w:szCs w:val="21"/>
              </w:rPr>
            </w:pPr>
          </w:p>
        </w:tc>
        <w:tc>
          <w:tcPr>
            <w:tcW w:w="2076" w:type="dxa"/>
            <w:vMerge w:val="continue"/>
            <w:vAlign w:val="center"/>
          </w:tcPr>
          <w:p>
            <w:pPr>
              <w:adjustRightInd w:val="0"/>
              <w:snapToGrid w:val="0"/>
              <w:spacing w:line="380" w:lineRule="exact"/>
              <w:jc w:val="center"/>
              <w:rPr>
                <w:rFonts w:asciiTheme="minorEastAsia" w:hAnsiTheme="minorEastAsia" w:eastAsiaTheme="minorEastAsia" w:cstheme="minorEastAsia"/>
                <w:sz w:val="21"/>
                <w:szCs w:val="21"/>
              </w:rPr>
            </w:pPr>
          </w:p>
        </w:tc>
        <w:tc>
          <w:tcPr>
            <w:tcW w:w="1281" w:type="dxa"/>
            <w:vMerge w:val="continue"/>
            <w:vAlign w:val="center"/>
          </w:tcPr>
          <w:p>
            <w:pPr>
              <w:adjustRightInd w:val="0"/>
              <w:snapToGrid w:val="0"/>
              <w:spacing w:line="380" w:lineRule="exact"/>
              <w:jc w:val="center"/>
              <w:rPr>
                <w:rFonts w:asciiTheme="minorEastAsia" w:hAnsiTheme="minorEastAsia" w:eastAsiaTheme="minorEastAsia" w:cstheme="minorEastAsia"/>
                <w:sz w:val="21"/>
                <w:szCs w:val="21"/>
              </w:rPr>
            </w:pPr>
          </w:p>
        </w:tc>
        <w:tc>
          <w:tcPr>
            <w:tcW w:w="668" w:type="dxa"/>
            <w:vAlign w:val="center"/>
          </w:tcPr>
          <w:p>
            <w:pPr>
              <w:widowControl/>
              <w:jc w:val="center"/>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4</w:t>
            </w:r>
          </w:p>
        </w:tc>
        <w:tc>
          <w:tcPr>
            <w:tcW w:w="2352" w:type="dxa"/>
            <w:vAlign w:val="center"/>
          </w:tcPr>
          <w:p>
            <w:pPr>
              <w:jc w:val="center"/>
              <w:rPr>
                <w:rFonts w:asciiTheme="minorEastAsia" w:hAnsiTheme="minorEastAsia" w:eastAsiaTheme="minorEastAsia" w:cstheme="minorEastAsia"/>
                <w:color w:val="2E2E2E"/>
                <w:sz w:val="21"/>
                <w:szCs w:val="21"/>
              </w:rPr>
            </w:pPr>
            <w:r>
              <w:rPr>
                <w:rFonts w:hint="eastAsia" w:asciiTheme="minorEastAsia" w:hAnsiTheme="minorEastAsia" w:eastAsiaTheme="minorEastAsia" w:cstheme="minorEastAsia"/>
                <w:sz w:val="21"/>
                <w:szCs w:val="21"/>
              </w:rPr>
              <w:t>脊柱、骨盆与股骨头模型</w:t>
            </w:r>
          </w:p>
        </w:tc>
        <w:tc>
          <w:tcPr>
            <w:tcW w:w="696" w:type="dxa"/>
            <w:vAlign w:val="center"/>
          </w:tcPr>
          <w:p>
            <w:pPr>
              <w:jc w:val="center"/>
              <w:rPr>
                <w:rFonts w:asciiTheme="minorEastAsia" w:hAnsiTheme="minorEastAsia" w:eastAsiaTheme="minorEastAsia" w:cstheme="minorEastAsia"/>
                <w:color w:val="2E2E2E"/>
                <w:sz w:val="21"/>
                <w:szCs w:val="21"/>
              </w:rPr>
            </w:pPr>
            <w:r>
              <w:rPr>
                <w:rFonts w:hint="eastAsia" w:asciiTheme="minorEastAsia" w:hAnsiTheme="minorEastAsia" w:eastAsiaTheme="minorEastAsia" w:cstheme="minorEastAsia"/>
                <w:sz w:val="21"/>
                <w:szCs w:val="21"/>
              </w:rPr>
              <w:t>个</w:t>
            </w:r>
          </w:p>
        </w:tc>
        <w:tc>
          <w:tcPr>
            <w:tcW w:w="679" w:type="dxa"/>
            <w:vAlign w:val="center"/>
          </w:tcPr>
          <w:p>
            <w:pPr>
              <w:jc w:val="center"/>
              <w:rPr>
                <w:rFonts w:asciiTheme="minorEastAsia" w:hAnsiTheme="minorEastAsia" w:eastAsiaTheme="minorEastAsia" w:cstheme="minorEastAsia"/>
                <w:color w:val="2E2E2E"/>
                <w:sz w:val="21"/>
                <w:szCs w:val="21"/>
              </w:rPr>
            </w:pPr>
            <w:r>
              <w:rPr>
                <w:rFonts w:hint="eastAsia" w:asciiTheme="minorEastAsia" w:hAnsiTheme="minorEastAsia" w:eastAsiaTheme="minorEastAsia" w:cstheme="minorEastAsia"/>
                <w:sz w:val="21"/>
                <w:szCs w:val="21"/>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exact"/>
          <w:jc w:val="center"/>
        </w:trPr>
        <w:tc>
          <w:tcPr>
            <w:tcW w:w="864" w:type="dxa"/>
            <w:vMerge w:val="continue"/>
            <w:vAlign w:val="center"/>
          </w:tcPr>
          <w:p>
            <w:pPr>
              <w:adjustRightInd w:val="0"/>
              <w:snapToGrid w:val="0"/>
              <w:spacing w:line="380" w:lineRule="exact"/>
              <w:jc w:val="center"/>
              <w:rPr>
                <w:rFonts w:asciiTheme="minorEastAsia" w:hAnsiTheme="minorEastAsia" w:eastAsiaTheme="minorEastAsia" w:cstheme="minorEastAsia"/>
                <w:sz w:val="21"/>
                <w:szCs w:val="21"/>
              </w:rPr>
            </w:pPr>
          </w:p>
        </w:tc>
        <w:tc>
          <w:tcPr>
            <w:tcW w:w="984" w:type="dxa"/>
            <w:vMerge w:val="continue"/>
            <w:vAlign w:val="center"/>
          </w:tcPr>
          <w:p>
            <w:pPr>
              <w:adjustRightInd w:val="0"/>
              <w:snapToGrid w:val="0"/>
              <w:spacing w:line="380" w:lineRule="exact"/>
              <w:jc w:val="center"/>
              <w:rPr>
                <w:rFonts w:asciiTheme="minorEastAsia" w:hAnsiTheme="minorEastAsia" w:eastAsiaTheme="minorEastAsia" w:cstheme="minorEastAsia"/>
                <w:sz w:val="21"/>
                <w:szCs w:val="21"/>
              </w:rPr>
            </w:pPr>
          </w:p>
        </w:tc>
        <w:tc>
          <w:tcPr>
            <w:tcW w:w="2076" w:type="dxa"/>
            <w:vMerge w:val="continue"/>
            <w:vAlign w:val="center"/>
          </w:tcPr>
          <w:p>
            <w:pPr>
              <w:adjustRightInd w:val="0"/>
              <w:snapToGrid w:val="0"/>
              <w:spacing w:line="380" w:lineRule="exact"/>
              <w:jc w:val="center"/>
              <w:rPr>
                <w:rFonts w:asciiTheme="minorEastAsia" w:hAnsiTheme="minorEastAsia" w:eastAsiaTheme="minorEastAsia" w:cstheme="minorEastAsia"/>
                <w:sz w:val="21"/>
                <w:szCs w:val="21"/>
              </w:rPr>
            </w:pPr>
          </w:p>
        </w:tc>
        <w:tc>
          <w:tcPr>
            <w:tcW w:w="1281" w:type="dxa"/>
            <w:vMerge w:val="continue"/>
            <w:vAlign w:val="center"/>
          </w:tcPr>
          <w:p>
            <w:pPr>
              <w:adjustRightInd w:val="0"/>
              <w:snapToGrid w:val="0"/>
              <w:spacing w:line="380" w:lineRule="exact"/>
              <w:jc w:val="center"/>
              <w:rPr>
                <w:rFonts w:asciiTheme="minorEastAsia" w:hAnsiTheme="minorEastAsia" w:eastAsiaTheme="minorEastAsia" w:cstheme="minorEastAsia"/>
                <w:sz w:val="21"/>
                <w:szCs w:val="21"/>
              </w:rPr>
            </w:pPr>
          </w:p>
        </w:tc>
        <w:tc>
          <w:tcPr>
            <w:tcW w:w="668" w:type="dxa"/>
            <w:vAlign w:val="center"/>
          </w:tcPr>
          <w:p>
            <w:pPr>
              <w:widowControl/>
              <w:jc w:val="center"/>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5</w:t>
            </w:r>
          </w:p>
        </w:tc>
        <w:tc>
          <w:tcPr>
            <w:tcW w:w="2352" w:type="dxa"/>
            <w:vAlign w:val="center"/>
          </w:tcPr>
          <w:p>
            <w:pPr>
              <w:jc w:val="center"/>
              <w:rPr>
                <w:rFonts w:asciiTheme="minorEastAsia" w:hAnsiTheme="minorEastAsia" w:eastAsiaTheme="minorEastAsia" w:cstheme="minorEastAsia"/>
                <w:color w:val="2E2E2E"/>
                <w:sz w:val="21"/>
                <w:szCs w:val="21"/>
              </w:rPr>
            </w:pPr>
            <w:r>
              <w:rPr>
                <w:rFonts w:hint="eastAsia" w:asciiTheme="minorEastAsia" w:hAnsiTheme="minorEastAsia" w:eastAsiaTheme="minorEastAsia" w:cstheme="minorEastAsia"/>
                <w:sz w:val="21"/>
                <w:szCs w:val="21"/>
              </w:rPr>
              <w:t>手臂骨、肩胛骨、锁骨模型</w:t>
            </w:r>
          </w:p>
        </w:tc>
        <w:tc>
          <w:tcPr>
            <w:tcW w:w="696" w:type="dxa"/>
            <w:vAlign w:val="center"/>
          </w:tcPr>
          <w:p>
            <w:pPr>
              <w:jc w:val="center"/>
              <w:rPr>
                <w:rFonts w:asciiTheme="minorEastAsia" w:hAnsiTheme="minorEastAsia" w:eastAsiaTheme="minorEastAsia" w:cstheme="minorEastAsia"/>
                <w:color w:val="2E2E2E"/>
                <w:sz w:val="21"/>
                <w:szCs w:val="21"/>
              </w:rPr>
            </w:pPr>
            <w:r>
              <w:rPr>
                <w:rFonts w:hint="eastAsia" w:asciiTheme="minorEastAsia" w:hAnsiTheme="minorEastAsia" w:eastAsiaTheme="minorEastAsia" w:cstheme="minorEastAsia"/>
                <w:sz w:val="21"/>
                <w:szCs w:val="21"/>
              </w:rPr>
              <w:t>个</w:t>
            </w:r>
          </w:p>
        </w:tc>
        <w:tc>
          <w:tcPr>
            <w:tcW w:w="679" w:type="dxa"/>
            <w:vAlign w:val="center"/>
          </w:tcPr>
          <w:p>
            <w:pPr>
              <w:jc w:val="center"/>
              <w:rPr>
                <w:rFonts w:asciiTheme="minorEastAsia" w:hAnsiTheme="minorEastAsia" w:eastAsiaTheme="minorEastAsia" w:cstheme="minorEastAsia"/>
                <w:color w:val="2E2E2E"/>
                <w:sz w:val="21"/>
                <w:szCs w:val="21"/>
              </w:rPr>
            </w:pPr>
            <w:r>
              <w:rPr>
                <w:rFonts w:hint="eastAsia" w:asciiTheme="minorEastAsia" w:hAnsiTheme="minorEastAsia" w:eastAsiaTheme="minorEastAsia" w:cstheme="minorEastAsia"/>
                <w:sz w:val="21"/>
                <w:szCs w:val="21"/>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exact"/>
          <w:jc w:val="center"/>
        </w:trPr>
        <w:tc>
          <w:tcPr>
            <w:tcW w:w="864" w:type="dxa"/>
            <w:vMerge w:val="continue"/>
            <w:vAlign w:val="center"/>
          </w:tcPr>
          <w:p>
            <w:pPr>
              <w:adjustRightInd w:val="0"/>
              <w:snapToGrid w:val="0"/>
              <w:spacing w:line="380" w:lineRule="exact"/>
              <w:jc w:val="center"/>
              <w:rPr>
                <w:rFonts w:asciiTheme="minorEastAsia" w:hAnsiTheme="minorEastAsia" w:eastAsiaTheme="minorEastAsia" w:cstheme="minorEastAsia"/>
                <w:sz w:val="21"/>
                <w:szCs w:val="21"/>
              </w:rPr>
            </w:pPr>
          </w:p>
        </w:tc>
        <w:tc>
          <w:tcPr>
            <w:tcW w:w="984" w:type="dxa"/>
            <w:vMerge w:val="continue"/>
            <w:vAlign w:val="center"/>
          </w:tcPr>
          <w:p>
            <w:pPr>
              <w:adjustRightInd w:val="0"/>
              <w:snapToGrid w:val="0"/>
              <w:spacing w:line="380" w:lineRule="exact"/>
              <w:jc w:val="center"/>
              <w:rPr>
                <w:rFonts w:asciiTheme="minorEastAsia" w:hAnsiTheme="minorEastAsia" w:eastAsiaTheme="minorEastAsia" w:cstheme="minorEastAsia"/>
                <w:sz w:val="21"/>
                <w:szCs w:val="21"/>
              </w:rPr>
            </w:pPr>
          </w:p>
        </w:tc>
        <w:tc>
          <w:tcPr>
            <w:tcW w:w="2076" w:type="dxa"/>
            <w:vMerge w:val="continue"/>
            <w:vAlign w:val="center"/>
          </w:tcPr>
          <w:p>
            <w:pPr>
              <w:adjustRightInd w:val="0"/>
              <w:snapToGrid w:val="0"/>
              <w:spacing w:line="380" w:lineRule="exact"/>
              <w:jc w:val="center"/>
              <w:rPr>
                <w:rFonts w:asciiTheme="minorEastAsia" w:hAnsiTheme="minorEastAsia" w:eastAsiaTheme="minorEastAsia" w:cstheme="minorEastAsia"/>
                <w:sz w:val="21"/>
                <w:szCs w:val="21"/>
              </w:rPr>
            </w:pPr>
          </w:p>
        </w:tc>
        <w:tc>
          <w:tcPr>
            <w:tcW w:w="1281" w:type="dxa"/>
            <w:vMerge w:val="continue"/>
            <w:vAlign w:val="center"/>
          </w:tcPr>
          <w:p>
            <w:pPr>
              <w:adjustRightInd w:val="0"/>
              <w:snapToGrid w:val="0"/>
              <w:spacing w:line="380" w:lineRule="exact"/>
              <w:jc w:val="center"/>
              <w:rPr>
                <w:rFonts w:asciiTheme="minorEastAsia" w:hAnsiTheme="minorEastAsia" w:eastAsiaTheme="minorEastAsia" w:cstheme="minorEastAsia"/>
                <w:sz w:val="21"/>
                <w:szCs w:val="21"/>
              </w:rPr>
            </w:pPr>
          </w:p>
        </w:tc>
        <w:tc>
          <w:tcPr>
            <w:tcW w:w="668" w:type="dxa"/>
            <w:vAlign w:val="center"/>
          </w:tcPr>
          <w:p>
            <w:pPr>
              <w:widowControl/>
              <w:jc w:val="center"/>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6</w:t>
            </w:r>
          </w:p>
        </w:tc>
        <w:tc>
          <w:tcPr>
            <w:tcW w:w="2352" w:type="dxa"/>
            <w:vAlign w:val="center"/>
          </w:tcPr>
          <w:p>
            <w:pPr>
              <w:jc w:val="center"/>
              <w:rPr>
                <w:rFonts w:asciiTheme="minorEastAsia" w:hAnsiTheme="minorEastAsia" w:eastAsiaTheme="minorEastAsia" w:cstheme="minorEastAsia"/>
                <w:color w:val="2E2E2E"/>
                <w:sz w:val="21"/>
                <w:szCs w:val="21"/>
              </w:rPr>
            </w:pPr>
            <w:r>
              <w:rPr>
                <w:rFonts w:hint="eastAsia" w:asciiTheme="minorEastAsia" w:hAnsiTheme="minorEastAsia" w:eastAsiaTheme="minorEastAsia" w:cstheme="minorEastAsia"/>
                <w:sz w:val="21"/>
                <w:szCs w:val="21"/>
              </w:rPr>
              <w:t>喉结构与功能放大模型</w:t>
            </w:r>
          </w:p>
        </w:tc>
        <w:tc>
          <w:tcPr>
            <w:tcW w:w="696" w:type="dxa"/>
            <w:vAlign w:val="center"/>
          </w:tcPr>
          <w:p>
            <w:pPr>
              <w:jc w:val="center"/>
              <w:rPr>
                <w:rFonts w:asciiTheme="minorEastAsia" w:hAnsiTheme="minorEastAsia" w:eastAsiaTheme="minorEastAsia" w:cstheme="minorEastAsia"/>
                <w:color w:val="2E2E2E"/>
                <w:sz w:val="21"/>
                <w:szCs w:val="21"/>
              </w:rPr>
            </w:pPr>
            <w:r>
              <w:rPr>
                <w:rFonts w:hint="eastAsia" w:asciiTheme="minorEastAsia" w:hAnsiTheme="minorEastAsia" w:eastAsiaTheme="minorEastAsia" w:cstheme="minorEastAsia"/>
                <w:sz w:val="21"/>
                <w:szCs w:val="21"/>
              </w:rPr>
              <w:t>个</w:t>
            </w:r>
          </w:p>
        </w:tc>
        <w:tc>
          <w:tcPr>
            <w:tcW w:w="679" w:type="dxa"/>
            <w:vAlign w:val="center"/>
          </w:tcPr>
          <w:p>
            <w:pPr>
              <w:jc w:val="center"/>
              <w:rPr>
                <w:rFonts w:asciiTheme="minorEastAsia" w:hAnsiTheme="minorEastAsia" w:eastAsiaTheme="minorEastAsia" w:cstheme="minorEastAsia"/>
                <w:color w:val="2E2E2E"/>
                <w:sz w:val="21"/>
                <w:szCs w:val="21"/>
              </w:rPr>
            </w:pPr>
            <w:r>
              <w:rPr>
                <w:rFonts w:hint="eastAsia" w:asciiTheme="minorEastAsia" w:hAnsiTheme="minorEastAsia" w:eastAsiaTheme="minorEastAsia" w:cstheme="minorEastAsia"/>
                <w:sz w:val="21"/>
                <w:szCs w:val="21"/>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exact"/>
          <w:jc w:val="center"/>
        </w:trPr>
        <w:tc>
          <w:tcPr>
            <w:tcW w:w="864" w:type="dxa"/>
            <w:vMerge w:val="continue"/>
            <w:vAlign w:val="center"/>
          </w:tcPr>
          <w:p>
            <w:pPr>
              <w:adjustRightInd w:val="0"/>
              <w:snapToGrid w:val="0"/>
              <w:spacing w:line="380" w:lineRule="exact"/>
              <w:jc w:val="center"/>
              <w:rPr>
                <w:rFonts w:asciiTheme="minorEastAsia" w:hAnsiTheme="minorEastAsia" w:eastAsiaTheme="minorEastAsia" w:cstheme="minorEastAsia"/>
                <w:sz w:val="21"/>
                <w:szCs w:val="21"/>
              </w:rPr>
            </w:pPr>
          </w:p>
        </w:tc>
        <w:tc>
          <w:tcPr>
            <w:tcW w:w="984" w:type="dxa"/>
            <w:vMerge w:val="continue"/>
            <w:vAlign w:val="center"/>
          </w:tcPr>
          <w:p>
            <w:pPr>
              <w:adjustRightInd w:val="0"/>
              <w:snapToGrid w:val="0"/>
              <w:spacing w:line="380" w:lineRule="exact"/>
              <w:jc w:val="center"/>
              <w:rPr>
                <w:rFonts w:asciiTheme="minorEastAsia" w:hAnsiTheme="minorEastAsia" w:eastAsiaTheme="minorEastAsia" w:cstheme="minorEastAsia"/>
                <w:sz w:val="21"/>
                <w:szCs w:val="21"/>
              </w:rPr>
            </w:pPr>
          </w:p>
        </w:tc>
        <w:tc>
          <w:tcPr>
            <w:tcW w:w="2076" w:type="dxa"/>
            <w:vMerge w:val="continue"/>
            <w:vAlign w:val="center"/>
          </w:tcPr>
          <w:p>
            <w:pPr>
              <w:adjustRightInd w:val="0"/>
              <w:snapToGrid w:val="0"/>
              <w:spacing w:line="380" w:lineRule="exact"/>
              <w:jc w:val="center"/>
              <w:rPr>
                <w:rFonts w:asciiTheme="minorEastAsia" w:hAnsiTheme="minorEastAsia" w:eastAsiaTheme="minorEastAsia" w:cstheme="minorEastAsia"/>
                <w:sz w:val="21"/>
                <w:szCs w:val="21"/>
              </w:rPr>
            </w:pPr>
          </w:p>
        </w:tc>
        <w:tc>
          <w:tcPr>
            <w:tcW w:w="1281" w:type="dxa"/>
            <w:vMerge w:val="continue"/>
            <w:vAlign w:val="center"/>
          </w:tcPr>
          <w:p>
            <w:pPr>
              <w:adjustRightInd w:val="0"/>
              <w:snapToGrid w:val="0"/>
              <w:spacing w:line="380" w:lineRule="exact"/>
              <w:jc w:val="center"/>
              <w:rPr>
                <w:rFonts w:asciiTheme="minorEastAsia" w:hAnsiTheme="minorEastAsia" w:eastAsiaTheme="minorEastAsia" w:cstheme="minorEastAsia"/>
                <w:sz w:val="21"/>
                <w:szCs w:val="21"/>
              </w:rPr>
            </w:pPr>
          </w:p>
        </w:tc>
        <w:tc>
          <w:tcPr>
            <w:tcW w:w="668" w:type="dxa"/>
            <w:vAlign w:val="center"/>
          </w:tcPr>
          <w:p>
            <w:pPr>
              <w:widowControl/>
              <w:jc w:val="center"/>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7</w:t>
            </w:r>
          </w:p>
        </w:tc>
        <w:tc>
          <w:tcPr>
            <w:tcW w:w="2352" w:type="dxa"/>
            <w:vAlign w:val="center"/>
          </w:tcPr>
          <w:p>
            <w:pPr>
              <w:jc w:val="center"/>
              <w:rPr>
                <w:rFonts w:asciiTheme="minorEastAsia" w:hAnsiTheme="minorEastAsia" w:eastAsiaTheme="minorEastAsia" w:cstheme="minorEastAsia"/>
                <w:color w:val="2E2E2E"/>
                <w:sz w:val="21"/>
                <w:szCs w:val="21"/>
              </w:rPr>
            </w:pPr>
            <w:r>
              <w:rPr>
                <w:rFonts w:hint="eastAsia" w:asciiTheme="minorEastAsia" w:hAnsiTheme="minorEastAsia" w:eastAsiaTheme="minorEastAsia" w:cstheme="minorEastAsia"/>
                <w:sz w:val="21"/>
                <w:szCs w:val="21"/>
              </w:rPr>
              <w:t>人体全身肌肉运动模型</w:t>
            </w:r>
          </w:p>
        </w:tc>
        <w:tc>
          <w:tcPr>
            <w:tcW w:w="696" w:type="dxa"/>
            <w:vAlign w:val="center"/>
          </w:tcPr>
          <w:p>
            <w:pPr>
              <w:jc w:val="center"/>
              <w:rPr>
                <w:rFonts w:asciiTheme="minorEastAsia" w:hAnsiTheme="minorEastAsia" w:eastAsiaTheme="minorEastAsia" w:cstheme="minorEastAsia"/>
                <w:color w:val="2E2E2E"/>
                <w:sz w:val="21"/>
                <w:szCs w:val="21"/>
              </w:rPr>
            </w:pPr>
            <w:r>
              <w:rPr>
                <w:rFonts w:hint="eastAsia" w:asciiTheme="minorEastAsia" w:hAnsiTheme="minorEastAsia" w:eastAsiaTheme="minorEastAsia" w:cstheme="minorEastAsia"/>
                <w:sz w:val="21"/>
                <w:szCs w:val="21"/>
              </w:rPr>
              <w:t>个</w:t>
            </w:r>
          </w:p>
        </w:tc>
        <w:tc>
          <w:tcPr>
            <w:tcW w:w="679" w:type="dxa"/>
            <w:vAlign w:val="center"/>
          </w:tcPr>
          <w:p>
            <w:pPr>
              <w:jc w:val="center"/>
              <w:rPr>
                <w:rFonts w:asciiTheme="minorEastAsia" w:hAnsiTheme="minorEastAsia" w:eastAsiaTheme="minorEastAsia" w:cstheme="minorEastAsia"/>
                <w:color w:val="2E2E2E"/>
                <w:sz w:val="21"/>
                <w:szCs w:val="21"/>
              </w:rPr>
            </w:pPr>
            <w:r>
              <w:rPr>
                <w:rFonts w:hint="eastAsia" w:asciiTheme="minorEastAsia" w:hAnsiTheme="minorEastAsia" w:eastAsiaTheme="minorEastAsia" w:cstheme="minorEastAsia"/>
                <w:sz w:val="21"/>
                <w:szCs w:val="21"/>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exact"/>
          <w:jc w:val="center"/>
        </w:trPr>
        <w:tc>
          <w:tcPr>
            <w:tcW w:w="864" w:type="dxa"/>
            <w:vMerge w:val="continue"/>
            <w:vAlign w:val="center"/>
          </w:tcPr>
          <w:p>
            <w:pPr>
              <w:adjustRightInd w:val="0"/>
              <w:snapToGrid w:val="0"/>
              <w:spacing w:line="380" w:lineRule="exact"/>
              <w:jc w:val="center"/>
              <w:rPr>
                <w:rFonts w:asciiTheme="minorEastAsia" w:hAnsiTheme="minorEastAsia" w:eastAsiaTheme="minorEastAsia" w:cstheme="minorEastAsia"/>
                <w:sz w:val="21"/>
                <w:szCs w:val="21"/>
              </w:rPr>
            </w:pPr>
          </w:p>
        </w:tc>
        <w:tc>
          <w:tcPr>
            <w:tcW w:w="984" w:type="dxa"/>
            <w:vMerge w:val="continue"/>
            <w:vAlign w:val="center"/>
          </w:tcPr>
          <w:p>
            <w:pPr>
              <w:adjustRightInd w:val="0"/>
              <w:snapToGrid w:val="0"/>
              <w:spacing w:line="380" w:lineRule="exact"/>
              <w:jc w:val="center"/>
              <w:rPr>
                <w:rFonts w:asciiTheme="minorEastAsia" w:hAnsiTheme="minorEastAsia" w:eastAsiaTheme="minorEastAsia" w:cstheme="minorEastAsia"/>
                <w:sz w:val="21"/>
                <w:szCs w:val="21"/>
              </w:rPr>
            </w:pPr>
          </w:p>
        </w:tc>
        <w:tc>
          <w:tcPr>
            <w:tcW w:w="2076" w:type="dxa"/>
            <w:vMerge w:val="continue"/>
            <w:vAlign w:val="center"/>
          </w:tcPr>
          <w:p>
            <w:pPr>
              <w:adjustRightInd w:val="0"/>
              <w:snapToGrid w:val="0"/>
              <w:spacing w:line="380" w:lineRule="exact"/>
              <w:jc w:val="center"/>
              <w:rPr>
                <w:rFonts w:asciiTheme="minorEastAsia" w:hAnsiTheme="minorEastAsia" w:eastAsiaTheme="minorEastAsia" w:cstheme="minorEastAsia"/>
                <w:sz w:val="21"/>
                <w:szCs w:val="21"/>
              </w:rPr>
            </w:pPr>
          </w:p>
        </w:tc>
        <w:tc>
          <w:tcPr>
            <w:tcW w:w="1281" w:type="dxa"/>
            <w:vMerge w:val="continue"/>
            <w:vAlign w:val="center"/>
          </w:tcPr>
          <w:p>
            <w:pPr>
              <w:adjustRightInd w:val="0"/>
              <w:snapToGrid w:val="0"/>
              <w:spacing w:line="380" w:lineRule="exact"/>
              <w:jc w:val="center"/>
              <w:rPr>
                <w:rFonts w:asciiTheme="minorEastAsia" w:hAnsiTheme="minorEastAsia" w:eastAsiaTheme="minorEastAsia" w:cstheme="minorEastAsia"/>
                <w:sz w:val="21"/>
                <w:szCs w:val="21"/>
              </w:rPr>
            </w:pPr>
          </w:p>
        </w:tc>
        <w:tc>
          <w:tcPr>
            <w:tcW w:w="668" w:type="dxa"/>
            <w:vAlign w:val="center"/>
          </w:tcPr>
          <w:p>
            <w:pPr>
              <w:widowControl/>
              <w:jc w:val="center"/>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8</w:t>
            </w:r>
          </w:p>
        </w:tc>
        <w:tc>
          <w:tcPr>
            <w:tcW w:w="2352" w:type="dxa"/>
            <w:vAlign w:val="center"/>
          </w:tcPr>
          <w:p>
            <w:pPr>
              <w:jc w:val="center"/>
              <w:rPr>
                <w:rFonts w:asciiTheme="minorEastAsia" w:hAnsiTheme="minorEastAsia" w:eastAsiaTheme="minorEastAsia" w:cstheme="minorEastAsia"/>
                <w:color w:val="2E2E2E"/>
                <w:sz w:val="21"/>
                <w:szCs w:val="21"/>
              </w:rPr>
            </w:pPr>
            <w:r>
              <w:rPr>
                <w:rFonts w:hint="eastAsia" w:asciiTheme="minorEastAsia" w:hAnsiTheme="minorEastAsia" w:eastAsiaTheme="minorEastAsia" w:cstheme="minorEastAsia"/>
                <w:sz w:val="21"/>
                <w:szCs w:val="21"/>
              </w:rPr>
              <w:t>男性骨盆模型</w:t>
            </w:r>
          </w:p>
        </w:tc>
        <w:tc>
          <w:tcPr>
            <w:tcW w:w="696" w:type="dxa"/>
            <w:vAlign w:val="center"/>
          </w:tcPr>
          <w:p>
            <w:pPr>
              <w:jc w:val="center"/>
              <w:rPr>
                <w:rFonts w:asciiTheme="minorEastAsia" w:hAnsiTheme="minorEastAsia" w:eastAsiaTheme="minorEastAsia" w:cstheme="minorEastAsia"/>
                <w:color w:val="2E2E2E"/>
                <w:sz w:val="21"/>
                <w:szCs w:val="21"/>
              </w:rPr>
            </w:pPr>
            <w:r>
              <w:rPr>
                <w:rFonts w:hint="eastAsia" w:asciiTheme="minorEastAsia" w:hAnsiTheme="minorEastAsia" w:eastAsiaTheme="minorEastAsia" w:cstheme="minorEastAsia"/>
                <w:sz w:val="21"/>
                <w:szCs w:val="21"/>
              </w:rPr>
              <w:t>个</w:t>
            </w:r>
          </w:p>
        </w:tc>
        <w:tc>
          <w:tcPr>
            <w:tcW w:w="679" w:type="dxa"/>
            <w:vAlign w:val="center"/>
          </w:tcPr>
          <w:p>
            <w:pPr>
              <w:jc w:val="center"/>
              <w:rPr>
                <w:rFonts w:asciiTheme="minorEastAsia" w:hAnsiTheme="minorEastAsia" w:eastAsiaTheme="minorEastAsia" w:cstheme="minorEastAsia"/>
                <w:color w:val="2E2E2E"/>
                <w:sz w:val="21"/>
                <w:szCs w:val="21"/>
              </w:rPr>
            </w:pPr>
            <w:r>
              <w:rPr>
                <w:rFonts w:hint="eastAsia" w:asciiTheme="minorEastAsia" w:hAnsiTheme="minorEastAsia" w:eastAsiaTheme="minorEastAsia" w:cstheme="minorEastAsia"/>
                <w:sz w:val="21"/>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exact"/>
          <w:jc w:val="center"/>
        </w:trPr>
        <w:tc>
          <w:tcPr>
            <w:tcW w:w="864" w:type="dxa"/>
            <w:vMerge w:val="continue"/>
            <w:vAlign w:val="center"/>
          </w:tcPr>
          <w:p>
            <w:pPr>
              <w:adjustRightInd w:val="0"/>
              <w:snapToGrid w:val="0"/>
              <w:spacing w:line="380" w:lineRule="exact"/>
              <w:jc w:val="center"/>
              <w:rPr>
                <w:rFonts w:asciiTheme="minorEastAsia" w:hAnsiTheme="minorEastAsia" w:eastAsiaTheme="minorEastAsia" w:cstheme="minorEastAsia"/>
                <w:sz w:val="21"/>
                <w:szCs w:val="21"/>
              </w:rPr>
            </w:pPr>
          </w:p>
        </w:tc>
        <w:tc>
          <w:tcPr>
            <w:tcW w:w="984" w:type="dxa"/>
            <w:vMerge w:val="continue"/>
            <w:vAlign w:val="center"/>
          </w:tcPr>
          <w:p>
            <w:pPr>
              <w:adjustRightInd w:val="0"/>
              <w:snapToGrid w:val="0"/>
              <w:spacing w:line="380" w:lineRule="exact"/>
              <w:jc w:val="center"/>
              <w:rPr>
                <w:rFonts w:asciiTheme="minorEastAsia" w:hAnsiTheme="minorEastAsia" w:eastAsiaTheme="minorEastAsia" w:cstheme="minorEastAsia"/>
                <w:sz w:val="21"/>
                <w:szCs w:val="21"/>
              </w:rPr>
            </w:pPr>
          </w:p>
        </w:tc>
        <w:tc>
          <w:tcPr>
            <w:tcW w:w="2076" w:type="dxa"/>
            <w:vMerge w:val="continue"/>
            <w:vAlign w:val="center"/>
          </w:tcPr>
          <w:p>
            <w:pPr>
              <w:adjustRightInd w:val="0"/>
              <w:snapToGrid w:val="0"/>
              <w:spacing w:line="380" w:lineRule="exact"/>
              <w:jc w:val="center"/>
              <w:rPr>
                <w:rFonts w:asciiTheme="minorEastAsia" w:hAnsiTheme="minorEastAsia" w:eastAsiaTheme="minorEastAsia" w:cstheme="minorEastAsia"/>
                <w:sz w:val="21"/>
                <w:szCs w:val="21"/>
              </w:rPr>
            </w:pPr>
          </w:p>
        </w:tc>
        <w:tc>
          <w:tcPr>
            <w:tcW w:w="1281" w:type="dxa"/>
            <w:vMerge w:val="continue"/>
            <w:vAlign w:val="center"/>
          </w:tcPr>
          <w:p>
            <w:pPr>
              <w:adjustRightInd w:val="0"/>
              <w:snapToGrid w:val="0"/>
              <w:spacing w:line="380" w:lineRule="exact"/>
              <w:jc w:val="center"/>
              <w:rPr>
                <w:rFonts w:asciiTheme="minorEastAsia" w:hAnsiTheme="minorEastAsia" w:eastAsiaTheme="minorEastAsia" w:cstheme="minorEastAsia"/>
                <w:sz w:val="21"/>
                <w:szCs w:val="21"/>
              </w:rPr>
            </w:pPr>
          </w:p>
        </w:tc>
        <w:tc>
          <w:tcPr>
            <w:tcW w:w="668" w:type="dxa"/>
            <w:vAlign w:val="center"/>
          </w:tcPr>
          <w:p>
            <w:pPr>
              <w:widowControl/>
              <w:jc w:val="center"/>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9</w:t>
            </w:r>
          </w:p>
        </w:tc>
        <w:tc>
          <w:tcPr>
            <w:tcW w:w="2352" w:type="dxa"/>
            <w:vAlign w:val="center"/>
          </w:tcPr>
          <w:p>
            <w:pPr>
              <w:jc w:val="center"/>
              <w:rPr>
                <w:rFonts w:asciiTheme="minorEastAsia" w:hAnsiTheme="minorEastAsia" w:eastAsiaTheme="minorEastAsia" w:cstheme="minorEastAsia"/>
                <w:color w:val="2E2E2E"/>
                <w:sz w:val="21"/>
                <w:szCs w:val="21"/>
              </w:rPr>
            </w:pPr>
            <w:r>
              <w:rPr>
                <w:rFonts w:hint="eastAsia" w:asciiTheme="minorEastAsia" w:hAnsiTheme="minorEastAsia" w:eastAsiaTheme="minorEastAsia" w:cstheme="minorEastAsia"/>
                <w:sz w:val="21"/>
                <w:szCs w:val="21"/>
              </w:rPr>
              <w:t>女性骨盆模型</w:t>
            </w:r>
          </w:p>
        </w:tc>
        <w:tc>
          <w:tcPr>
            <w:tcW w:w="696" w:type="dxa"/>
            <w:vAlign w:val="center"/>
          </w:tcPr>
          <w:p>
            <w:pPr>
              <w:jc w:val="center"/>
              <w:rPr>
                <w:rFonts w:asciiTheme="minorEastAsia" w:hAnsiTheme="minorEastAsia" w:eastAsiaTheme="minorEastAsia" w:cstheme="minorEastAsia"/>
                <w:color w:val="2E2E2E"/>
                <w:sz w:val="21"/>
                <w:szCs w:val="21"/>
              </w:rPr>
            </w:pPr>
            <w:r>
              <w:rPr>
                <w:rFonts w:hint="eastAsia" w:asciiTheme="minorEastAsia" w:hAnsiTheme="minorEastAsia" w:eastAsiaTheme="minorEastAsia" w:cstheme="minorEastAsia"/>
                <w:sz w:val="21"/>
                <w:szCs w:val="21"/>
              </w:rPr>
              <w:t>个</w:t>
            </w:r>
          </w:p>
        </w:tc>
        <w:tc>
          <w:tcPr>
            <w:tcW w:w="679" w:type="dxa"/>
            <w:vAlign w:val="center"/>
          </w:tcPr>
          <w:p>
            <w:pPr>
              <w:jc w:val="center"/>
              <w:rPr>
                <w:rFonts w:asciiTheme="minorEastAsia" w:hAnsiTheme="minorEastAsia" w:eastAsiaTheme="minorEastAsia" w:cstheme="minorEastAsia"/>
                <w:color w:val="2E2E2E"/>
                <w:sz w:val="21"/>
                <w:szCs w:val="21"/>
              </w:rPr>
            </w:pPr>
            <w:r>
              <w:rPr>
                <w:rFonts w:hint="eastAsia" w:asciiTheme="minorEastAsia" w:hAnsiTheme="minorEastAsia" w:eastAsiaTheme="minorEastAsia" w:cstheme="minorEastAsia"/>
                <w:sz w:val="21"/>
                <w:szCs w:val="21"/>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exact"/>
          <w:jc w:val="center"/>
        </w:trPr>
        <w:tc>
          <w:tcPr>
            <w:tcW w:w="864" w:type="dxa"/>
            <w:vMerge w:val="continue"/>
            <w:vAlign w:val="center"/>
          </w:tcPr>
          <w:p>
            <w:pPr>
              <w:adjustRightInd w:val="0"/>
              <w:snapToGrid w:val="0"/>
              <w:spacing w:line="380" w:lineRule="exact"/>
              <w:jc w:val="center"/>
              <w:rPr>
                <w:rFonts w:asciiTheme="minorEastAsia" w:hAnsiTheme="minorEastAsia" w:eastAsiaTheme="minorEastAsia" w:cstheme="minorEastAsia"/>
                <w:sz w:val="21"/>
                <w:szCs w:val="21"/>
              </w:rPr>
            </w:pPr>
          </w:p>
        </w:tc>
        <w:tc>
          <w:tcPr>
            <w:tcW w:w="984" w:type="dxa"/>
            <w:vMerge w:val="continue"/>
            <w:vAlign w:val="center"/>
          </w:tcPr>
          <w:p>
            <w:pPr>
              <w:adjustRightInd w:val="0"/>
              <w:snapToGrid w:val="0"/>
              <w:spacing w:line="380" w:lineRule="exact"/>
              <w:jc w:val="center"/>
              <w:rPr>
                <w:rFonts w:asciiTheme="minorEastAsia" w:hAnsiTheme="minorEastAsia" w:eastAsiaTheme="minorEastAsia" w:cstheme="minorEastAsia"/>
                <w:sz w:val="21"/>
                <w:szCs w:val="21"/>
              </w:rPr>
            </w:pPr>
          </w:p>
        </w:tc>
        <w:tc>
          <w:tcPr>
            <w:tcW w:w="2076" w:type="dxa"/>
            <w:vMerge w:val="continue"/>
            <w:vAlign w:val="center"/>
          </w:tcPr>
          <w:p>
            <w:pPr>
              <w:adjustRightInd w:val="0"/>
              <w:snapToGrid w:val="0"/>
              <w:spacing w:line="380" w:lineRule="exact"/>
              <w:jc w:val="center"/>
              <w:rPr>
                <w:rFonts w:asciiTheme="minorEastAsia" w:hAnsiTheme="minorEastAsia" w:eastAsiaTheme="minorEastAsia" w:cstheme="minorEastAsia"/>
                <w:sz w:val="21"/>
                <w:szCs w:val="21"/>
              </w:rPr>
            </w:pPr>
          </w:p>
        </w:tc>
        <w:tc>
          <w:tcPr>
            <w:tcW w:w="1281" w:type="dxa"/>
            <w:vMerge w:val="continue"/>
            <w:vAlign w:val="center"/>
          </w:tcPr>
          <w:p>
            <w:pPr>
              <w:adjustRightInd w:val="0"/>
              <w:snapToGrid w:val="0"/>
              <w:spacing w:line="380" w:lineRule="exact"/>
              <w:jc w:val="center"/>
              <w:rPr>
                <w:rFonts w:asciiTheme="minorEastAsia" w:hAnsiTheme="minorEastAsia" w:eastAsiaTheme="minorEastAsia" w:cstheme="minorEastAsia"/>
                <w:sz w:val="21"/>
                <w:szCs w:val="21"/>
              </w:rPr>
            </w:pPr>
          </w:p>
        </w:tc>
        <w:tc>
          <w:tcPr>
            <w:tcW w:w="668" w:type="dxa"/>
            <w:vAlign w:val="center"/>
          </w:tcPr>
          <w:p>
            <w:pPr>
              <w:widowControl/>
              <w:jc w:val="center"/>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10</w:t>
            </w:r>
          </w:p>
        </w:tc>
        <w:tc>
          <w:tcPr>
            <w:tcW w:w="2352" w:type="dxa"/>
            <w:vAlign w:val="center"/>
          </w:tcPr>
          <w:p>
            <w:pPr>
              <w:jc w:val="center"/>
              <w:rPr>
                <w:rFonts w:asciiTheme="minorEastAsia" w:hAnsiTheme="minorEastAsia" w:eastAsiaTheme="minorEastAsia" w:cstheme="minorEastAsia"/>
                <w:color w:val="2E2E2E"/>
                <w:sz w:val="21"/>
                <w:szCs w:val="21"/>
              </w:rPr>
            </w:pPr>
            <w:r>
              <w:rPr>
                <w:rFonts w:hint="eastAsia" w:asciiTheme="minorEastAsia" w:hAnsiTheme="minorEastAsia" w:eastAsiaTheme="minorEastAsia" w:cstheme="minorEastAsia"/>
                <w:sz w:val="21"/>
                <w:szCs w:val="21"/>
              </w:rPr>
              <w:t>下肢骨连髋骨模型</w:t>
            </w:r>
          </w:p>
        </w:tc>
        <w:tc>
          <w:tcPr>
            <w:tcW w:w="696" w:type="dxa"/>
            <w:vAlign w:val="center"/>
          </w:tcPr>
          <w:p>
            <w:pPr>
              <w:jc w:val="center"/>
              <w:rPr>
                <w:rFonts w:asciiTheme="minorEastAsia" w:hAnsiTheme="minorEastAsia" w:eastAsiaTheme="minorEastAsia" w:cstheme="minorEastAsia"/>
                <w:color w:val="2E2E2E"/>
                <w:sz w:val="21"/>
                <w:szCs w:val="21"/>
              </w:rPr>
            </w:pPr>
            <w:r>
              <w:rPr>
                <w:rFonts w:hint="eastAsia" w:asciiTheme="minorEastAsia" w:hAnsiTheme="minorEastAsia" w:eastAsiaTheme="minorEastAsia" w:cstheme="minorEastAsia"/>
                <w:sz w:val="21"/>
                <w:szCs w:val="21"/>
              </w:rPr>
              <w:t>个</w:t>
            </w:r>
          </w:p>
        </w:tc>
        <w:tc>
          <w:tcPr>
            <w:tcW w:w="679" w:type="dxa"/>
            <w:vAlign w:val="center"/>
          </w:tcPr>
          <w:p>
            <w:pPr>
              <w:jc w:val="center"/>
              <w:rPr>
                <w:rFonts w:asciiTheme="minorEastAsia" w:hAnsiTheme="minorEastAsia" w:eastAsiaTheme="minorEastAsia" w:cstheme="minorEastAsia"/>
                <w:color w:val="2E2E2E"/>
                <w:sz w:val="21"/>
                <w:szCs w:val="21"/>
              </w:rPr>
            </w:pPr>
            <w:r>
              <w:rPr>
                <w:rFonts w:hint="eastAsia" w:asciiTheme="minorEastAsia" w:hAnsiTheme="minorEastAsia" w:eastAsiaTheme="minorEastAsia" w:cstheme="minorEastAsia"/>
                <w:sz w:val="21"/>
                <w:szCs w:val="21"/>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exact"/>
          <w:jc w:val="center"/>
        </w:trPr>
        <w:tc>
          <w:tcPr>
            <w:tcW w:w="864" w:type="dxa"/>
            <w:vMerge w:val="continue"/>
            <w:vAlign w:val="center"/>
          </w:tcPr>
          <w:p>
            <w:pPr>
              <w:adjustRightInd w:val="0"/>
              <w:snapToGrid w:val="0"/>
              <w:spacing w:line="380" w:lineRule="exact"/>
              <w:jc w:val="center"/>
              <w:rPr>
                <w:rFonts w:asciiTheme="minorEastAsia" w:hAnsiTheme="minorEastAsia" w:eastAsiaTheme="minorEastAsia" w:cstheme="minorEastAsia"/>
                <w:sz w:val="21"/>
                <w:szCs w:val="21"/>
              </w:rPr>
            </w:pPr>
          </w:p>
        </w:tc>
        <w:tc>
          <w:tcPr>
            <w:tcW w:w="984" w:type="dxa"/>
            <w:vMerge w:val="continue"/>
            <w:vAlign w:val="center"/>
          </w:tcPr>
          <w:p>
            <w:pPr>
              <w:adjustRightInd w:val="0"/>
              <w:snapToGrid w:val="0"/>
              <w:spacing w:line="380" w:lineRule="exact"/>
              <w:jc w:val="center"/>
              <w:rPr>
                <w:rFonts w:asciiTheme="minorEastAsia" w:hAnsiTheme="minorEastAsia" w:eastAsiaTheme="minorEastAsia" w:cstheme="minorEastAsia"/>
                <w:sz w:val="21"/>
                <w:szCs w:val="21"/>
              </w:rPr>
            </w:pPr>
          </w:p>
        </w:tc>
        <w:tc>
          <w:tcPr>
            <w:tcW w:w="2076" w:type="dxa"/>
            <w:vMerge w:val="continue"/>
            <w:vAlign w:val="center"/>
          </w:tcPr>
          <w:p>
            <w:pPr>
              <w:adjustRightInd w:val="0"/>
              <w:snapToGrid w:val="0"/>
              <w:spacing w:line="380" w:lineRule="exact"/>
              <w:jc w:val="center"/>
              <w:rPr>
                <w:rFonts w:asciiTheme="minorEastAsia" w:hAnsiTheme="minorEastAsia" w:eastAsiaTheme="minorEastAsia" w:cstheme="minorEastAsia"/>
                <w:sz w:val="21"/>
                <w:szCs w:val="21"/>
              </w:rPr>
            </w:pPr>
          </w:p>
        </w:tc>
        <w:tc>
          <w:tcPr>
            <w:tcW w:w="1281" w:type="dxa"/>
            <w:vMerge w:val="continue"/>
            <w:vAlign w:val="center"/>
          </w:tcPr>
          <w:p>
            <w:pPr>
              <w:adjustRightInd w:val="0"/>
              <w:snapToGrid w:val="0"/>
              <w:spacing w:line="380" w:lineRule="exact"/>
              <w:jc w:val="center"/>
              <w:rPr>
                <w:rFonts w:asciiTheme="minorEastAsia" w:hAnsiTheme="minorEastAsia" w:eastAsiaTheme="minorEastAsia" w:cstheme="minorEastAsia"/>
                <w:sz w:val="21"/>
                <w:szCs w:val="21"/>
              </w:rPr>
            </w:pPr>
          </w:p>
        </w:tc>
        <w:tc>
          <w:tcPr>
            <w:tcW w:w="668" w:type="dxa"/>
            <w:vAlign w:val="center"/>
          </w:tcPr>
          <w:p>
            <w:pPr>
              <w:widowControl/>
              <w:jc w:val="center"/>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11</w:t>
            </w:r>
          </w:p>
        </w:tc>
        <w:tc>
          <w:tcPr>
            <w:tcW w:w="2352" w:type="dxa"/>
            <w:vAlign w:val="center"/>
          </w:tcPr>
          <w:p>
            <w:pPr>
              <w:jc w:val="center"/>
              <w:rPr>
                <w:rFonts w:asciiTheme="minorEastAsia" w:hAnsiTheme="minorEastAsia" w:eastAsiaTheme="minorEastAsia" w:cstheme="minorEastAsia"/>
                <w:color w:val="2E2E2E"/>
                <w:sz w:val="21"/>
                <w:szCs w:val="21"/>
              </w:rPr>
            </w:pPr>
            <w:r>
              <w:rPr>
                <w:rFonts w:hint="eastAsia" w:asciiTheme="minorEastAsia" w:hAnsiTheme="minorEastAsia" w:eastAsiaTheme="minorEastAsia" w:cstheme="minorEastAsia"/>
                <w:sz w:val="21"/>
                <w:szCs w:val="21"/>
              </w:rPr>
              <w:t>消化系统模型</w:t>
            </w:r>
          </w:p>
        </w:tc>
        <w:tc>
          <w:tcPr>
            <w:tcW w:w="696" w:type="dxa"/>
            <w:vAlign w:val="center"/>
          </w:tcPr>
          <w:p>
            <w:pPr>
              <w:jc w:val="center"/>
              <w:rPr>
                <w:rFonts w:asciiTheme="minorEastAsia" w:hAnsiTheme="minorEastAsia" w:eastAsiaTheme="minorEastAsia" w:cstheme="minorEastAsia"/>
                <w:color w:val="2E2E2E"/>
                <w:sz w:val="21"/>
                <w:szCs w:val="21"/>
              </w:rPr>
            </w:pPr>
            <w:r>
              <w:rPr>
                <w:rFonts w:hint="eastAsia" w:asciiTheme="minorEastAsia" w:hAnsiTheme="minorEastAsia" w:eastAsiaTheme="minorEastAsia" w:cstheme="minorEastAsia"/>
                <w:sz w:val="21"/>
                <w:szCs w:val="21"/>
              </w:rPr>
              <w:t>个</w:t>
            </w:r>
          </w:p>
        </w:tc>
        <w:tc>
          <w:tcPr>
            <w:tcW w:w="679" w:type="dxa"/>
            <w:vAlign w:val="center"/>
          </w:tcPr>
          <w:p>
            <w:pPr>
              <w:jc w:val="center"/>
              <w:rPr>
                <w:rFonts w:asciiTheme="minorEastAsia" w:hAnsiTheme="minorEastAsia" w:eastAsiaTheme="minorEastAsia" w:cstheme="minorEastAsia"/>
                <w:color w:val="2E2E2E"/>
                <w:sz w:val="21"/>
                <w:szCs w:val="21"/>
              </w:rPr>
            </w:pPr>
            <w:r>
              <w:rPr>
                <w:rFonts w:hint="eastAsia" w:asciiTheme="minorEastAsia" w:hAnsiTheme="minorEastAsia" w:eastAsiaTheme="minorEastAsia" w:cstheme="minorEastAsia"/>
                <w:sz w:val="21"/>
                <w:szCs w:val="21"/>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exact"/>
          <w:jc w:val="center"/>
        </w:trPr>
        <w:tc>
          <w:tcPr>
            <w:tcW w:w="864" w:type="dxa"/>
            <w:vMerge w:val="continue"/>
            <w:vAlign w:val="center"/>
          </w:tcPr>
          <w:p>
            <w:pPr>
              <w:adjustRightInd w:val="0"/>
              <w:snapToGrid w:val="0"/>
              <w:spacing w:line="380" w:lineRule="exact"/>
              <w:jc w:val="center"/>
              <w:rPr>
                <w:rFonts w:asciiTheme="minorEastAsia" w:hAnsiTheme="minorEastAsia" w:eastAsiaTheme="minorEastAsia" w:cstheme="minorEastAsia"/>
                <w:sz w:val="21"/>
                <w:szCs w:val="21"/>
              </w:rPr>
            </w:pPr>
          </w:p>
        </w:tc>
        <w:tc>
          <w:tcPr>
            <w:tcW w:w="984" w:type="dxa"/>
            <w:vMerge w:val="continue"/>
            <w:vAlign w:val="center"/>
          </w:tcPr>
          <w:p>
            <w:pPr>
              <w:adjustRightInd w:val="0"/>
              <w:snapToGrid w:val="0"/>
              <w:spacing w:line="380" w:lineRule="exact"/>
              <w:jc w:val="center"/>
              <w:rPr>
                <w:rFonts w:asciiTheme="minorEastAsia" w:hAnsiTheme="minorEastAsia" w:eastAsiaTheme="minorEastAsia" w:cstheme="minorEastAsia"/>
                <w:sz w:val="21"/>
                <w:szCs w:val="21"/>
              </w:rPr>
            </w:pPr>
          </w:p>
        </w:tc>
        <w:tc>
          <w:tcPr>
            <w:tcW w:w="2076" w:type="dxa"/>
            <w:vMerge w:val="continue"/>
            <w:vAlign w:val="center"/>
          </w:tcPr>
          <w:p>
            <w:pPr>
              <w:adjustRightInd w:val="0"/>
              <w:snapToGrid w:val="0"/>
              <w:spacing w:line="380" w:lineRule="exact"/>
              <w:jc w:val="center"/>
              <w:rPr>
                <w:rFonts w:asciiTheme="minorEastAsia" w:hAnsiTheme="minorEastAsia" w:eastAsiaTheme="minorEastAsia" w:cstheme="minorEastAsia"/>
                <w:sz w:val="21"/>
                <w:szCs w:val="21"/>
              </w:rPr>
            </w:pPr>
          </w:p>
        </w:tc>
        <w:tc>
          <w:tcPr>
            <w:tcW w:w="1281" w:type="dxa"/>
            <w:vMerge w:val="continue"/>
            <w:vAlign w:val="center"/>
          </w:tcPr>
          <w:p>
            <w:pPr>
              <w:adjustRightInd w:val="0"/>
              <w:snapToGrid w:val="0"/>
              <w:spacing w:line="380" w:lineRule="exact"/>
              <w:jc w:val="center"/>
              <w:rPr>
                <w:rFonts w:asciiTheme="minorEastAsia" w:hAnsiTheme="minorEastAsia" w:eastAsiaTheme="minorEastAsia" w:cstheme="minorEastAsia"/>
                <w:sz w:val="21"/>
                <w:szCs w:val="21"/>
              </w:rPr>
            </w:pPr>
          </w:p>
        </w:tc>
        <w:tc>
          <w:tcPr>
            <w:tcW w:w="668" w:type="dxa"/>
            <w:vAlign w:val="center"/>
          </w:tcPr>
          <w:p>
            <w:pPr>
              <w:widowControl/>
              <w:jc w:val="center"/>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12</w:t>
            </w:r>
          </w:p>
        </w:tc>
        <w:tc>
          <w:tcPr>
            <w:tcW w:w="2352" w:type="dxa"/>
            <w:vAlign w:val="center"/>
          </w:tcPr>
          <w:p>
            <w:pPr>
              <w:jc w:val="center"/>
              <w:rPr>
                <w:rFonts w:asciiTheme="minorEastAsia" w:hAnsiTheme="minorEastAsia" w:eastAsiaTheme="minorEastAsia" w:cstheme="minorEastAsia"/>
                <w:color w:val="2E2E2E"/>
                <w:sz w:val="21"/>
                <w:szCs w:val="21"/>
              </w:rPr>
            </w:pPr>
            <w:r>
              <w:rPr>
                <w:rFonts w:hint="eastAsia" w:asciiTheme="minorEastAsia" w:hAnsiTheme="minorEastAsia" w:eastAsiaTheme="minorEastAsia" w:cstheme="minorEastAsia"/>
                <w:sz w:val="21"/>
                <w:szCs w:val="21"/>
              </w:rPr>
              <w:t>胃及剖面模型</w:t>
            </w:r>
          </w:p>
        </w:tc>
        <w:tc>
          <w:tcPr>
            <w:tcW w:w="696" w:type="dxa"/>
            <w:vAlign w:val="center"/>
          </w:tcPr>
          <w:p>
            <w:pPr>
              <w:jc w:val="center"/>
              <w:rPr>
                <w:rFonts w:asciiTheme="minorEastAsia" w:hAnsiTheme="minorEastAsia" w:eastAsiaTheme="minorEastAsia" w:cstheme="minorEastAsia"/>
                <w:color w:val="2E2E2E"/>
                <w:sz w:val="21"/>
                <w:szCs w:val="21"/>
              </w:rPr>
            </w:pPr>
            <w:r>
              <w:rPr>
                <w:rFonts w:hint="eastAsia" w:asciiTheme="minorEastAsia" w:hAnsiTheme="minorEastAsia" w:eastAsiaTheme="minorEastAsia" w:cstheme="minorEastAsia"/>
                <w:sz w:val="21"/>
                <w:szCs w:val="21"/>
              </w:rPr>
              <w:t>个</w:t>
            </w:r>
          </w:p>
        </w:tc>
        <w:tc>
          <w:tcPr>
            <w:tcW w:w="679" w:type="dxa"/>
            <w:vAlign w:val="center"/>
          </w:tcPr>
          <w:p>
            <w:pPr>
              <w:jc w:val="center"/>
              <w:rPr>
                <w:rFonts w:asciiTheme="minorEastAsia" w:hAnsiTheme="minorEastAsia" w:eastAsiaTheme="minorEastAsia" w:cstheme="minorEastAsia"/>
                <w:color w:val="2E2E2E"/>
                <w:sz w:val="21"/>
                <w:szCs w:val="21"/>
              </w:rPr>
            </w:pPr>
            <w:r>
              <w:rPr>
                <w:rFonts w:hint="eastAsia" w:asciiTheme="minorEastAsia" w:hAnsiTheme="minorEastAsia" w:eastAsiaTheme="minorEastAsia" w:cstheme="minorEastAsia"/>
                <w:sz w:val="21"/>
                <w:szCs w:val="21"/>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exact"/>
          <w:jc w:val="center"/>
        </w:trPr>
        <w:tc>
          <w:tcPr>
            <w:tcW w:w="864" w:type="dxa"/>
            <w:vMerge w:val="continue"/>
            <w:vAlign w:val="center"/>
          </w:tcPr>
          <w:p>
            <w:pPr>
              <w:adjustRightInd w:val="0"/>
              <w:snapToGrid w:val="0"/>
              <w:spacing w:line="380" w:lineRule="exact"/>
              <w:jc w:val="center"/>
              <w:rPr>
                <w:rFonts w:asciiTheme="minorEastAsia" w:hAnsiTheme="minorEastAsia" w:eastAsiaTheme="minorEastAsia" w:cstheme="minorEastAsia"/>
                <w:sz w:val="21"/>
                <w:szCs w:val="21"/>
              </w:rPr>
            </w:pPr>
          </w:p>
        </w:tc>
        <w:tc>
          <w:tcPr>
            <w:tcW w:w="984" w:type="dxa"/>
            <w:vMerge w:val="continue"/>
            <w:vAlign w:val="center"/>
          </w:tcPr>
          <w:p>
            <w:pPr>
              <w:adjustRightInd w:val="0"/>
              <w:snapToGrid w:val="0"/>
              <w:spacing w:line="380" w:lineRule="exact"/>
              <w:jc w:val="center"/>
              <w:rPr>
                <w:rFonts w:asciiTheme="minorEastAsia" w:hAnsiTheme="minorEastAsia" w:eastAsiaTheme="minorEastAsia" w:cstheme="minorEastAsia"/>
                <w:sz w:val="21"/>
                <w:szCs w:val="21"/>
              </w:rPr>
            </w:pPr>
          </w:p>
        </w:tc>
        <w:tc>
          <w:tcPr>
            <w:tcW w:w="2076" w:type="dxa"/>
            <w:vMerge w:val="continue"/>
            <w:vAlign w:val="center"/>
          </w:tcPr>
          <w:p>
            <w:pPr>
              <w:adjustRightInd w:val="0"/>
              <w:snapToGrid w:val="0"/>
              <w:spacing w:line="380" w:lineRule="exact"/>
              <w:jc w:val="center"/>
              <w:rPr>
                <w:rFonts w:asciiTheme="minorEastAsia" w:hAnsiTheme="minorEastAsia" w:eastAsiaTheme="minorEastAsia" w:cstheme="minorEastAsia"/>
                <w:sz w:val="21"/>
                <w:szCs w:val="21"/>
              </w:rPr>
            </w:pPr>
          </w:p>
        </w:tc>
        <w:tc>
          <w:tcPr>
            <w:tcW w:w="1281" w:type="dxa"/>
            <w:vMerge w:val="continue"/>
            <w:vAlign w:val="center"/>
          </w:tcPr>
          <w:p>
            <w:pPr>
              <w:adjustRightInd w:val="0"/>
              <w:snapToGrid w:val="0"/>
              <w:spacing w:line="380" w:lineRule="exact"/>
              <w:jc w:val="center"/>
              <w:rPr>
                <w:rFonts w:asciiTheme="minorEastAsia" w:hAnsiTheme="minorEastAsia" w:eastAsiaTheme="minorEastAsia" w:cstheme="minorEastAsia"/>
                <w:sz w:val="21"/>
                <w:szCs w:val="21"/>
              </w:rPr>
            </w:pPr>
          </w:p>
        </w:tc>
        <w:tc>
          <w:tcPr>
            <w:tcW w:w="668" w:type="dxa"/>
            <w:vAlign w:val="center"/>
          </w:tcPr>
          <w:p>
            <w:pPr>
              <w:widowControl/>
              <w:jc w:val="center"/>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13</w:t>
            </w:r>
          </w:p>
        </w:tc>
        <w:tc>
          <w:tcPr>
            <w:tcW w:w="2352" w:type="dxa"/>
            <w:vAlign w:val="center"/>
          </w:tcPr>
          <w:p>
            <w:pPr>
              <w:jc w:val="center"/>
              <w:rPr>
                <w:rFonts w:asciiTheme="minorEastAsia" w:hAnsiTheme="minorEastAsia" w:eastAsiaTheme="minorEastAsia" w:cstheme="minorEastAsia"/>
                <w:color w:val="2E2E2E"/>
                <w:sz w:val="21"/>
                <w:szCs w:val="21"/>
              </w:rPr>
            </w:pPr>
            <w:r>
              <w:rPr>
                <w:rFonts w:hint="eastAsia" w:asciiTheme="minorEastAsia" w:hAnsiTheme="minorEastAsia" w:eastAsiaTheme="minorEastAsia" w:cstheme="minorEastAsia"/>
                <w:sz w:val="21"/>
                <w:szCs w:val="21"/>
              </w:rPr>
              <w:t>胃壁放大模型</w:t>
            </w:r>
          </w:p>
        </w:tc>
        <w:tc>
          <w:tcPr>
            <w:tcW w:w="696" w:type="dxa"/>
            <w:vAlign w:val="center"/>
          </w:tcPr>
          <w:p>
            <w:pPr>
              <w:jc w:val="center"/>
              <w:rPr>
                <w:rFonts w:asciiTheme="minorEastAsia" w:hAnsiTheme="minorEastAsia" w:eastAsiaTheme="minorEastAsia" w:cstheme="minorEastAsia"/>
                <w:color w:val="2E2E2E"/>
                <w:sz w:val="21"/>
                <w:szCs w:val="21"/>
              </w:rPr>
            </w:pPr>
            <w:r>
              <w:rPr>
                <w:rFonts w:hint="eastAsia" w:asciiTheme="minorEastAsia" w:hAnsiTheme="minorEastAsia" w:eastAsiaTheme="minorEastAsia" w:cstheme="minorEastAsia"/>
                <w:sz w:val="21"/>
                <w:szCs w:val="21"/>
              </w:rPr>
              <w:t>个</w:t>
            </w:r>
          </w:p>
        </w:tc>
        <w:tc>
          <w:tcPr>
            <w:tcW w:w="679" w:type="dxa"/>
            <w:vAlign w:val="center"/>
          </w:tcPr>
          <w:p>
            <w:pPr>
              <w:jc w:val="center"/>
              <w:rPr>
                <w:rFonts w:asciiTheme="minorEastAsia" w:hAnsiTheme="minorEastAsia" w:eastAsiaTheme="minorEastAsia" w:cstheme="minorEastAsia"/>
                <w:color w:val="2E2E2E"/>
                <w:sz w:val="21"/>
                <w:szCs w:val="21"/>
              </w:rPr>
            </w:pPr>
            <w:r>
              <w:rPr>
                <w:rFonts w:hint="eastAsia" w:asciiTheme="minorEastAsia" w:hAnsiTheme="minorEastAsia" w:eastAsiaTheme="minorEastAsia" w:cstheme="minorEastAsia"/>
                <w:sz w:val="21"/>
                <w:szCs w:val="21"/>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exact"/>
          <w:jc w:val="center"/>
        </w:trPr>
        <w:tc>
          <w:tcPr>
            <w:tcW w:w="864" w:type="dxa"/>
            <w:vMerge w:val="continue"/>
            <w:vAlign w:val="center"/>
          </w:tcPr>
          <w:p>
            <w:pPr>
              <w:adjustRightInd w:val="0"/>
              <w:snapToGrid w:val="0"/>
              <w:spacing w:line="380" w:lineRule="exact"/>
              <w:jc w:val="center"/>
              <w:rPr>
                <w:rFonts w:asciiTheme="minorEastAsia" w:hAnsiTheme="minorEastAsia" w:eastAsiaTheme="minorEastAsia" w:cstheme="minorEastAsia"/>
                <w:sz w:val="21"/>
                <w:szCs w:val="21"/>
              </w:rPr>
            </w:pPr>
          </w:p>
        </w:tc>
        <w:tc>
          <w:tcPr>
            <w:tcW w:w="984" w:type="dxa"/>
            <w:vMerge w:val="continue"/>
            <w:vAlign w:val="center"/>
          </w:tcPr>
          <w:p>
            <w:pPr>
              <w:adjustRightInd w:val="0"/>
              <w:snapToGrid w:val="0"/>
              <w:spacing w:line="380" w:lineRule="exact"/>
              <w:jc w:val="center"/>
              <w:rPr>
                <w:rFonts w:asciiTheme="minorEastAsia" w:hAnsiTheme="minorEastAsia" w:eastAsiaTheme="minorEastAsia" w:cstheme="minorEastAsia"/>
                <w:sz w:val="21"/>
                <w:szCs w:val="21"/>
              </w:rPr>
            </w:pPr>
          </w:p>
        </w:tc>
        <w:tc>
          <w:tcPr>
            <w:tcW w:w="2076" w:type="dxa"/>
            <w:vMerge w:val="continue"/>
            <w:vAlign w:val="center"/>
          </w:tcPr>
          <w:p>
            <w:pPr>
              <w:adjustRightInd w:val="0"/>
              <w:snapToGrid w:val="0"/>
              <w:spacing w:line="380" w:lineRule="exact"/>
              <w:jc w:val="center"/>
              <w:rPr>
                <w:rFonts w:asciiTheme="minorEastAsia" w:hAnsiTheme="minorEastAsia" w:eastAsiaTheme="minorEastAsia" w:cstheme="minorEastAsia"/>
                <w:sz w:val="21"/>
                <w:szCs w:val="21"/>
              </w:rPr>
            </w:pPr>
          </w:p>
        </w:tc>
        <w:tc>
          <w:tcPr>
            <w:tcW w:w="1281" w:type="dxa"/>
            <w:vMerge w:val="continue"/>
            <w:vAlign w:val="center"/>
          </w:tcPr>
          <w:p>
            <w:pPr>
              <w:adjustRightInd w:val="0"/>
              <w:snapToGrid w:val="0"/>
              <w:spacing w:line="380" w:lineRule="exact"/>
              <w:jc w:val="center"/>
              <w:rPr>
                <w:rFonts w:asciiTheme="minorEastAsia" w:hAnsiTheme="minorEastAsia" w:eastAsiaTheme="minorEastAsia" w:cstheme="minorEastAsia"/>
                <w:sz w:val="21"/>
                <w:szCs w:val="21"/>
              </w:rPr>
            </w:pPr>
          </w:p>
        </w:tc>
        <w:tc>
          <w:tcPr>
            <w:tcW w:w="668" w:type="dxa"/>
            <w:vAlign w:val="center"/>
          </w:tcPr>
          <w:p>
            <w:pPr>
              <w:widowControl/>
              <w:jc w:val="center"/>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14</w:t>
            </w:r>
          </w:p>
        </w:tc>
        <w:tc>
          <w:tcPr>
            <w:tcW w:w="2352" w:type="dxa"/>
            <w:vAlign w:val="center"/>
          </w:tcPr>
          <w:p>
            <w:pPr>
              <w:jc w:val="center"/>
              <w:rPr>
                <w:rFonts w:asciiTheme="minorEastAsia" w:hAnsiTheme="minorEastAsia" w:eastAsiaTheme="minorEastAsia" w:cstheme="minorEastAsia"/>
                <w:color w:val="2E2E2E"/>
                <w:sz w:val="21"/>
                <w:szCs w:val="21"/>
              </w:rPr>
            </w:pPr>
            <w:r>
              <w:rPr>
                <w:rFonts w:hint="eastAsia" w:asciiTheme="minorEastAsia" w:hAnsiTheme="minorEastAsia" w:eastAsiaTheme="minorEastAsia" w:cstheme="minorEastAsia"/>
                <w:sz w:val="21"/>
                <w:szCs w:val="21"/>
              </w:rPr>
              <w:t>胰、十二指肠和脾模型</w:t>
            </w:r>
          </w:p>
        </w:tc>
        <w:tc>
          <w:tcPr>
            <w:tcW w:w="696" w:type="dxa"/>
            <w:vAlign w:val="center"/>
          </w:tcPr>
          <w:p>
            <w:pPr>
              <w:jc w:val="center"/>
              <w:rPr>
                <w:rFonts w:asciiTheme="minorEastAsia" w:hAnsiTheme="minorEastAsia" w:eastAsiaTheme="minorEastAsia" w:cstheme="minorEastAsia"/>
                <w:color w:val="2E2E2E"/>
                <w:sz w:val="21"/>
                <w:szCs w:val="21"/>
              </w:rPr>
            </w:pPr>
            <w:r>
              <w:rPr>
                <w:rFonts w:hint="eastAsia" w:asciiTheme="minorEastAsia" w:hAnsiTheme="minorEastAsia" w:eastAsiaTheme="minorEastAsia" w:cstheme="minorEastAsia"/>
                <w:sz w:val="21"/>
                <w:szCs w:val="21"/>
              </w:rPr>
              <w:t>个</w:t>
            </w:r>
          </w:p>
        </w:tc>
        <w:tc>
          <w:tcPr>
            <w:tcW w:w="679" w:type="dxa"/>
            <w:vAlign w:val="center"/>
          </w:tcPr>
          <w:p>
            <w:pPr>
              <w:jc w:val="center"/>
              <w:rPr>
                <w:rFonts w:asciiTheme="minorEastAsia" w:hAnsiTheme="minorEastAsia" w:eastAsiaTheme="minorEastAsia" w:cstheme="minorEastAsia"/>
                <w:color w:val="2E2E2E"/>
                <w:sz w:val="21"/>
                <w:szCs w:val="21"/>
              </w:rPr>
            </w:pPr>
            <w:r>
              <w:rPr>
                <w:rFonts w:hint="eastAsia" w:asciiTheme="minorEastAsia" w:hAnsiTheme="minorEastAsia" w:eastAsiaTheme="minorEastAsia" w:cstheme="minorEastAsia"/>
                <w:sz w:val="21"/>
                <w:szCs w:val="21"/>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exact"/>
          <w:jc w:val="center"/>
        </w:trPr>
        <w:tc>
          <w:tcPr>
            <w:tcW w:w="864" w:type="dxa"/>
            <w:vMerge w:val="continue"/>
            <w:vAlign w:val="center"/>
          </w:tcPr>
          <w:p>
            <w:pPr>
              <w:adjustRightInd w:val="0"/>
              <w:snapToGrid w:val="0"/>
              <w:spacing w:line="380" w:lineRule="exact"/>
              <w:jc w:val="center"/>
              <w:rPr>
                <w:rFonts w:asciiTheme="minorEastAsia" w:hAnsiTheme="minorEastAsia" w:eastAsiaTheme="minorEastAsia" w:cstheme="minorEastAsia"/>
                <w:sz w:val="21"/>
                <w:szCs w:val="21"/>
              </w:rPr>
            </w:pPr>
          </w:p>
        </w:tc>
        <w:tc>
          <w:tcPr>
            <w:tcW w:w="984" w:type="dxa"/>
            <w:vMerge w:val="continue"/>
            <w:vAlign w:val="center"/>
          </w:tcPr>
          <w:p>
            <w:pPr>
              <w:adjustRightInd w:val="0"/>
              <w:snapToGrid w:val="0"/>
              <w:spacing w:line="380" w:lineRule="exact"/>
              <w:jc w:val="center"/>
              <w:rPr>
                <w:rFonts w:asciiTheme="minorEastAsia" w:hAnsiTheme="minorEastAsia" w:eastAsiaTheme="minorEastAsia" w:cstheme="minorEastAsia"/>
                <w:sz w:val="21"/>
                <w:szCs w:val="21"/>
              </w:rPr>
            </w:pPr>
          </w:p>
        </w:tc>
        <w:tc>
          <w:tcPr>
            <w:tcW w:w="2076" w:type="dxa"/>
            <w:vMerge w:val="continue"/>
            <w:vAlign w:val="center"/>
          </w:tcPr>
          <w:p>
            <w:pPr>
              <w:adjustRightInd w:val="0"/>
              <w:snapToGrid w:val="0"/>
              <w:spacing w:line="380" w:lineRule="exact"/>
              <w:jc w:val="center"/>
              <w:rPr>
                <w:rFonts w:asciiTheme="minorEastAsia" w:hAnsiTheme="minorEastAsia" w:eastAsiaTheme="minorEastAsia" w:cstheme="minorEastAsia"/>
                <w:sz w:val="21"/>
                <w:szCs w:val="21"/>
              </w:rPr>
            </w:pPr>
          </w:p>
        </w:tc>
        <w:tc>
          <w:tcPr>
            <w:tcW w:w="1281" w:type="dxa"/>
            <w:vMerge w:val="continue"/>
            <w:vAlign w:val="center"/>
          </w:tcPr>
          <w:p>
            <w:pPr>
              <w:adjustRightInd w:val="0"/>
              <w:snapToGrid w:val="0"/>
              <w:spacing w:line="380" w:lineRule="exact"/>
              <w:jc w:val="center"/>
              <w:rPr>
                <w:rFonts w:asciiTheme="minorEastAsia" w:hAnsiTheme="minorEastAsia" w:eastAsiaTheme="minorEastAsia" w:cstheme="minorEastAsia"/>
                <w:sz w:val="21"/>
                <w:szCs w:val="21"/>
              </w:rPr>
            </w:pPr>
          </w:p>
        </w:tc>
        <w:tc>
          <w:tcPr>
            <w:tcW w:w="668" w:type="dxa"/>
            <w:vAlign w:val="center"/>
          </w:tcPr>
          <w:p>
            <w:pPr>
              <w:widowControl/>
              <w:jc w:val="center"/>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15</w:t>
            </w:r>
          </w:p>
        </w:tc>
        <w:tc>
          <w:tcPr>
            <w:tcW w:w="2352" w:type="dxa"/>
            <w:vAlign w:val="center"/>
          </w:tcPr>
          <w:p>
            <w:pPr>
              <w:jc w:val="center"/>
              <w:rPr>
                <w:rFonts w:asciiTheme="minorEastAsia" w:hAnsiTheme="minorEastAsia" w:eastAsiaTheme="minorEastAsia" w:cstheme="minorEastAsia"/>
                <w:color w:val="2E2E2E"/>
                <w:sz w:val="21"/>
                <w:szCs w:val="21"/>
              </w:rPr>
            </w:pPr>
            <w:r>
              <w:rPr>
                <w:rFonts w:hint="eastAsia" w:asciiTheme="minorEastAsia" w:hAnsiTheme="minorEastAsia" w:eastAsiaTheme="minorEastAsia" w:cstheme="minorEastAsia"/>
                <w:sz w:val="21"/>
                <w:szCs w:val="21"/>
              </w:rPr>
              <w:t>肝脏模型</w:t>
            </w:r>
          </w:p>
        </w:tc>
        <w:tc>
          <w:tcPr>
            <w:tcW w:w="696" w:type="dxa"/>
            <w:vAlign w:val="center"/>
          </w:tcPr>
          <w:p>
            <w:pPr>
              <w:jc w:val="center"/>
              <w:rPr>
                <w:rFonts w:asciiTheme="minorEastAsia" w:hAnsiTheme="minorEastAsia" w:eastAsiaTheme="minorEastAsia" w:cstheme="minorEastAsia"/>
                <w:color w:val="2E2E2E"/>
                <w:sz w:val="21"/>
                <w:szCs w:val="21"/>
              </w:rPr>
            </w:pPr>
            <w:r>
              <w:rPr>
                <w:rFonts w:hint="eastAsia" w:asciiTheme="minorEastAsia" w:hAnsiTheme="minorEastAsia" w:eastAsiaTheme="minorEastAsia" w:cstheme="minorEastAsia"/>
                <w:sz w:val="21"/>
                <w:szCs w:val="21"/>
              </w:rPr>
              <w:t>个</w:t>
            </w:r>
          </w:p>
        </w:tc>
        <w:tc>
          <w:tcPr>
            <w:tcW w:w="679" w:type="dxa"/>
            <w:vAlign w:val="center"/>
          </w:tcPr>
          <w:p>
            <w:pPr>
              <w:jc w:val="center"/>
              <w:rPr>
                <w:rFonts w:asciiTheme="minorEastAsia" w:hAnsiTheme="minorEastAsia" w:eastAsiaTheme="minorEastAsia" w:cstheme="minorEastAsia"/>
                <w:color w:val="2E2E2E"/>
                <w:sz w:val="21"/>
                <w:szCs w:val="21"/>
              </w:rPr>
            </w:pPr>
            <w:r>
              <w:rPr>
                <w:rFonts w:hint="eastAsia" w:asciiTheme="minorEastAsia" w:hAnsiTheme="minorEastAsia" w:eastAsiaTheme="minorEastAsia" w:cstheme="minorEastAsia"/>
                <w:sz w:val="21"/>
                <w:szCs w:val="21"/>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exact"/>
          <w:jc w:val="center"/>
        </w:trPr>
        <w:tc>
          <w:tcPr>
            <w:tcW w:w="864" w:type="dxa"/>
            <w:vMerge w:val="continue"/>
            <w:vAlign w:val="center"/>
          </w:tcPr>
          <w:p>
            <w:pPr>
              <w:adjustRightInd w:val="0"/>
              <w:snapToGrid w:val="0"/>
              <w:spacing w:line="380" w:lineRule="exact"/>
              <w:jc w:val="center"/>
              <w:rPr>
                <w:rFonts w:asciiTheme="minorEastAsia" w:hAnsiTheme="minorEastAsia" w:eastAsiaTheme="minorEastAsia" w:cstheme="minorEastAsia"/>
                <w:sz w:val="21"/>
                <w:szCs w:val="21"/>
              </w:rPr>
            </w:pPr>
          </w:p>
        </w:tc>
        <w:tc>
          <w:tcPr>
            <w:tcW w:w="984" w:type="dxa"/>
            <w:vMerge w:val="continue"/>
            <w:vAlign w:val="center"/>
          </w:tcPr>
          <w:p>
            <w:pPr>
              <w:adjustRightInd w:val="0"/>
              <w:snapToGrid w:val="0"/>
              <w:spacing w:line="380" w:lineRule="exact"/>
              <w:jc w:val="center"/>
              <w:rPr>
                <w:rFonts w:asciiTheme="minorEastAsia" w:hAnsiTheme="minorEastAsia" w:eastAsiaTheme="minorEastAsia" w:cstheme="minorEastAsia"/>
                <w:sz w:val="21"/>
                <w:szCs w:val="21"/>
              </w:rPr>
            </w:pPr>
          </w:p>
        </w:tc>
        <w:tc>
          <w:tcPr>
            <w:tcW w:w="2076" w:type="dxa"/>
            <w:vMerge w:val="continue"/>
            <w:vAlign w:val="center"/>
          </w:tcPr>
          <w:p>
            <w:pPr>
              <w:adjustRightInd w:val="0"/>
              <w:snapToGrid w:val="0"/>
              <w:spacing w:line="380" w:lineRule="exact"/>
              <w:jc w:val="center"/>
              <w:rPr>
                <w:rFonts w:asciiTheme="minorEastAsia" w:hAnsiTheme="minorEastAsia" w:eastAsiaTheme="minorEastAsia" w:cstheme="minorEastAsia"/>
                <w:sz w:val="21"/>
                <w:szCs w:val="21"/>
              </w:rPr>
            </w:pPr>
          </w:p>
        </w:tc>
        <w:tc>
          <w:tcPr>
            <w:tcW w:w="1281" w:type="dxa"/>
            <w:vMerge w:val="continue"/>
            <w:vAlign w:val="center"/>
          </w:tcPr>
          <w:p>
            <w:pPr>
              <w:adjustRightInd w:val="0"/>
              <w:snapToGrid w:val="0"/>
              <w:spacing w:line="380" w:lineRule="exact"/>
              <w:jc w:val="center"/>
              <w:rPr>
                <w:rFonts w:asciiTheme="minorEastAsia" w:hAnsiTheme="minorEastAsia" w:eastAsiaTheme="minorEastAsia" w:cstheme="minorEastAsia"/>
                <w:sz w:val="21"/>
                <w:szCs w:val="21"/>
              </w:rPr>
            </w:pPr>
          </w:p>
        </w:tc>
        <w:tc>
          <w:tcPr>
            <w:tcW w:w="668" w:type="dxa"/>
            <w:vAlign w:val="center"/>
          </w:tcPr>
          <w:p>
            <w:pPr>
              <w:widowControl/>
              <w:jc w:val="center"/>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16</w:t>
            </w:r>
          </w:p>
        </w:tc>
        <w:tc>
          <w:tcPr>
            <w:tcW w:w="2352" w:type="dxa"/>
            <w:vAlign w:val="center"/>
          </w:tcPr>
          <w:p>
            <w:pPr>
              <w:jc w:val="center"/>
              <w:rPr>
                <w:rFonts w:asciiTheme="minorEastAsia" w:hAnsiTheme="minorEastAsia" w:eastAsiaTheme="minorEastAsia" w:cstheme="minorEastAsia"/>
                <w:color w:val="2E2E2E"/>
                <w:sz w:val="21"/>
                <w:szCs w:val="21"/>
              </w:rPr>
            </w:pPr>
            <w:r>
              <w:rPr>
                <w:rFonts w:hint="eastAsia" w:asciiTheme="minorEastAsia" w:hAnsiTheme="minorEastAsia" w:eastAsiaTheme="minorEastAsia" w:cstheme="minorEastAsia"/>
                <w:sz w:val="21"/>
                <w:szCs w:val="21"/>
              </w:rPr>
              <w:t>鼻、口、咽、喉腔模型</w:t>
            </w:r>
          </w:p>
        </w:tc>
        <w:tc>
          <w:tcPr>
            <w:tcW w:w="696" w:type="dxa"/>
            <w:vAlign w:val="center"/>
          </w:tcPr>
          <w:p>
            <w:pPr>
              <w:jc w:val="center"/>
              <w:rPr>
                <w:rFonts w:asciiTheme="minorEastAsia" w:hAnsiTheme="minorEastAsia" w:eastAsiaTheme="minorEastAsia" w:cstheme="minorEastAsia"/>
                <w:color w:val="2E2E2E"/>
                <w:sz w:val="21"/>
                <w:szCs w:val="21"/>
              </w:rPr>
            </w:pPr>
            <w:r>
              <w:rPr>
                <w:rFonts w:hint="eastAsia" w:asciiTheme="minorEastAsia" w:hAnsiTheme="minorEastAsia" w:eastAsiaTheme="minorEastAsia" w:cstheme="minorEastAsia"/>
                <w:sz w:val="21"/>
                <w:szCs w:val="21"/>
              </w:rPr>
              <w:t>个</w:t>
            </w:r>
          </w:p>
        </w:tc>
        <w:tc>
          <w:tcPr>
            <w:tcW w:w="679" w:type="dxa"/>
            <w:vAlign w:val="center"/>
          </w:tcPr>
          <w:p>
            <w:pPr>
              <w:jc w:val="center"/>
              <w:rPr>
                <w:rFonts w:asciiTheme="minorEastAsia" w:hAnsiTheme="minorEastAsia" w:eastAsiaTheme="minorEastAsia" w:cstheme="minorEastAsia"/>
                <w:color w:val="2E2E2E"/>
                <w:sz w:val="21"/>
                <w:szCs w:val="21"/>
              </w:rPr>
            </w:pPr>
            <w:r>
              <w:rPr>
                <w:rFonts w:hint="eastAsia" w:asciiTheme="minorEastAsia" w:hAnsiTheme="minorEastAsia" w:eastAsiaTheme="minorEastAsia" w:cstheme="minorEastAsia"/>
                <w:sz w:val="21"/>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exact"/>
          <w:jc w:val="center"/>
        </w:trPr>
        <w:tc>
          <w:tcPr>
            <w:tcW w:w="864" w:type="dxa"/>
            <w:vMerge w:val="continue"/>
            <w:vAlign w:val="center"/>
          </w:tcPr>
          <w:p>
            <w:pPr>
              <w:adjustRightInd w:val="0"/>
              <w:snapToGrid w:val="0"/>
              <w:spacing w:line="380" w:lineRule="exact"/>
              <w:jc w:val="center"/>
              <w:rPr>
                <w:rFonts w:asciiTheme="minorEastAsia" w:hAnsiTheme="minorEastAsia" w:eastAsiaTheme="minorEastAsia" w:cstheme="minorEastAsia"/>
                <w:sz w:val="21"/>
                <w:szCs w:val="21"/>
              </w:rPr>
            </w:pPr>
          </w:p>
        </w:tc>
        <w:tc>
          <w:tcPr>
            <w:tcW w:w="984" w:type="dxa"/>
            <w:vMerge w:val="continue"/>
            <w:vAlign w:val="center"/>
          </w:tcPr>
          <w:p>
            <w:pPr>
              <w:adjustRightInd w:val="0"/>
              <w:snapToGrid w:val="0"/>
              <w:spacing w:line="380" w:lineRule="exact"/>
              <w:jc w:val="center"/>
              <w:rPr>
                <w:rFonts w:asciiTheme="minorEastAsia" w:hAnsiTheme="minorEastAsia" w:eastAsiaTheme="minorEastAsia" w:cstheme="minorEastAsia"/>
                <w:sz w:val="21"/>
                <w:szCs w:val="21"/>
              </w:rPr>
            </w:pPr>
          </w:p>
        </w:tc>
        <w:tc>
          <w:tcPr>
            <w:tcW w:w="2076" w:type="dxa"/>
            <w:vMerge w:val="continue"/>
            <w:vAlign w:val="center"/>
          </w:tcPr>
          <w:p>
            <w:pPr>
              <w:adjustRightInd w:val="0"/>
              <w:snapToGrid w:val="0"/>
              <w:spacing w:line="380" w:lineRule="exact"/>
              <w:jc w:val="center"/>
              <w:rPr>
                <w:rFonts w:asciiTheme="minorEastAsia" w:hAnsiTheme="minorEastAsia" w:eastAsiaTheme="minorEastAsia" w:cstheme="minorEastAsia"/>
                <w:sz w:val="21"/>
                <w:szCs w:val="21"/>
              </w:rPr>
            </w:pPr>
          </w:p>
        </w:tc>
        <w:tc>
          <w:tcPr>
            <w:tcW w:w="1281" w:type="dxa"/>
            <w:vMerge w:val="continue"/>
            <w:vAlign w:val="center"/>
          </w:tcPr>
          <w:p>
            <w:pPr>
              <w:adjustRightInd w:val="0"/>
              <w:snapToGrid w:val="0"/>
              <w:spacing w:line="380" w:lineRule="exact"/>
              <w:jc w:val="center"/>
              <w:rPr>
                <w:rFonts w:asciiTheme="minorEastAsia" w:hAnsiTheme="minorEastAsia" w:eastAsiaTheme="minorEastAsia" w:cstheme="minorEastAsia"/>
                <w:sz w:val="21"/>
                <w:szCs w:val="21"/>
              </w:rPr>
            </w:pPr>
          </w:p>
        </w:tc>
        <w:tc>
          <w:tcPr>
            <w:tcW w:w="668" w:type="dxa"/>
            <w:vAlign w:val="center"/>
          </w:tcPr>
          <w:p>
            <w:pPr>
              <w:widowControl/>
              <w:jc w:val="center"/>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17</w:t>
            </w:r>
          </w:p>
        </w:tc>
        <w:tc>
          <w:tcPr>
            <w:tcW w:w="2352" w:type="dxa"/>
            <w:vAlign w:val="center"/>
          </w:tcPr>
          <w:p>
            <w:pPr>
              <w:jc w:val="center"/>
              <w:rPr>
                <w:rFonts w:asciiTheme="minorEastAsia" w:hAnsiTheme="minorEastAsia" w:eastAsiaTheme="minorEastAsia" w:cstheme="minorEastAsia"/>
                <w:color w:val="2E2E2E"/>
                <w:sz w:val="21"/>
                <w:szCs w:val="21"/>
              </w:rPr>
            </w:pPr>
            <w:r>
              <w:rPr>
                <w:rFonts w:hint="eastAsia" w:asciiTheme="minorEastAsia" w:hAnsiTheme="minorEastAsia" w:eastAsiaTheme="minorEastAsia" w:cstheme="minorEastAsia"/>
                <w:sz w:val="21"/>
                <w:szCs w:val="21"/>
              </w:rPr>
              <w:t>透明肺段模型</w:t>
            </w:r>
          </w:p>
        </w:tc>
        <w:tc>
          <w:tcPr>
            <w:tcW w:w="696" w:type="dxa"/>
            <w:vAlign w:val="center"/>
          </w:tcPr>
          <w:p>
            <w:pPr>
              <w:jc w:val="center"/>
              <w:rPr>
                <w:rFonts w:asciiTheme="minorEastAsia" w:hAnsiTheme="minorEastAsia" w:eastAsiaTheme="minorEastAsia" w:cstheme="minorEastAsia"/>
                <w:color w:val="2E2E2E"/>
                <w:sz w:val="21"/>
                <w:szCs w:val="21"/>
              </w:rPr>
            </w:pPr>
            <w:r>
              <w:rPr>
                <w:rFonts w:hint="eastAsia" w:asciiTheme="minorEastAsia" w:hAnsiTheme="minorEastAsia" w:eastAsiaTheme="minorEastAsia" w:cstheme="minorEastAsia"/>
                <w:sz w:val="21"/>
                <w:szCs w:val="21"/>
              </w:rPr>
              <w:t>个</w:t>
            </w:r>
          </w:p>
        </w:tc>
        <w:tc>
          <w:tcPr>
            <w:tcW w:w="679" w:type="dxa"/>
            <w:vAlign w:val="center"/>
          </w:tcPr>
          <w:p>
            <w:pPr>
              <w:jc w:val="center"/>
              <w:rPr>
                <w:rFonts w:asciiTheme="minorEastAsia" w:hAnsiTheme="minorEastAsia" w:eastAsiaTheme="minorEastAsia" w:cstheme="minorEastAsia"/>
                <w:color w:val="2E2E2E"/>
                <w:sz w:val="21"/>
                <w:szCs w:val="21"/>
              </w:rPr>
            </w:pPr>
            <w:r>
              <w:rPr>
                <w:rFonts w:hint="eastAsia" w:asciiTheme="minorEastAsia" w:hAnsiTheme="minorEastAsia" w:eastAsiaTheme="minorEastAsia" w:cstheme="minorEastAsia"/>
                <w:sz w:val="21"/>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exact"/>
          <w:jc w:val="center"/>
        </w:trPr>
        <w:tc>
          <w:tcPr>
            <w:tcW w:w="864" w:type="dxa"/>
            <w:vMerge w:val="continue"/>
            <w:vAlign w:val="center"/>
          </w:tcPr>
          <w:p>
            <w:pPr>
              <w:adjustRightInd w:val="0"/>
              <w:snapToGrid w:val="0"/>
              <w:spacing w:line="380" w:lineRule="exact"/>
              <w:jc w:val="center"/>
              <w:rPr>
                <w:rFonts w:asciiTheme="minorEastAsia" w:hAnsiTheme="minorEastAsia" w:eastAsiaTheme="minorEastAsia" w:cstheme="minorEastAsia"/>
                <w:sz w:val="21"/>
                <w:szCs w:val="21"/>
              </w:rPr>
            </w:pPr>
          </w:p>
        </w:tc>
        <w:tc>
          <w:tcPr>
            <w:tcW w:w="984" w:type="dxa"/>
            <w:vMerge w:val="continue"/>
            <w:vAlign w:val="center"/>
          </w:tcPr>
          <w:p>
            <w:pPr>
              <w:adjustRightInd w:val="0"/>
              <w:snapToGrid w:val="0"/>
              <w:spacing w:line="380" w:lineRule="exact"/>
              <w:jc w:val="center"/>
              <w:rPr>
                <w:rFonts w:asciiTheme="minorEastAsia" w:hAnsiTheme="minorEastAsia" w:eastAsiaTheme="minorEastAsia" w:cstheme="minorEastAsia"/>
                <w:sz w:val="21"/>
                <w:szCs w:val="21"/>
              </w:rPr>
            </w:pPr>
          </w:p>
        </w:tc>
        <w:tc>
          <w:tcPr>
            <w:tcW w:w="2076" w:type="dxa"/>
            <w:vMerge w:val="continue"/>
            <w:vAlign w:val="center"/>
          </w:tcPr>
          <w:p>
            <w:pPr>
              <w:adjustRightInd w:val="0"/>
              <w:snapToGrid w:val="0"/>
              <w:spacing w:line="380" w:lineRule="exact"/>
              <w:jc w:val="center"/>
              <w:rPr>
                <w:rFonts w:asciiTheme="minorEastAsia" w:hAnsiTheme="minorEastAsia" w:eastAsiaTheme="minorEastAsia" w:cstheme="minorEastAsia"/>
                <w:sz w:val="21"/>
                <w:szCs w:val="21"/>
              </w:rPr>
            </w:pPr>
          </w:p>
        </w:tc>
        <w:tc>
          <w:tcPr>
            <w:tcW w:w="1281" w:type="dxa"/>
            <w:vMerge w:val="continue"/>
            <w:vAlign w:val="center"/>
          </w:tcPr>
          <w:p>
            <w:pPr>
              <w:adjustRightInd w:val="0"/>
              <w:snapToGrid w:val="0"/>
              <w:spacing w:line="380" w:lineRule="exact"/>
              <w:jc w:val="center"/>
              <w:rPr>
                <w:rFonts w:asciiTheme="minorEastAsia" w:hAnsiTheme="minorEastAsia" w:eastAsiaTheme="minorEastAsia" w:cstheme="minorEastAsia"/>
                <w:sz w:val="21"/>
                <w:szCs w:val="21"/>
              </w:rPr>
            </w:pPr>
          </w:p>
        </w:tc>
        <w:tc>
          <w:tcPr>
            <w:tcW w:w="668" w:type="dxa"/>
            <w:vAlign w:val="center"/>
          </w:tcPr>
          <w:p>
            <w:pPr>
              <w:widowControl/>
              <w:jc w:val="center"/>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18</w:t>
            </w:r>
          </w:p>
        </w:tc>
        <w:tc>
          <w:tcPr>
            <w:tcW w:w="2352" w:type="dxa"/>
            <w:vAlign w:val="center"/>
          </w:tcPr>
          <w:p>
            <w:pPr>
              <w:jc w:val="center"/>
              <w:rPr>
                <w:rFonts w:asciiTheme="minorEastAsia" w:hAnsiTheme="minorEastAsia" w:eastAsiaTheme="minorEastAsia" w:cstheme="minorEastAsia"/>
                <w:color w:val="2E2E2E"/>
                <w:sz w:val="21"/>
                <w:szCs w:val="21"/>
              </w:rPr>
            </w:pPr>
            <w:r>
              <w:rPr>
                <w:rFonts w:hint="eastAsia" w:asciiTheme="minorEastAsia" w:hAnsiTheme="minorEastAsia" w:eastAsiaTheme="minorEastAsia" w:cstheme="minorEastAsia"/>
                <w:sz w:val="21"/>
                <w:szCs w:val="21"/>
              </w:rPr>
              <w:t>喉与气管、支气管树模型</w:t>
            </w:r>
          </w:p>
        </w:tc>
        <w:tc>
          <w:tcPr>
            <w:tcW w:w="696" w:type="dxa"/>
            <w:vAlign w:val="center"/>
          </w:tcPr>
          <w:p>
            <w:pPr>
              <w:jc w:val="center"/>
              <w:rPr>
                <w:rFonts w:asciiTheme="minorEastAsia" w:hAnsiTheme="minorEastAsia" w:eastAsiaTheme="minorEastAsia" w:cstheme="minorEastAsia"/>
                <w:color w:val="2E2E2E"/>
                <w:sz w:val="21"/>
                <w:szCs w:val="21"/>
              </w:rPr>
            </w:pPr>
            <w:r>
              <w:rPr>
                <w:rFonts w:hint="eastAsia" w:asciiTheme="minorEastAsia" w:hAnsiTheme="minorEastAsia" w:eastAsiaTheme="minorEastAsia" w:cstheme="minorEastAsia"/>
                <w:sz w:val="21"/>
                <w:szCs w:val="21"/>
              </w:rPr>
              <w:t>个</w:t>
            </w:r>
          </w:p>
        </w:tc>
        <w:tc>
          <w:tcPr>
            <w:tcW w:w="679" w:type="dxa"/>
            <w:vAlign w:val="center"/>
          </w:tcPr>
          <w:p>
            <w:pPr>
              <w:jc w:val="center"/>
              <w:rPr>
                <w:rFonts w:asciiTheme="minorEastAsia" w:hAnsiTheme="minorEastAsia" w:eastAsiaTheme="minorEastAsia" w:cstheme="minorEastAsia"/>
                <w:color w:val="2E2E2E"/>
                <w:sz w:val="21"/>
                <w:szCs w:val="21"/>
              </w:rPr>
            </w:pPr>
            <w:r>
              <w:rPr>
                <w:rFonts w:hint="eastAsia" w:asciiTheme="minorEastAsia" w:hAnsiTheme="minorEastAsia" w:eastAsiaTheme="minorEastAsia" w:cstheme="minorEastAsia"/>
                <w:sz w:val="21"/>
                <w:szCs w:val="21"/>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exact"/>
          <w:jc w:val="center"/>
        </w:trPr>
        <w:tc>
          <w:tcPr>
            <w:tcW w:w="864" w:type="dxa"/>
            <w:vMerge w:val="continue"/>
            <w:vAlign w:val="center"/>
          </w:tcPr>
          <w:p>
            <w:pPr>
              <w:adjustRightInd w:val="0"/>
              <w:snapToGrid w:val="0"/>
              <w:spacing w:line="380" w:lineRule="exact"/>
              <w:jc w:val="center"/>
              <w:rPr>
                <w:rFonts w:asciiTheme="minorEastAsia" w:hAnsiTheme="minorEastAsia" w:eastAsiaTheme="minorEastAsia" w:cstheme="minorEastAsia"/>
                <w:sz w:val="21"/>
                <w:szCs w:val="21"/>
              </w:rPr>
            </w:pPr>
          </w:p>
        </w:tc>
        <w:tc>
          <w:tcPr>
            <w:tcW w:w="984" w:type="dxa"/>
            <w:vMerge w:val="continue"/>
            <w:vAlign w:val="center"/>
          </w:tcPr>
          <w:p>
            <w:pPr>
              <w:adjustRightInd w:val="0"/>
              <w:snapToGrid w:val="0"/>
              <w:spacing w:line="380" w:lineRule="exact"/>
              <w:jc w:val="center"/>
              <w:rPr>
                <w:rFonts w:asciiTheme="minorEastAsia" w:hAnsiTheme="minorEastAsia" w:eastAsiaTheme="minorEastAsia" w:cstheme="minorEastAsia"/>
                <w:sz w:val="21"/>
                <w:szCs w:val="21"/>
              </w:rPr>
            </w:pPr>
          </w:p>
        </w:tc>
        <w:tc>
          <w:tcPr>
            <w:tcW w:w="2076" w:type="dxa"/>
            <w:vMerge w:val="continue"/>
            <w:vAlign w:val="center"/>
          </w:tcPr>
          <w:p>
            <w:pPr>
              <w:adjustRightInd w:val="0"/>
              <w:snapToGrid w:val="0"/>
              <w:spacing w:line="380" w:lineRule="exact"/>
              <w:jc w:val="center"/>
              <w:rPr>
                <w:rFonts w:asciiTheme="minorEastAsia" w:hAnsiTheme="minorEastAsia" w:eastAsiaTheme="minorEastAsia" w:cstheme="minorEastAsia"/>
                <w:sz w:val="21"/>
                <w:szCs w:val="21"/>
              </w:rPr>
            </w:pPr>
          </w:p>
        </w:tc>
        <w:tc>
          <w:tcPr>
            <w:tcW w:w="1281" w:type="dxa"/>
            <w:vMerge w:val="continue"/>
            <w:vAlign w:val="center"/>
          </w:tcPr>
          <w:p>
            <w:pPr>
              <w:adjustRightInd w:val="0"/>
              <w:snapToGrid w:val="0"/>
              <w:spacing w:line="380" w:lineRule="exact"/>
              <w:jc w:val="center"/>
              <w:rPr>
                <w:rFonts w:asciiTheme="minorEastAsia" w:hAnsiTheme="minorEastAsia" w:eastAsiaTheme="minorEastAsia" w:cstheme="minorEastAsia"/>
                <w:sz w:val="21"/>
                <w:szCs w:val="21"/>
              </w:rPr>
            </w:pPr>
          </w:p>
        </w:tc>
        <w:tc>
          <w:tcPr>
            <w:tcW w:w="668" w:type="dxa"/>
            <w:vAlign w:val="center"/>
          </w:tcPr>
          <w:p>
            <w:pPr>
              <w:widowControl/>
              <w:jc w:val="center"/>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19</w:t>
            </w:r>
          </w:p>
        </w:tc>
        <w:tc>
          <w:tcPr>
            <w:tcW w:w="2352" w:type="dxa"/>
            <w:vAlign w:val="center"/>
          </w:tcPr>
          <w:p>
            <w:pPr>
              <w:jc w:val="center"/>
              <w:rPr>
                <w:rFonts w:asciiTheme="minorEastAsia" w:hAnsiTheme="minorEastAsia" w:eastAsiaTheme="minorEastAsia" w:cstheme="minorEastAsia"/>
                <w:color w:val="2E2E2E"/>
                <w:sz w:val="21"/>
                <w:szCs w:val="21"/>
              </w:rPr>
            </w:pPr>
            <w:r>
              <w:rPr>
                <w:rFonts w:hint="eastAsia" w:asciiTheme="minorEastAsia" w:hAnsiTheme="minorEastAsia" w:eastAsiaTheme="minorEastAsia" w:cstheme="minorEastAsia"/>
                <w:sz w:val="21"/>
                <w:szCs w:val="21"/>
              </w:rPr>
              <w:t>支气管树模型</w:t>
            </w:r>
          </w:p>
        </w:tc>
        <w:tc>
          <w:tcPr>
            <w:tcW w:w="696" w:type="dxa"/>
            <w:vAlign w:val="center"/>
          </w:tcPr>
          <w:p>
            <w:pPr>
              <w:jc w:val="center"/>
              <w:rPr>
                <w:rFonts w:asciiTheme="minorEastAsia" w:hAnsiTheme="minorEastAsia" w:eastAsiaTheme="minorEastAsia" w:cstheme="minorEastAsia"/>
                <w:color w:val="2E2E2E"/>
                <w:sz w:val="21"/>
                <w:szCs w:val="21"/>
              </w:rPr>
            </w:pPr>
            <w:r>
              <w:rPr>
                <w:rFonts w:hint="eastAsia" w:asciiTheme="minorEastAsia" w:hAnsiTheme="minorEastAsia" w:eastAsiaTheme="minorEastAsia" w:cstheme="minorEastAsia"/>
                <w:sz w:val="21"/>
                <w:szCs w:val="21"/>
              </w:rPr>
              <w:t>个</w:t>
            </w:r>
          </w:p>
        </w:tc>
        <w:tc>
          <w:tcPr>
            <w:tcW w:w="679" w:type="dxa"/>
            <w:vAlign w:val="center"/>
          </w:tcPr>
          <w:p>
            <w:pPr>
              <w:jc w:val="center"/>
              <w:rPr>
                <w:rFonts w:asciiTheme="minorEastAsia" w:hAnsiTheme="minorEastAsia" w:eastAsiaTheme="minorEastAsia" w:cstheme="minorEastAsia"/>
                <w:color w:val="2E2E2E"/>
                <w:sz w:val="21"/>
                <w:szCs w:val="21"/>
              </w:rPr>
            </w:pPr>
            <w:r>
              <w:rPr>
                <w:rFonts w:hint="eastAsia" w:asciiTheme="minorEastAsia" w:hAnsiTheme="minorEastAsia" w:eastAsiaTheme="minorEastAsia" w:cstheme="minorEastAsia"/>
                <w:sz w:val="21"/>
                <w:szCs w:val="21"/>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exact"/>
          <w:jc w:val="center"/>
        </w:trPr>
        <w:tc>
          <w:tcPr>
            <w:tcW w:w="864" w:type="dxa"/>
            <w:vMerge w:val="continue"/>
            <w:vAlign w:val="center"/>
          </w:tcPr>
          <w:p>
            <w:pPr>
              <w:adjustRightInd w:val="0"/>
              <w:snapToGrid w:val="0"/>
              <w:spacing w:line="380" w:lineRule="exact"/>
              <w:jc w:val="center"/>
              <w:rPr>
                <w:rFonts w:asciiTheme="minorEastAsia" w:hAnsiTheme="minorEastAsia" w:eastAsiaTheme="minorEastAsia" w:cstheme="minorEastAsia"/>
                <w:sz w:val="21"/>
                <w:szCs w:val="21"/>
              </w:rPr>
            </w:pPr>
          </w:p>
        </w:tc>
        <w:tc>
          <w:tcPr>
            <w:tcW w:w="984" w:type="dxa"/>
            <w:vMerge w:val="continue"/>
            <w:vAlign w:val="center"/>
          </w:tcPr>
          <w:p>
            <w:pPr>
              <w:adjustRightInd w:val="0"/>
              <w:snapToGrid w:val="0"/>
              <w:spacing w:line="380" w:lineRule="exact"/>
              <w:jc w:val="center"/>
              <w:rPr>
                <w:rFonts w:asciiTheme="minorEastAsia" w:hAnsiTheme="minorEastAsia" w:eastAsiaTheme="minorEastAsia" w:cstheme="minorEastAsia"/>
                <w:sz w:val="21"/>
                <w:szCs w:val="21"/>
              </w:rPr>
            </w:pPr>
          </w:p>
        </w:tc>
        <w:tc>
          <w:tcPr>
            <w:tcW w:w="2076" w:type="dxa"/>
            <w:vMerge w:val="continue"/>
            <w:vAlign w:val="center"/>
          </w:tcPr>
          <w:p>
            <w:pPr>
              <w:adjustRightInd w:val="0"/>
              <w:snapToGrid w:val="0"/>
              <w:spacing w:line="380" w:lineRule="exact"/>
              <w:jc w:val="center"/>
              <w:rPr>
                <w:rFonts w:asciiTheme="minorEastAsia" w:hAnsiTheme="minorEastAsia" w:eastAsiaTheme="minorEastAsia" w:cstheme="minorEastAsia"/>
                <w:sz w:val="21"/>
                <w:szCs w:val="21"/>
              </w:rPr>
            </w:pPr>
          </w:p>
        </w:tc>
        <w:tc>
          <w:tcPr>
            <w:tcW w:w="1281" w:type="dxa"/>
            <w:vMerge w:val="continue"/>
            <w:vAlign w:val="center"/>
          </w:tcPr>
          <w:p>
            <w:pPr>
              <w:adjustRightInd w:val="0"/>
              <w:snapToGrid w:val="0"/>
              <w:spacing w:line="380" w:lineRule="exact"/>
              <w:jc w:val="center"/>
              <w:rPr>
                <w:rFonts w:asciiTheme="minorEastAsia" w:hAnsiTheme="minorEastAsia" w:eastAsiaTheme="minorEastAsia" w:cstheme="minorEastAsia"/>
                <w:sz w:val="21"/>
                <w:szCs w:val="21"/>
              </w:rPr>
            </w:pPr>
          </w:p>
        </w:tc>
        <w:tc>
          <w:tcPr>
            <w:tcW w:w="668" w:type="dxa"/>
            <w:vAlign w:val="center"/>
          </w:tcPr>
          <w:p>
            <w:pPr>
              <w:widowControl/>
              <w:jc w:val="center"/>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20</w:t>
            </w:r>
          </w:p>
        </w:tc>
        <w:tc>
          <w:tcPr>
            <w:tcW w:w="2352" w:type="dxa"/>
            <w:vAlign w:val="center"/>
          </w:tcPr>
          <w:p>
            <w:pPr>
              <w:jc w:val="center"/>
              <w:rPr>
                <w:rFonts w:asciiTheme="minorEastAsia" w:hAnsiTheme="minorEastAsia" w:eastAsiaTheme="minorEastAsia" w:cstheme="minorEastAsia"/>
                <w:color w:val="2E2E2E"/>
                <w:sz w:val="21"/>
                <w:szCs w:val="21"/>
              </w:rPr>
            </w:pPr>
            <w:r>
              <w:rPr>
                <w:rFonts w:hint="eastAsia" w:asciiTheme="minorEastAsia" w:hAnsiTheme="minorEastAsia" w:eastAsiaTheme="minorEastAsia" w:cstheme="minorEastAsia"/>
                <w:sz w:val="21"/>
                <w:szCs w:val="21"/>
              </w:rPr>
              <w:t>肺段模型</w:t>
            </w:r>
          </w:p>
        </w:tc>
        <w:tc>
          <w:tcPr>
            <w:tcW w:w="696" w:type="dxa"/>
            <w:vAlign w:val="center"/>
          </w:tcPr>
          <w:p>
            <w:pPr>
              <w:jc w:val="center"/>
              <w:rPr>
                <w:rFonts w:asciiTheme="minorEastAsia" w:hAnsiTheme="minorEastAsia" w:eastAsiaTheme="minorEastAsia" w:cstheme="minorEastAsia"/>
                <w:color w:val="2E2E2E"/>
                <w:sz w:val="21"/>
                <w:szCs w:val="21"/>
              </w:rPr>
            </w:pPr>
            <w:r>
              <w:rPr>
                <w:rFonts w:hint="eastAsia" w:asciiTheme="minorEastAsia" w:hAnsiTheme="minorEastAsia" w:eastAsiaTheme="minorEastAsia" w:cstheme="minorEastAsia"/>
                <w:sz w:val="21"/>
                <w:szCs w:val="21"/>
              </w:rPr>
              <w:t>个</w:t>
            </w:r>
          </w:p>
        </w:tc>
        <w:tc>
          <w:tcPr>
            <w:tcW w:w="679" w:type="dxa"/>
            <w:vAlign w:val="center"/>
          </w:tcPr>
          <w:p>
            <w:pPr>
              <w:jc w:val="center"/>
              <w:rPr>
                <w:rFonts w:asciiTheme="minorEastAsia" w:hAnsiTheme="minorEastAsia" w:eastAsiaTheme="minorEastAsia" w:cstheme="minorEastAsia"/>
                <w:color w:val="2E2E2E"/>
                <w:sz w:val="21"/>
                <w:szCs w:val="21"/>
              </w:rPr>
            </w:pPr>
            <w:r>
              <w:rPr>
                <w:rFonts w:hint="eastAsia" w:asciiTheme="minorEastAsia" w:hAnsiTheme="minorEastAsia" w:eastAsiaTheme="minorEastAsia" w:cstheme="minorEastAsia"/>
                <w:sz w:val="21"/>
                <w:szCs w:val="21"/>
              </w:rPr>
              <w:t>12</w:t>
            </w:r>
          </w:p>
        </w:tc>
      </w:tr>
    </w:tbl>
    <w:p>
      <w:pPr>
        <w:pStyle w:val="12"/>
        <w:keepNext w:val="0"/>
        <w:keepLines w:val="0"/>
        <w:pageBreakBefore w:val="0"/>
        <w:widowControl w:val="0"/>
        <w:kinsoku/>
        <w:wordWrap/>
        <w:overflowPunct/>
        <w:topLinePunct w:val="0"/>
        <w:autoSpaceDE/>
        <w:autoSpaceDN/>
        <w:bidi w:val="0"/>
        <w:adjustRightInd/>
        <w:snapToGrid/>
        <w:spacing w:line="460" w:lineRule="exact"/>
        <w:ind w:firstLine="442"/>
        <w:textAlignment w:val="auto"/>
        <w:rPr>
          <w:b/>
          <w:bCs w:val="0"/>
          <w:sz w:val="28"/>
          <w:szCs w:val="28"/>
        </w:rPr>
      </w:pPr>
      <w:r>
        <w:rPr>
          <w:rFonts w:hint="eastAsia"/>
          <w:b/>
          <w:bCs w:val="0"/>
          <w:sz w:val="28"/>
          <w:szCs w:val="28"/>
          <w:lang w:val="en-US" w:eastAsia="zh-CN"/>
        </w:rPr>
        <w:t>2.</w:t>
      </w:r>
      <w:r>
        <w:rPr>
          <w:rFonts w:hint="eastAsia"/>
          <w:b/>
          <w:bCs w:val="0"/>
          <w:sz w:val="28"/>
          <w:szCs w:val="28"/>
        </w:rPr>
        <w:t>校外实训基地</w:t>
      </w:r>
    </w:p>
    <w:p>
      <w:pPr>
        <w:pStyle w:val="12"/>
        <w:keepNext w:val="0"/>
        <w:keepLines w:val="0"/>
        <w:pageBreakBefore w:val="0"/>
        <w:widowControl w:val="0"/>
        <w:kinsoku/>
        <w:wordWrap/>
        <w:overflowPunct/>
        <w:topLinePunct w:val="0"/>
        <w:autoSpaceDE/>
        <w:autoSpaceDN/>
        <w:bidi w:val="0"/>
        <w:adjustRightInd/>
        <w:snapToGrid/>
        <w:spacing w:after="120" w:line="460" w:lineRule="exact"/>
        <w:ind w:firstLine="442"/>
        <w:textAlignment w:val="auto"/>
        <w:rPr>
          <w:rFonts w:hint="eastAsia"/>
          <w:color w:val="000000"/>
          <w:sz w:val="28"/>
          <w:szCs w:val="28"/>
        </w:rPr>
      </w:pPr>
      <w:r>
        <w:rPr>
          <w:rFonts w:hint="eastAsia"/>
          <w:color w:val="000000"/>
          <w:sz w:val="28"/>
          <w:szCs w:val="28"/>
        </w:rPr>
        <w:t>具有稳定的校外实训基地；能够开展</w:t>
      </w:r>
      <w:r>
        <w:rPr>
          <w:rFonts w:hint="eastAsia"/>
          <w:color w:val="000000"/>
          <w:sz w:val="28"/>
          <w:szCs w:val="28"/>
          <w:lang w:val="en-US" w:eastAsia="zh-CN"/>
        </w:rPr>
        <w:t>助产护理、</w:t>
      </w:r>
      <w:r>
        <w:rPr>
          <w:rFonts w:hint="eastAsia"/>
          <w:color w:val="000000"/>
          <w:sz w:val="28"/>
          <w:szCs w:val="28"/>
        </w:rPr>
        <w:t>临床护理、社区护理和健康保健等实训活动，实训设施齐备，实训岗位、实训指导教师确定，实训管理及实施规章制度齐全。</w:t>
      </w:r>
    </w:p>
    <w:tbl>
      <w:tblPr>
        <w:tblStyle w:val="10"/>
        <w:tblW w:w="9524" w:type="dxa"/>
        <w:jc w:val="center"/>
        <w:tblLayout w:type="autofit"/>
        <w:tblCellMar>
          <w:top w:w="0" w:type="dxa"/>
          <w:left w:w="0" w:type="dxa"/>
          <w:bottom w:w="0" w:type="dxa"/>
          <w:right w:w="0" w:type="dxa"/>
        </w:tblCellMar>
      </w:tblPr>
      <w:tblGrid>
        <w:gridCol w:w="703"/>
        <w:gridCol w:w="1625"/>
        <w:gridCol w:w="1352"/>
        <w:gridCol w:w="2025"/>
        <w:gridCol w:w="585"/>
        <w:gridCol w:w="1066"/>
        <w:gridCol w:w="1235"/>
        <w:gridCol w:w="933"/>
      </w:tblGrid>
      <w:tr>
        <w:tblPrEx>
          <w:tblCellMar>
            <w:top w:w="0" w:type="dxa"/>
            <w:left w:w="0" w:type="dxa"/>
            <w:bottom w:w="0" w:type="dxa"/>
            <w:right w:w="0" w:type="dxa"/>
          </w:tblCellMar>
        </w:tblPrEx>
        <w:trPr>
          <w:trHeight w:val="641" w:hRule="atLeast"/>
          <w:jc w:val="center"/>
        </w:trPr>
        <w:tc>
          <w:tcPr>
            <w:tcW w:w="9524" w:type="dxa"/>
            <w:gridSpan w:val="8"/>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b/>
                <w:color w:val="000000"/>
                <w:sz w:val="18"/>
                <w:szCs w:val="18"/>
              </w:rPr>
            </w:pPr>
            <w:r>
              <w:rPr>
                <w:rFonts w:hint="eastAsia" w:asciiTheme="minorEastAsia" w:hAnsiTheme="minorEastAsia" w:eastAsiaTheme="minorEastAsia" w:cstheme="minorEastAsia"/>
                <w:b/>
                <w:color w:val="000000"/>
                <w:kern w:val="0"/>
                <w:sz w:val="18"/>
                <w:szCs w:val="18"/>
              </w:rPr>
              <w:t>康复与护理系实习医院</w:t>
            </w:r>
          </w:p>
        </w:tc>
      </w:tr>
      <w:tr>
        <w:tblPrEx>
          <w:tblCellMar>
            <w:top w:w="0" w:type="dxa"/>
            <w:left w:w="0" w:type="dxa"/>
            <w:bottom w:w="0" w:type="dxa"/>
            <w:right w:w="0" w:type="dxa"/>
          </w:tblCellMar>
        </w:tblPrEx>
        <w:trPr>
          <w:trHeight w:val="617" w:hRule="atLeast"/>
          <w:jc w:val="center"/>
        </w:trPr>
        <w:tc>
          <w:tcPr>
            <w:tcW w:w="7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kern w:val="0"/>
                <w:sz w:val="18"/>
                <w:szCs w:val="18"/>
              </w:rPr>
              <w:t>序号</w:t>
            </w:r>
          </w:p>
        </w:tc>
        <w:tc>
          <w:tcPr>
            <w:tcW w:w="16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kern w:val="0"/>
                <w:sz w:val="18"/>
                <w:szCs w:val="18"/>
              </w:rPr>
              <w:t>医院名称</w:t>
            </w:r>
          </w:p>
        </w:tc>
        <w:tc>
          <w:tcPr>
            <w:tcW w:w="135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kern w:val="0"/>
                <w:sz w:val="18"/>
                <w:szCs w:val="18"/>
              </w:rPr>
              <w:t>医院电话</w:t>
            </w:r>
          </w:p>
        </w:tc>
        <w:tc>
          <w:tcPr>
            <w:tcW w:w="20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kern w:val="0"/>
                <w:sz w:val="18"/>
                <w:szCs w:val="18"/>
              </w:rPr>
              <w:t>医院地址</w:t>
            </w:r>
          </w:p>
        </w:tc>
        <w:tc>
          <w:tcPr>
            <w:tcW w:w="5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kern w:val="0"/>
                <w:sz w:val="18"/>
                <w:szCs w:val="18"/>
              </w:rPr>
              <w:t>人数</w:t>
            </w:r>
          </w:p>
        </w:tc>
        <w:tc>
          <w:tcPr>
            <w:tcW w:w="106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kern w:val="0"/>
                <w:sz w:val="18"/>
                <w:szCs w:val="18"/>
              </w:rPr>
              <w:t>医院联系人</w:t>
            </w:r>
          </w:p>
        </w:tc>
        <w:tc>
          <w:tcPr>
            <w:tcW w:w="12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kern w:val="0"/>
                <w:sz w:val="18"/>
                <w:szCs w:val="18"/>
              </w:rPr>
              <w:t>电话</w:t>
            </w:r>
          </w:p>
        </w:tc>
        <w:tc>
          <w:tcPr>
            <w:tcW w:w="93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kern w:val="0"/>
                <w:sz w:val="18"/>
                <w:szCs w:val="18"/>
              </w:rPr>
              <w:t>医院等级</w:t>
            </w:r>
          </w:p>
        </w:tc>
      </w:tr>
      <w:tr>
        <w:tblPrEx>
          <w:tblCellMar>
            <w:top w:w="0" w:type="dxa"/>
            <w:left w:w="0" w:type="dxa"/>
            <w:bottom w:w="0" w:type="dxa"/>
            <w:right w:w="0" w:type="dxa"/>
          </w:tblCellMar>
        </w:tblPrEx>
        <w:trPr>
          <w:trHeight w:val="816" w:hRule="atLeast"/>
          <w:jc w:val="center"/>
        </w:trPr>
        <w:tc>
          <w:tcPr>
            <w:tcW w:w="7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kern w:val="0"/>
                <w:sz w:val="18"/>
                <w:szCs w:val="18"/>
                <w14:textFill>
                  <w14:solidFill>
                    <w14:schemeClr w14:val="tx1"/>
                  </w14:solidFill>
                </w14:textFill>
              </w:rPr>
              <w:t>1</w:t>
            </w:r>
          </w:p>
        </w:tc>
        <w:tc>
          <w:tcPr>
            <w:tcW w:w="16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kern w:val="0"/>
                <w:sz w:val="18"/>
                <w:szCs w:val="18"/>
                <w14:textFill>
                  <w14:solidFill>
                    <w14:schemeClr w14:val="tx1"/>
                  </w14:solidFill>
                </w14:textFill>
              </w:rPr>
              <w:t>宁夏回族自治区人民医院</w:t>
            </w:r>
          </w:p>
        </w:tc>
        <w:tc>
          <w:tcPr>
            <w:tcW w:w="135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kern w:val="0"/>
                <w:sz w:val="18"/>
                <w:szCs w:val="18"/>
                <w14:textFill>
                  <w14:solidFill>
                    <w14:schemeClr w14:val="tx1"/>
                  </w14:solidFill>
                </w14:textFill>
              </w:rPr>
              <w:t>0951-5920172</w:t>
            </w:r>
          </w:p>
        </w:tc>
        <w:tc>
          <w:tcPr>
            <w:tcW w:w="20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kern w:val="0"/>
                <w:sz w:val="18"/>
                <w:szCs w:val="18"/>
                <w14:textFill>
                  <w14:solidFill>
                    <w14:schemeClr w14:val="tx1"/>
                  </w14:solidFill>
                </w14:textFill>
              </w:rPr>
              <w:t>正源北街301号</w:t>
            </w:r>
          </w:p>
        </w:tc>
        <w:tc>
          <w:tcPr>
            <w:tcW w:w="5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kern w:val="0"/>
                <w:sz w:val="18"/>
                <w:szCs w:val="18"/>
                <w14:textFill>
                  <w14:solidFill>
                    <w14:schemeClr w14:val="tx1"/>
                  </w14:solidFill>
                </w14:textFill>
              </w:rPr>
              <w:t>25</w:t>
            </w:r>
          </w:p>
        </w:tc>
        <w:tc>
          <w:tcPr>
            <w:tcW w:w="106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kern w:val="0"/>
                <w:sz w:val="18"/>
                <w:szCs w:val="18"/>
                <w14:textFill>
                  <w14:solidFill>
                    <w14:schemeClr w14:val="tx1"/>
                  </w14:solidFill>
                </w14:textFill>
              </w:rPr>
              <w:t>护理部</w:t>
            </w:r>
          </w:p>
        </w:tc>
        <w:tc>
          <w:tcPr>
            <w:tcW w:w="12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kern w:val="0"/>
                <w:sz w:val="18"/>
                <w:szCs w:val="18"/>
                <w14:textFill>
                  <w14:solidFill>
                    <w14:schemeClr w14:val="tx1"/>
                  </w14:solidFill>
                </w14:textFill>
              </w:rPr>
              <w:t>0951-5920007</w:t>
            </w:r>
          </w:p>
        </w:tc>
        <w:tc>
          <w:tcPr>
            <w:tcW w:w="93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kern w:val="0"/>
                <w:sz w:val="18"/>
                <w:szCs w:val="18"/>
                <w14:textFill>
                  <w14:solidFill>
                    <w14:schemeClr w14:val="tx1"/>
                  </w14:solidFill>
                </w14:textFill>
              </w:rPr>
              <w:t>三级甲等</w:t>
            </w:r>
          </w:p>
        </w:tc>
      </w:tr>
      <w:tr>
        <w:tblPrEx>
          <w:tblCellMar>
            <w:top w:w="0" w:type="dxa"/>
            <w:left w:w="0" w:type="dxa"/>
            <w:bottom w:w="0" w:type="dxa"/>
            <w:right w:w="0" w:type="dxa"/>
          </w:tblCellMar>
        </w:tblPrEx>
        <w:trPr>
          <w:trHeight w:val="816" w:hRule="atLeast"/>
          <w:jc w:val="center"/>
        </w:trPr>
        <w:tc>
          <w:tcPr>
            <w:tcW w:w="7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kern w:val="0"/>
                <w:sz w:val="18"/>
                <w:szCs w:val="18"/>
                <w14:textFill>
                  <w14:solidFill>
                    <w14:schemeClr w14:val="tx1"/>
                  </w14:solidFill>
                </w14:textFill>
              </w:rPr>
              <w:t>2</w:t>
            </w:r>
          </w:p>
        </w:tc>
        <w:tc>
          <w:tcPr>
            <w:tcW w:w="16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kern w:val="0"/>
                <w:sz w:val="18"/>
                <w:szCs w:val="18"/>
                <w14:textFill>
                  <w14:solidFill>
                    <w14:schemeClr w14:val="tx1"/>
                  </w14:solidFill>
                </w14:textFill>
              </w:rPr>
              <w:t>宁夏回族自治区第三人民医院</w:t>
            </w:r>
          </w:p>
        </w:tc>
        <w:tc>
          <w:tcPr>
            <w:tcW w:w="135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kern w:val="0"/>
                <w:sz w:val="18"/>
                <w:szCs w:val="18"/>
                <w14:textFill>
                  <w14:solidFill>
                    <w14:schemeClr w14:val="tx1"/>
                  </w14:solidFill>
                </w14:textFill>
              </w:rPr>
              <w:t>0951-3927494</w:t>
            </w:r>
          </w:p>
        </w:tc>
        <w:tc>
          <w:tcPr>
            <w:tcW w:w="20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kern w:val="0"/>
                <w:sz w:val="18"/>
                <w:szCs w:val="18"/>
                <w14:textFill>
                  <w14:solidFill>
                    <w14:schemeClr w14:val="tx1"/>
                  </w14:solidFill>
                </w14:textFill>
              </w:rPr>
              <w:t>宁夏银川市西夏区怀远路东路499号</w:t>
            </w:r>
          </w:p>
        </w:tc>
        <w:tc>
          <w:tcPr>
            <w:tcW w:w="5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kern w:val="0"/>
                <w:sz w:val="18"/>
                <w:szCs w:val="18"/>
                <w14:textFill>
                  <w14:solidFill>
                    <w14:schemeClr w14:val="tx1"/>
                  </w14:solidFill>
                </w14:textFill>
              </w:rPr>
              <w:t>10</w:t>
            </w:r>
          </w:p>
        </w:tc>
        <w:tc>
          <w:tcPr>
            <w:tcW w:w="106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kern w:val="0"/>
                <w:sz w:val="18"/>
                <w:szCs w:val="18"/>
                <w14:textFill>
                  <w14:solidFill>
                    <w14:schemeClr w14:val="tx1"/>
                  </w14:solidFill>
                </w14:textFill>
              </w:rPr>
              <w:t>杜主任</w:t>
            </w:r>
          </w:p>
        </w:tc>
        <w:tc>
          <w:tcPr>
            <w:tcW w:w="12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kern w:val="0"/>
                <w:sz w:val="18"/>
                <w:szCs w:val="18"/>
                <w14:textFill>
                  <w14:solidFill>
                    <w14:schemeClr w14:val="tx1"/>
                  </w14:solidFill>
                </w14:textFill>
              </w:rPr>
              <w:t>13995484357</w:t>
            </w:r>
          </w:p>
        </w:tc>
        <w:tc>
          <w:tcPr>
            <w:tcW w:w="93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kern w:val="0"/>
                <w:sz w:val="18"/>
                <w:szCs w:val="18"/>
                <w14:textFill>
                  <w14:solidFill>
                    <w14:schemeClr w14:val="tx1"/>
                  </w14:solidFill>
                </w14:textFill>
              </w:rPr>
              <w:t>二级甲等</w:t>
            </w:r>
          </w:p>
        </w:tc>
      </w:tr>
      <w:tr>
        <w:tblPrEx>
          <w:tblCellMar>
            <w:top w:w="0" w:type="dxa"/>
            <w:left w:w="0" w:type="dxa"/>
            <w:bottom w:w="0" w:type="dxa"/>
            <w:right w:w="0" w:type="dxa"/>
          </w:tblCellMar>
        </w:tblPrEx>
        <w:trPr>
          <w:trHeight w:val="949" w:hRule="atLeast"/>
          <w:jc w:val="center"/>
        </w:trPr>
        <w:tc>
          <w:tcPr>
            <w:tcW w:w="7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kern w:val="0"/>
                <w:sz w:val="18"/>
                <w:szCs w:val="18"/>
                <w14:textFill>
                  <w14:solidFill>
                    <w14:schemeClr w14:val="tx1"/>
                  </w14:solidFill>
                </w14:textFill>
              </w:rPr>
              <w:t>3</w:t>
            </w:r>
          </w:p>
        </w:tc>
        <w:tc>
          <w:tcPr>
            <w:tcW w:w="16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kern w:val="0"/>
                <w:sz w:val="18"/>
                <w:szCs w:val="18"/>
                <w14:textFill>
                  <w14:solidFill>
                    <w14:schemeClr w14:val="tx1"/>
                  </w14:solidFill>
                </w14:textFill>
              </w:rPr>
              <w:t>宁夏医学院第二附属医院</w:t>
            </w:r>
            <w:r>
              <w:rPr>
                <w:rFonts w:hint="eastAsia" w:asciiTheme="minorEastAsia" w:hAnsiTheme="minorEastAsia" w:eastAsiaTheme="minorEastAsia" w:cstheme="minorEastAsia"/>
                <w:color w:val="000000" w:themeColor="text1"/>
                <w:kern w:val="0"/>
                <w:sz w:val="18"/>
                <w:szCs w:val="18"/>
                <w14:textFill>
                  <w14:solidFill>
                    <w14:schemeClr w14:val="tx1"/>
                  </w14:solidFill>
                </w14:textFill>
              </w:rPr>
              <w:br w:type="textWrapping"/>
            </w:r>
            <w:r>
              <w:rPr>
                <w:rFonts w:hint="eastAsia" w:asciiTheme="minorEastAsia" w:hAnsiTheme="minorEastAsia" w:eastAsiaTheme="minorEastAsia" w:cstheme="minorEastAsia"/>
                <w:color w:val="000000" w:themeColor="text1"/>
                <w:kern w:val="0"/>
                <w:sz w:val="18"/>
                <w:szCs w:val="18"/>
                <w14:textFill>
                  <w14:solidFill>
                    <w14:schemeClr w14:val="tx1"/>
                  </w14:solidFill>
                </w14:textFill>
              </w:rPr>
              <w:t>银川市人民医院</w:t>
            </w:r>
          </w:p>
        </w:tc>
        <w:tc>
          <w:tcPr>
            <w:tcW w:w="135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kern w:val="0"/>
                <w:sz w:val="18"/>
                <w:szCs w:val="18"/>
                <w14:textFill>
                  <w14:solidFill>
                    <w14:schemeClr w14:val="tx1"/>
                  </w14:solidFill>
                </w14:textFill>
              </w:rPr>
              <w:t>0951-6192236</w:t>
            </w:r>
          </w:p>
        </w:tc>
        <w:tc>
          <w:tcPr>
            <w:tcW w:w="20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kern w:val="0"/>
                <w:sz w:val="18"/>
                <w:szCs w:val="18"/>
                <w14:textFill>
                  <w14:solidFill>
                    <w14:schemeClr w14:val="tx1"/>
                  </w14:solidFill>
                </w14:textFill>
              </w:rPr>
              <w:t>银川市兴庆区利群西街2号</w:t>
            </w:r>
          </w:p>
        </w:tc>
        <w:tc>
          <w:tcPr>
            <w:tcW w:w="5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kern w:val="0"/>
                <w:sz w:val="18"/>
                <w:szCs w:val="18"/>
                <w14:textFill>
                  <w14:solidFill>
                    <w14:schemeClr w14:val="tx1"/>
                  </w14:solidFill>
                </w14:textFill>
              </w:rPr>
              <w:t>25</w:t>
            </w:r>
          </w:p>
        </w:tc>
        <w:tc>
          <w:tcPr>
            <w:tcW w:w="106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kern w:val="0"/>
                <w:sz w:val="18"/>
                <w:szCs w:val="18"/>
                <w14:textFill>
                  <w14:solidFill>
                    <w14:schemeClr w14:val="tx1"/>
                  </w14:solidFill>
                </w14:textFill>
              </w:rPr>
              <w:t>杨主任</w:t>
            </w:r>
          </w:p>
        </w:tc>
        <w:tc>
          <w:tcPr>
            <w:tcW w:w="12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kern w:val="0"/>
                <w:sz w:val="18"/>
                <w:szCs w:val="18"/>
                <w14:textFill>
                  <w14:solidFill>
                    <w14:schemeClr w14:val="tx1"/>
                  </w14:solidFill>
                </w14:textFill>
              </w:rPr>
              <w:t>13995389912</w:t>
            </w:r>
          </w:p>
        </w:tc>
        <w:tc>
          <w:tcPr>
            <w:tcW w:w="93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kern w:val="0"/>
                <w:sz w:val="18"/>
                <w:szCs w:val="18"/>
                <w14:textFill>
                  <w14:solidFill>
                    <w14:schemeClr w14:val="tx1"/>
                  </w14:solidFill>
                </w14:textFill>
              </w:rPr>
              <w:t>三级甲等</w:t>
            </w:r>
          </w:p>
        </w:tc>
      </w:tr>
      <w:tr>
        <w:tblPrEx>
          <w:tblCellMar>
            <w:top w:w="0" w:type="dxa"/>
            <w:left w:w="0" w:type="dxa"/>
            <w:bottom w:w="0" w:type="dxa"/>
            <w:right w:w="0" w:type="dxa"/>
          </w:tblCellMar>
        </w:tblPrEx>
        <w:trPr>
          <w:trHeight w:val="816" w:hRule="atLeast"/>
          <w:jc w:val="center"/>
        </w:trPr>
        <w:tc>
          <w:tcPr>
            <w:tcW w:w="7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kern w:val="0"/>
                <w:sz w:val="18"/>
                <w:szCs w:val="18"/>
                <w14:textFill>
                  <w14:solidFill>
                    <w14:schemeClr w14:val="tx1"/>
                  </w14:solidFill>
                </w14:textFill>
              </w:rPr>
              <w:t>4</w:t>
            </w:r>
          </w:p>
        </w:tc>
        <w:tc>
          <w:tcPr>
            <w:tcW w:w="16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kern w:val="0"/>
                <w:sz w:val="18"/>
                <w:szCs w:val="18"/>
                <w14:textFill>
                  <w14:solidFill>
                    <w14:schemeClr w14:val="tx1"/>
                  </w14:solidFill>
                </w14:textFill>
              </w:rPr>
              <w:t>银川市第三人民医院</w:t>
            </w:r>
          </w:p>
        </w:tc>
        <w:tc>
          <w:tcPr>
            <w:tcW w:w="135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kern w:val="0"/>
                <w:sz w:val="18"/>
                <w:szCs w:val="18"/>
                <w14:textFill>
                  <w14:solidFill>
                    <w14:schemeClr w14:val="tx1"/>
                  </w14:solidFill>
                </w14:textFill>
              </w:rPr>
              <w:t>0951-5138316</w:t>
            </w:r>
          </w:p>
        </w:tc>
        <w:tc>
          <w:tcPr>
            <w:tcW w:w="20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kern w:val="0"/>
                <w:sz w:val="18"/>
                <w:szCs w:val="18"/>
                <w14:textFill>
                  <w14:solidFill>
                    <w14:schemeClr w14:val="tx1"/>
                  </w14:solidFill>
                </w14:textFill>
              </w:rPr>
              <w:t>宁夏银川市兴庆区玉皇阁北街128号</w:t>
            </w:r>
          </w:p>
        </w:tc>
        <w:tc>
          <w:tcPr>
            <w:tcW w:w="5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kern w:val="0"/>
                <w:sz w:val="18"/>
                <w:szCs w:val="18"/>
                <w14:textFill>
                  <w14:solidFill>
                    <w14:schemeClr w14:val="tx1"/>
                  </w14:solidFill>
                </w14:textFill>
              </w:rPr>
              <w:t>30</w:t>
            </w:r>
          </w:p>
        </w:tc>
        <w:tc>
          <w:tcPr>
            <w:tcW w:w="106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kern w:val="0"/>
                <w:sz w:val="18"/>
                <w:szCs w:val="18"/>
                <w14:textFill>
                  <w14:solidFill>
                    <w14:schemeClr w14:val="tx1"/>
                  </w14:solidFill>
                </w14:textFill>
              </w:rPr>
              <w:t>姜主任</w:t>
            </w:r>
          </w:p>
        </w:tc>
        <w:tc>
          <w:tcPr>
            <w:tcW w:w="12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kern w:val="0"/>
                <w:sz w:val="18"/>
                <w:szCs w:val="18"/>
                <w14:textFill>
                  <w14:solidFill>
                    <w14:schemeClr w14:val="tx1"/>
                  </w14:solidFill>
                </w14:textFill>
              </w:rPr>
              <w:t>13909514676</w:t>
            </w:r>
          </w:p>
        </w:tc>
        <w:tc>
          <w:tcPr>
            <w:tcW w:w="93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kern w:val="0"/>
                <w:sz w:val="18"/>
                <w:szCs w:val="18"/>
                <w14:textFill>
                  <w14:solidFill>
                    <w14:schemeClr w14:val="tx1"/>
                  </w14:solidFill>
                </w14:textFill>
              </w:rPr>
              <w:t>三级甲等</w:t>
            </w:r>
          </w:p>
        </w:tc>
      </w:tr>
      <w:tr>
        <w:tblPrEx>
          <w:tblCellMar>
            <w:top w:w="0" w:type="dxa"/>
            <w:left w:w="0" w:type="dxa"/>
            <w:bottom w:w="0" w:type="dxa"/>
            <w:right w:w="0" w:type="dxa"/>
          </w:tblCellMar>
        </w:tblPrEx>
        <w:trPr>
          <w:trHeight w:val="816" w:hRule="atLeast"/>
          <w:jc w:val="center"/>
        </w:trPr>
        <w:tc>
          <w:tcPr>
            <w:tcW w:w="7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kern w:val="0"/>
                <w:sz w:val="18"/>
                <w:szCs w:val="18"/>
                <w14:textFill>
                  <w14:solidFill>
                    <w14:schemeClr w14:val="tx1"/>
                  </w14:solidFill>
                </w14:textFill>
              </w:rPr>
              <w:t>5</w:t>
            </w:r>
          </w:p>
        </w:tc>
        <w:tc>
          <w:tcPr>
            <w:tcW w:w="16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kern w:val="0"/>
                <w:sz w:val="18"/>
                <w:szCs w:val="18"/>
                <w14:textFill>
                  <w14:solidFill>
                    <w14:schemeClr w14:val="tx1"/>
                  </w14:solidFill>
                </w14:textFill>
              </w:rPr>
              <w:t>宁夏回族自治区妇幼保健院</w:t>
            </w:r>
          </w:p>
        </w:tc>
        <w:tc>
          <w:tcPr>
            <w:tcW w:w="135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kern w:val="0"/>
                <w:sz w:val="18"/>
                <w:szCs w:val="18"/>
                <w14:textFill>
                  <w14:solidFill>
                    <w14:schemeClr w14:val="tx1"/>
                  </w14:solidFill>
                </w14:textFill>
              </w:rPr>
              <w:t>0951-7819554</w:t>
            </w:r>
          </w:p>
        </w:tc>
        <w:tc>
          <w:tcPr>
            <w:tcW w:w="20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kern w:val="0"/>
                <w:sz w:val="18"/>
                <w:szCs w:val="18"/>
                <w14:textFill>
                  <w14:solidFill>
                    <w14:schemeClr w14:val="tx1"/>
                  </w14:solidFill>
                </w14:textFill>
              </w:rPr>
              <w:t>宁夏银川市金凤区湖畔路127号</w:t>
            </w:r>
          </w:p>
        </w:tc>
        <w:tc>
          <w:tcPr>
            <w:tcW w:w="5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kern w:val="0"/>
                <w:sz w:val="18"/>
                <w:szCs w:val="18"/>
                <w14:textFill>
                  <w14:solidFill>
                    <w14:schemeClr w14:val="tx1"/>
                  </w14:solidFill>
                </w14:textFill>
              </w:rPr>
              <w:t>10</w:t>
            </w:r>
          </w:p>
        </w:tc>
        <w:tc>
          <w:tcPr>
            <w:tcW w:w="106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kern w:val="0"/>
                <w:sz w:val="18"/>
                <w:szCs w:val="18"/>
                <w14:textFill>
                  <w14:solidFill>
                    <w14:schemeClr w14:val="tx1"/>
                  </w14:solidFill>
                </w14:textFill>
              </w:rPr>
              <w:t>高老师</w:t>
            </w:r>
          </w:p>
        </w:tc>
        <w:tc>
          <w:tcPr>
            <w:tcW w:w="12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kern w:val="0"/>
                <w:sz w:val="18"/>
                <w:szCs w:val="18"/>
                <w14:textFill>
                  <w14:solidFill>
                    <w14:schemeClr w14:val="tx1"/>
                  </w14:solidFill>
                </w14:textFill>
              </w:rPr>
              <w:t>18395111156</w:t>
            </w:r>
          </w:p>
        </w:tc>
        <w:tc>
          <w:tcPr>
            <w:tcW w:w="93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kern w:val="0"/>
                <w:sz w:val="18"/>
                <w:szCs w:val="18"/>
                <w14:textFill>
                  <w14:solidFill>
                    <w14:schemeClr w14:val="tx1"/>
                  </w14:solidFill>
                </w14:textFill>
              </w:rPr>
              <w:t>二级甲等</w:t>
            </w:r>
          </w:p>
        </w:tc>
      </w:tr>
      <w:tr>
        <w:tblPrEx>
          <w:tblCellMar>
            <w:top w:w="0" w:type="dxa"/>
            <w:left w:w="0" w:type="dxa"/>
            <w:bottom w:w="0" w:type="dxa"/>
            <w:right w:w="0" w:type="dxa"/>
          </w:tblCellMar>
        </w:tblPrEx>
        <w:trPr>
          <w:trHeight w:val="816" w:hRule="atLeast"/>
          <w:jc w:val="center"/>
        </w:trPr>
        <w:tc>
          <w:tcPr>
            <w:tcW w:w="7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kern w:val="0"/>
                <w:sz w:val="18"/>
                <w:szCs w:val="18"/>
                <w14:textFill>
                  <w14:solidFill>
                    <w14:schemeClr w14:val="tx1"/>
                  </w14:solidFill>
                </w14:textFill>
              </w:rPr>
              <w:t>6</w:t>
            </w:r>
          </w:p>
        </w:tc>
        <w:tc>
          <w:tcPr>
            <w:tcW w:w="16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kern w:val="0"/>
                <w:sz w:val="18"/>
                <w:szCs w:val="18"/>
                <w14:textFill>
                  <w14:solidFill>
                    <w14:schemeClr w14:val="tx1"/>
                  </w14:solidFill>
                </w14:textFill>
              </w:rPr>
              <w:t>宁夏国龙医疗发展股份有限公司</w:t>
            </w:r>
          </w:p>
        </w:tc>
        <w:tc>
          <w:tcPr>
            <w:tcW w:w="135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kern w:val="0"/>
                <w:sz w:val="18"/>
                <w:szCs w:val="18"/>
                <w14:textFill>
                  <w14:solidFill>
                    <w14:schemeClr w14:val="tx1"/>
                  </w14:solidFill>
                </w14:textFill>
              </w:rPr>
              <w:t>0951-8234831</w:t>
            </w:r>
          </w:p>
        </w:tc>
        <w:tc>
          <w:tcPr>
            <w:tcW w:w="20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kern w:val="0"/>
                <w:sz w:val="18"/>
                <w:szCs w:val="18"/>
                <w14:textFill>
                  <w14:solidFill>
                    <w14:schemeClr w14:val="tx1"/>
                  </w14:solidFill>
                </w14:textFill>
              </w:rPr>
              <w:t>宁夏银川市兴庆区上海东路1063号</w:t>
            </w:r>
          </w:p>
        </w:tc>
        <w:tc>
          <w:tcPr>
            <w:tcW w:w="5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kern w:val="0"/>
                <w:sz w:val="18"/>
                <w:szCs w:val="18"/>
                <w14:textFill>
                  <w14:solidFill>
                    <w14:schemeClr w14:val="tx1"/>
                  </w14:solidFill>
                </w14:textFill>
              </w:rPr>
              <w:t>35</w:t>
            </w:r>
          </w:p>
        </w:tc>
        <w:tc>
          <w:tcPr>
            <w:tcW w:w="106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kern w:val="0"/>
                <w:sz w:val="18"/>
                <w:szCs w:val="18"/>
                <w14:textFill>
                  <w14:solidFill>
                    <w14:schemeClr w14:val="tx1"/>
                  </w14:solidFill>
                </w14:textFill>
              </w:rPr>
              <w:t>马主任</w:t>
            </w:r>
          </w:p>
        </w:tc>
        <w:tc>
          <w:tcPr>
            <w:tcW w:w="12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kern w:val="0"/>
                <w:sz w:val="18"/>
                <w:szCs w:val="18"/>
                <w14:textFill>
                  <w14:solidFill>
                    <w14:schemeClr w14:val="tx1"/>
                  </w14:solidFill>
                </w14:textFill>
              </w:rPr>
              <w:t>15719582807</w:t>
            </w:r>
          </w:p>
        </w:tc>
        <w:tc>
          <w:tcPr>
            <w:tcW w:w="93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kern w:val="0"/>
                <w:sz w:val="18"/>
                <w:szCs w:val="18"/>
                <w14:textFill>
                  <w14:solidFill>
                    <w14:schemeClr w14:val="tx1"/>
                  </w14:solidFill>
                </w14:textFill>
              </w:rPr>
              <w:t>二级甲等</w:t>
            </w:r>
          </w:p>
        </w:tc>
      </w:tr>
      <w:tr>
        <w:tblPrEx>
          <w:tblCellMar>
            <w:top w:w="0" w:type="dxa"/>
            <w:left w:w="0" w:type="dxa"/>
            <w:bottom w:w="0" w:type="dxa"/>
            <w:right w:w="0" w:type="dxa"/>
          </w:tblCellMar>
        </w:tblPrEx>
        <w:trPr>
          <w:trHeight w:val="816" w:hRule="atLeast"/>
          <w:jc w:val="center"/>
        </w:trPr>
        <w:tc>
          <w:tcPr>
            <w:tcW w:w="7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7</w:t>
            </w:r>
          </w:p>
        </w:tc>
        <w:tc>
          <w:tcPr>
            <w:tcW w:w="16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kern w:val="0"/>
                <w:sz w:val="18"/>
                <w:szCs w:val="18"/>
                <w14:textFill>
                  <w14:solidFill>
                    <w14:schemeClr w14:val="tx1"/>
                  </w14:solidFill>
                </w14:textFill>
              </w:rPr>
              <w:t>吴忠市人民医院</w:t>
            </w:r>
          </w:p>
        </w:tc>
        <w:tc>
          <w:tcPr>
            <w:tcW w:w="135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kern w:val="0"/>
                <w:sz w:val="18"/>
                <w:szCs w:val="18"/>
                <w14:textFill>
                  <w14:solidFill>
                    <w14:schemeClr w14:val="tx1"/>
                  </w14:solidFill>
                </w14:textFill>
              </w:rPr>
              <w:t>0953-2126249</w:t>
            </w:r>
          </w:p>
        </w:tc>
        <w:tc>
          <w:tcPr>
            <w:tcW w:w="20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kern w:val="0"/>
                <w:sz w:val="18"/>
                <w:szCs w:val="18"/>
                <w14:textFill>
                  <w14:solidFill>
                    <w14:schemeClr w14:val="tx1"/>
                  </w14:solidFill>
                </w14:textFill>
              </w:rPr>
              <w:t>宁夏吴忠市利通区新民路143号</w:t>
            </w:r>
          </w:p>
        </w:tc>
        <w:tc>
          <w:tcPr>
            <w:tcW w:w="5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kern w:val="0"/>
                <w:sz w:val="18"/>
                <w:szCs w:val="18"/>
                <w14:textFill>
                  <w14:solidFill>
                    <w14:schemeClr w14:val="tx1"/>
                  </w14:solidFill>
                </w14:textFill>
              </w:rPr>
              <w:t>43</w:t>
            </w:r>
          </w:p>
        </w:tc>
        <w:tc>
          <w:tcPr>
            <w:tcW w:w="106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kern w:val="0"/>
                <w:sz w:val="18"/>
                <w:szCs w:val="18"/>
                <w14:textFill>
                  <w14:solidFill>
                    <w14:schemeClr w14:val="tx1"/>
                  </w14:solidFill>
                </w14:textFill>
              </w:rPr>
              <w:t>王主任</w:t>
            </w:r>
          </w:p>
        </w:tc>
        <w:tc>
          <w:tcPr>
            <w:tcW w:w="12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kern w:val="0"/>
                <w:sz w:val="18"/>
                <w:szCs w:val="18"/>
                <w14:textFill>
                  <w14:solidFill>
                    <w14:schemeClr w14:val="tx1"/>
                  </w14:solidFill>
                </w14:textFill>
              </w:rPr>
              <w:t>13995359156</w:t>
            </w:r>
          </w:p>
        </w:tc>
        <w:tc>
          <w:tcPr>
            <w:tcW w:w="93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kern w:val="0"/>
                <w:sz w:val="18"/>
                <w:szCs w:val="18"/>
                <w14:textFill>
                  <w14:solidFill>
                    <w14:schemeClr w14:val="tx1"/>
                  </w14:solidFill>
                </w14:textFill>
              </w:rPr>
              <w:t>三级乙等</w:t>
            </w:r>
          </w:p>
        </w:tc>
      </w:tr>
      <w:tr>
        <w:tblPrEx>
          <w:tblCellMar>
            <w:top w:w="0" w:type="dxa"/>
            <w:left w:w="0" w:type="dxa"/>
            <w:bottom w:w="0" w:type="dxa"/>
            <w:right w:w="0" w:type="dxa"/>
          </w:tblCellMar>
        </w:tblPrEx>
        <w:trPr>
          <w:trHeight w:val="816" w:hRule="atLeast"/>
          <w:jc w:val="center"/>
        </w:trPr>
        <w:tc>
          <w:tcPr>
            <w:tcW w:w="7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8</w:t>
            </w:r>
          </w:p>
        </w:tc>
        <w:tc>
          <w:tcPr>
            <w:tcW w:w="16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kern w:val="0"/>
                <w:sz w:val="18"/>
                <w:szCs w:val="18"/>
                <w14:textFill>
                  <w14:solidFill>
                    <w14:schemeClr w14:val="tx1"/>
                  </w14:solidFill>
                </w14:textFill>
              </w:rPr>
              <w:t>吴忠新区医院（股份有限公司）</w:t>
            </w:r>
          </w:p>
        </w:tc>
        <w:tc>
          <w:tcPr>
            <w:tcW w:w="135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kern w:val="0"/>
                <w:sz w:val="18"/>
                <w:szCs w:val="18"/>
                <w14:textFill>
                  <w14:solidFill>
                    <w14:schemeClr w14:val="tx1"/>
                  </w14:solidFill>
                </w14:textFill>
              </w:rPr>
              <w:t>0953-3950965</w:t>
            </w:r>
          </w:p>
        </w:tc>
        <w:tc>
          <w:tcPr>
            <w:tcW w:w="20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kern w:val="0"/>
                <w:sz w:val="18"/>
                <w:szCs w:val="18"/>
                <w14:textFill>
                  <w14:solidFill>
                    <w14:schemeClr w14:val="tx1"/>
                  </w14:solidFill>
                </w14:textFill>
              </w:rPr>
              <w:t>吴忠市裕民西街西环一路东侧</w:t>
            </w:r>
          </w:p>
        </w:tc>
        <w:tc>
          <w:tcPr>
            <w:tcW w:w="5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kern w:val="0"/>
                <w:sz w:val="18"/>
                <w:szCs w:val="18"/>
                <w14:textFill>
                  <w14:solidFill>
                    <w14:schemeClr w14:val="tx1"/>
                  </w14:solidFill>
                </w14:textFill>
              </w:rPr>
              <w:t>34</w:t>
            </w:r>
          </w:p>
        </w:tc>
        <w:tc>
          <w:tcPr>
            <w:tcW w:w="106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kern w:val="0"/>
                <w:sz w:val="18"/>
                <w:szCs w:val="18"/>
                <w14:textFill>
                  <w14:solidFill>
                    <w14:schemeClr w14:val="tx1"/>
                  </w14:solidFill>
                </w14:textFill>
              </w:rPr>
              <w:t>徐主任</w:t>
            </w:r>
          </w:p>
        </w:tc>
        <w:tc>
          <w:tcPr>
            <w:tcW w:w="12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kern w:val="0"/>
                <w:sz w:val="18"/>
                <w:szCs w:val="18"/>
                <w14:textFill>
                  <w14:solidFill>
                    <w14:schemeClr w14:val="tx1"/>
                  </w14:solidFill>
                </w14:textFill>
              </w:rPr>
              <w:t>18295332208</w:t>
            </w:r>
          </w:p>
        </w:tc>
        <w:tc>
          <w:tcPr>
            <w:tcW w:w="93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kern w:val="0"/>
                <w:sz w:val="18"/>
                <w:szCs w:val="18"/>
                <w14:textFill>
                  <w14:solidFill>
                    <w14:schemeClr w14:val="tx1"/>
                  </w14:solidFill>
                </w14:textFill>
              </w:rPr>
              <w:t>二级甲等</w:t>
            </w:r>
          </w:p>
        </w:tc>
      </w:tr>
      <w:tr>
        <w:tblPrEx>
          <w:tblCellMar>
            <w:top w:w="0" w:type="dxa"/>
            <w:left w:w="0" w:type="dxa"/>
            <w:bottom w:w="0" w:type="dxa"/>
            <w:right w:w="0" w:type="dxa"/>
          </w:tblCellMar>
        </w:tblPrEx>
        <w:trPr>
          <w:trHeight w:val="816" w:hRule="atLeast"/>
          <w:jc w:val="center"/>
        </w:trPr>
        <w:tc>
          <w:tcPr>
            <w:tcW w:w="7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9</w:t>
            </w:r>
          </w:p>
        </w:tc>
        <w:tc>
          <w:tcPr>
            <w:tcW w:w="16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kern w:val="0"/>
                <w:sz w:val="18"/>
                <w:szCs w:val="18"/>
                <w14:textFill>
                  <w14:solidFill>
                    <w14:schemeClr w14:val="tx1"/>
                  </w14:solidFill>
                </w14:textFill>
              </w:rPr>
              <w:t>吴忠市康复专科医院</w:t>
            </w:r>
          </w:p>
        </w:tc>
        <w:tc>
          <w:tcPr>
            <w:tcW w:w="135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kern w:val="0"/>
                <w:sz w:val="18"/>
                <w:szCs w:val="18"/>
                <w14:textFill>
                  <w14:solidFill>
                    <w14:schemeClr w14:val="tx1"/>
                  </w14:solidFill>
                </w14:textFill>
              </w:rPr>
              <w:t>0953-2051555</w:t>
            </w:r>
          </w:p>
        </w:tc>
        <w:tc>
          <w:tcPr>
            <w:tcW w:w="20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kern w:val="0"/>
                <w:sz w:val="18"/>
                <w:szCs w:val="18"/>
                <w14:textFill>
                  <w14:solidFill>
                    <w14:schemeClr w14:val="tx1"/>
                  </w14:solidFill>
                </w14:textFill>
              </w:rPr>
              <w:t>吴忠市利通区新村街190号</w:t>
            </w:r>
          </w:p>
        </w:tc>
        <w:tc>
          <w:tcPr>
            <w:tcW w:w="5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kern w:val="0"/>
                <w:sz w:val="18"/>
                <w:szCs w:val="18"/>
                <w14:textFill>
                  <w14:solidFill>
                    <w14:schemeClr w14:val="tx1"/>
                  </w14:solidFill>
                </w14:textFill>
              </w:rPr>
              <w:t>4</w:t>
            </w:r>
          </w:p>
        </w:tc>
        <w:tc>
          <w:tcPr>
            <w:tcW w:w="106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kern w:val="0"/>
                <w:sz w:val="18"/>
                <w:szCs w:val="18"/>
                <w14:textFill>
                  <w14:solidFill>
                    <w14:schemeClr w14:val="tx1"/>
                  </w14:solidFill>
                </w14:textFill>
              </w:rPr>
              <w:t>陈院长</w:t>
            </w:r>
          </w:p>
        </w:tc>
        <w:tc>
          <w:tcPr>
            <w:tcW w:w="12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kern w:val="0"/>
                <w:sz w:val="18"/>
                <w:szCs w:val="18"/>
                <w14:textFill>
                  <w14:solidFill>
                    <w14:schemeClr w14:val="tx1"/>
                  </w14:solidFill>
                </w14:textFill>
              </w:rPr>
              <w:t>13709539316</w:t>
            </w:r>
          </w:p>
        </w:tc>
        <w:tc>
          <w:tcPr>
            <w:tcW w:w="93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kern w:val="0"/>
                <w:sz w:val="18"/>
                <w:szCs w:val="18"/>
                <w14:textFill>
                  <w14:solidFill>
                    <w14:schemeClr w14:val="tx1"/>
                  </w14:solidFill>
                </w14:textFill>
              </w:rPr>
              <w:t>二级甲等</w:t>
            </w:r>
          </w:p>
        </w:tc>
      </w:tr>
      <w:tr>
        <w:tblPrEx>
          <w:tblCellMar>
            <w:top w:w="0" w:type="dxa"/>
            <w:left w:w="0" w:type="dxa"/>
            <w:bottom w:w="0" w:type="dxa"/>
            <w:right w:w="0" w:type="dxa"/>
          </w:tblCellMar>
        </w:tblPrEx>
        <w:trPr>
          <w:trHeight w:val="816" w:hRule="atLeast"/>
          <w:jc w:val="center"/>
        </w:trPr>
        <w:tc>
          <w:tcPr>
            <w:tcW w:w="7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kern w:val="0"/>
                <w:sz w:val="18"/>
                <w:szCs w:val="18"/>
                <w14:textFill>
                  <w14:solidFill>
                    <w14:schemeClr w14:val="tx1"/>
                  </w14:solidFill>
                </w14:textFill>
              </w:rPr>
              <w:t>10</w:t>
            </w:r>
          </w:p>
        </w:tc>
        <w:tc>
          <w:tcPr>
            <w:tcW w:w="16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kern w:val="0"/>
                <w:sz w:val="18"/>
                <w:szCs w:val="18"/>
                <w14:textFill>
                  <w14:solidFill>
                    <w14:schemeClr w14:val="tx1"/>
                  </w14:solidFill>
                </w14:textFill>
              </w:rPr>
              <w:t>灵武市人民医院</w:t>
            </w:r>
          </w:p>
        </w:tc>
        <w:tc>
          <w:tcPr>
            <w:tcW w:w="135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kern w:val="0"/>
                <w:sz w:val="18"/>
                <w:szCs w:val="18"/>
                <w14:textFill>
                  <w14:solidFill>
                    <w14:schemeClr w14:val="tx1"/>
                  </w14:solidFill>
                </w14:textFill>
              </w:rPr>
              <w:t>0951-4036008</w:t>
            </w:r>
          </w:p>
        </w:tc>
        <w:tc>
          <w:tcPr>
            <w:tcW w:w="20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kern w:val="0"/>
                <w:sz w:val="18"/>
                <w:szCs w:val="18"/>
                <w14:textFill>
                  <w14:solidFill>
                    <w14:schemeClr w14:val="tx1"/>
                  </w14:solidFill>
                </w14:textFill>
              </w:rPr>
              <w:t>灵武市育才路南段</w:t>
            </w:r>
          </w:p>
        </w:tc>
        <w:tc>
          <w:tcPr>
            <w:tcW w:w="5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kern w:val="0"/>
                <w:sz w:val="18"/>
                <w:szCs w:val="18"/>
                <w14:textFill>
                  <w14:solidFill>
                    <w14:schemeClr w14:val="tx1"/>
                  </w14:solidFill>
                </w14:textFill>
              </w:rPr>
              <w:t>15</w:t>
            </w:r>
          </w:p>
        </w:tc>
        <w:tc>
          <w:tcPr>
            <w:tcW w:w="106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kern w:val="0"/>
                <w:sz w:val="18"/>
                <w:szCs w:val="18"/>
                <w14:textFill>
                  <w14:solidFill>
                    <w14:schemeClr w14:val="tx1"/>
                  </w14:solidFill>
                </w14:textFill>
              </w:rPr>
              <w:t>吴主任</w:t>
            </w:r>
          </w:p>
        </w:tc>
        <w:tc>
          <w:tcPr>
            <w:tcW w:w="123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kern w:val="0"/>
                <w:sz w:val="18"/>
                <w:szCs w:val="18"/>
                <w14:textFill>
                  <w14:solidFill>
                    <w14:schemeClr w14:val="tx1"/>
                  </w14:solidFill>
                </w14:textFill>
              </w:rPr>
              <w:t>18995009665</w:t>
            </w:r>
          </w:p>
        </w:tc>
        <w:tc>
          <w:tcPr>
            <w:tcW w:w="93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kern w:val="0"/>
                <w:sz w:val="18"/>
                <w:szCs w:val="18"/>
                <w14:textFill>
                  <w14:solidFill>
                    <w14:schemeClr w14:val="tx1"/>
                  </w14:solidFill>
                </w14:textFill>
              </w:rPr>
              <w:t>二级甲等</w:t>
            </w:r>
          </w:p>
        </w:tc>
      </w:tr>
      <w:tr>
        <w:tblPrEx>
          <w:tblCellMar>
            <w:top w:w="0" w:type="dxa"/>
            <w:left w:w="0" w:type="dxa"/>
            <w:bottom w:w="0" w:type="dxa"/>
            <w:right w:w="0" w:type="dxa"/>
          </w:tblCellMar>
        </w:tblPrEx>
        <w:trPr>
          <w:trHeight w:val="816" w:hRule="atLeast"/>
          <w:jc w:val="center"/>
        </w:trPr>
        <w:tc>
          <w:tcPr>
            <w:tcW w:w="7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kern w:val="0"/>
                <w:sz w:val="18"/>
                <w:szCs w:val="18"/>
                <w14:textFill>
                  <w14:solidFill>
                    <w14:schemeClr w14:val="tx1"/>
                  </w14:solidFill>
                </w14:textFill>
              </w:rPr>
              <w:t>11</w:t>
            </w:r>
          </w:p>
        </w:tc>
        <w:tc>
          <w:tcPr>
            <w:tcW w:w="16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kern w:val="0"/>
                <w:sz w:val="18"/>
                <w:szCs w:val="18"/>
                <w14:textFill>
                  <w14:solidFill>
                    <w14:schemeClr w14:val="tx1"/>
                  </w14:solidFill>
                </w14:textFill>
              </w:rPr>
              <w:t>青铜峡市人民医院</w:t>
            </w:r>
          </w:p>
        </w:tc>
        <w:tc>
          <w:tcPr>
            <w:tcW w:w="135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kern w:val="0"/>
                <w:sz w:val="18"/>
                <w:szCs w:val="18"/>
                <w14:textFill>
                  <w14:solidFill>
                    <w14:schemeClr w14:val="tx1"/>
                  </w14:solidFill>
                </w14:textFill>
              </w:rPr>
              <w:t>0953-3956372</w:t>
            </w:r>
          </w:p>
        </w:tc>
        <w:tc>
          <w:tcPr>
            <w:tcW w:w="20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kern w:val="0"/>
                <w:sz w:val="18"/>
                <w:szCs w:val="18"/>
                <w14:textFill>
                  <w14:solidFill>
                    <w14:schemeClr w14:val="tx1"/>
                  </w14:solidFill>
                </w14:textFill>
              </w:rPr>
              <w:t>青铜峡小坝利民东街</w:t>
            </w:r>
          </w:p>
        </w:tc>
        <w:tc>
          <w:tcPr>
            <w:tcW w:w="5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kern w:val="0"/>
                <w:sz w:val="18"/>
                <w:szCs w:val="18"/>
                <w14:textFill>
                  <w14:solidFill>
                    <w14:schemeClr w14:val="tx1"/>
                  </w14:solidFill>
                </w14:textFill>
              </w:rPr>
              <w:t>45</w:t>
            </w:r>
          </w:p>
        </w:tc>
        <w:tc>
          <w:tcPr>
            <w:tcW w:w="106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kern w:val="0"/>
                <w:sz w:val="18"/>
                <w:szCs w:val="18"/>
                <w14:textFill>
                  <w14:solidFill>
                    <w14:schemeClr w14:val="tx1"/>
                  </w14:solidFill>
                </w14:textFill>
              </w:rPr>
              <w:t>沈主任</w:t>
            </w:r>
          </w:p>
        </w:tc>
        <w:tc>
          <w:tcPr>
            <w:tcW w:w="12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kern w:val="0"/>
                <w:sz w:val="18"/>
                <w:szCs w:val="18"/>
                <w14:textFill>
                  <w14:solidFill>
                    <w14:schemeClr w14:val="tx1"/>
                  </w14:solidFill>
                </w14:textFill>
              </w:rPr>
              <w:t>13895266358</w:t>
            </w:r>
          </w:p>
        </w:tc>
        <w:tc>
          <w:tcPr>
            <w:tcW w:w="93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kern w:val="0"/>
                <w:sz w:val="18"/>
                <w:szCs w:val="18"/>
                <w14:textFill>
                  <w14:solidFill>
                    <w14:schemeClr w14:val="tx1"/>
                  </w14:solidFill>
                </w14:textFill>
              </w:rPr>
              <w:t>二级甲等</w:t>
            </w:r>
          </w:p>
        </w:tc>
      </w:tr>
      <w:tr>
        <w:tblPrEx>
          <w:tblCellMar>
            <w:top w:w="0" w:type="dxa"/>
            <w:left w:w="0" w:type="dxa"/>
            <w:bottom w:w="0" w:type="dxa"/>
            <w:right w:w="0" w:type="dxa"/>
          </w:tblCellMar>
        </w:tblPrEx>
        <w:trPr>
          <w:trHeight w:val="816" w:hRule="atLeast"/>
          <w:jc w:val="center"/>
        </w:trPr>
        <w:tc>
          <w:tcPr>
            <w:tcW w:w="7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kern w:val="0"/>
                <w:sz w:val="18"/>
                <w:szCs w:val="18"/>
                <w14:textFill>
                  <w14:solidFill>
                    <w14:schemeClr w14:val="tx1"/>
                  </w14:solidFill>
                </w14:textFill>
              </w:rPr>
              <w:t>12</w:t>
            </w:r>
          </w:p>
        </w:tc>
        <w:tc>
          <w:tcPr>
            <w:tcW w:w="16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kern w:val="0"/>
                <w:sz w:val="18"/>
                <w:szCs w:val="18"/>
                <w14:textFill>
                  <w14:solidFill>
                    <w14:schemeClr w14:val="tx1"/>
                  </w14:solidFill>
                </w14:textFill>
              </w:rPr>
              <w:t>同心县人民医院</w:t>
            </w:r>
          </w:p>
        </w:tc>
        <w:tc>
          <w:tcPr>
            <w:tcW w:w="135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kern w:val="0"/>
                <w:sz w:val="18"/>
                <w:szCs w:val="18"/>
                <w14:textFill>
                  <w14:solidFill>
                    <w14:schemeClr w14:val="tx1"/>
                  </w14:solidFill>
                </w14:textFill>
              </w:rPr>
              <w:t>0953-8029253</w:t>
            </w:r>
          </w:p>
        </w:tc>
        <w:tc>
          <w:tcPr>
            <w:tcW w:w="20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kern w:val="0"/>
                <w:sz w:val="18"/>
                <w:szCs w:val="18"/>
                <w14:textFill>
                  <w14:solidFill>
                    <w14:schemeClr w14:val="tx1"/>
                  </w14:solidFill>
                </w14:textFill>
              </w:rPr>
              <w:t>同心县豫海镇长征东街28号</w:t>
            </w:r>
          </w:p>
        </w:tc>
        <w:tc>
          <w:tcPr>
            <w:tcW w:w="5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kern w:val="0"/>
                <w:sz w:val="18"/>
                <w:szCs w:val="18"/>
                <w14:textFill>
                  <w14:solidFill>
                    <w14:schemeClr w14:val="tx1"/>
                  </w14:solidFill>
                </w14:textFill>
              </w:rPr>
              <w:t>24</w:t>
            </w:r>
          </w:p>
        </w:tc>
        <w:tc>
          <w:tcPr>
            <w:tcW w:w="106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kern w:val="0"/>
                <w:sz w:val="18"/>
                <w:szCs w:val="18"/>
                <w14:textFill>
                  <w14:solidFill>
                    <w14:schemeClr w14:val="tx1"/>
                  </w14:solidFill>
                </w14:textFill>
              </w:rPr>
              <w:t>石主任</w:t>
            </w:r>
          </w:p>
        </w:tc>
        <w:tc>
          <w:tcPr>
            <w:tcW w:w="12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kern w:val="0"/>
                <w:sz w:val="18"/>
                <w:szCs w:val="18"/>
                <w14:textFill>
                  <w14:solidFill>
                    <w14:schemeClr w14:val="tx1"/>
                  </w14:solidFill>
                </w14:textFill>
              </w:rPr>
              <w:t>13519531909</w:t>
            </w:r>
          </w:p>
        </w:tc>
        <w:tc>
          <w:tcPr>
            <w:tcW w:w="93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kern w:val="0"/>
                <w:sz w:val="18"/>
                <w:szCs w:val="18"/>
                <w14:textFill>
                  <w14:solidFill>
                    <w14:schemeClr w14:val="tx1"/>
                  </w14:solidFill>
                </w14:textFill>
              </w:rPr>
              <w:t>二级甲等</w:t>
            </w:r>
          </w:p>
        </w:tc>
      </w:tr>
      <w:tr>
        <w:tblPrEx>
          <w:tblCellMar>
            <w:top w:w="0" w:type="dxa"/>
            <w:left w:w="0" w:type="dxa"/>
            <w:bottom w:w="0" w:type="dxa"/>
            <w:right w:w="0" w:type="dxa"/>
          </w:tblCellMar>
        </w:tblPrEx>
        <w:trPr>
          <w:trHeight w:val="816" w:hRule="atLeast"/>
          <w:jc w:val="center"/>
        </w:trPr>
        <w:tc>
          <w:tcPr>
            <w:tcW w:w="7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kern w:val="0"/>
                <w:sz w:val="18"/>
                <w:szCs w:val="18"/>
                <w14:textFill>
                  <w14:solidFill>
                    <w14:schemeClr w14:val="tx1"/>
                  </w14:solidFill>
                </w14:textFill>
              </w:rPr>
              <w:t>13</w:t>
            </w:r>
          </w:p>
        </w:tc>
        <w:tc>
          <w:tcPr>
            <w:tcW w:w="16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kern w:val="0"/>
                <w:sz w:val="18"/>
                <w:szCs w:val="18"/>
                <w14:textFill>
                  <w14:solidFill>
                    <w14:schemeClr w14:val="tx1"/>
                  </w14:solidFill>
                </w14:textFill>
              </w:rPr>
              <w:t>吴忠市红寺堡区人民医院</w:t>
            </w:r>
          </w:p>
        </w:tc>
        <w:tc>
          <w:tcPr>
            <w:tcW w:w="135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kern w:val="0"/>
                <w:sz w:val="18"/>
                <w:szCs w:val="18"/>
                <w14:textFill>
                  <w14:solidFill>
                    <w14:schemeClr w14:val="tx1"/>
                  </w14:solidFill>
                </w14:textFill>
              </w:rPr>
              <w:t>0953-5099801</w:t>
            </w:r>
          </w:p>
        </w:tc>
        <w:tc>
          <w:tcPr>
            <w:tcW w:w="20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kern w:val="0"/>
                <w:sz w:val="18"/>
                <w:szCs w:val="18"/>
                <w14:textFill>
                  <w14:solidFill>
                    <w14:schemeClr w14:val="tx1"/>
                  </w14:solidFill>
                </w14:textFill>
              </w:rPr>
              <w:t>红寺堡区文化街004号</w:t>
            </w:r>
          </w:p>
        </w:tc>
        <w:tc>
          <w:tcPr>
            <w:tcW w:w="5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kern w:val="0"/>
                <w:sz w:val="18"/>
                <w:szCs w:val="18"/>
                <w14:textFill>
                  <w14:solidFill>
                    <w14:schemeClr w14:val="tx1"/>
                  </w14:solidFill>
                </w14:textFill>
              </w:rPr>
              <w:t>6</w:t>
            </w:r>
          </w:p>
        </w:tc>
        <w:tc>
          <w:tcPr>
            <w:tcW w:w="106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kern w:val="0"/>
                <w:sz w:val="18"/>
                <w:szCs w:val="18"/>
                <w14:textFill>
                  <w14:solidFill>
                    <w14:schemeClr w14:val="tx1"/>
                  </w14:solidFill>
                </w14:textFill>
              </w:rPr>
              <w:t>雷院长</w:t>
            </w:r>
          </w:p>
        </w:tc>
        <w:tc>
          <w:tcPr>
            <w:tcW w:w="123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kern w:val="0"/>
                <w:sz w:val="18"/>
                <w:szCs w:val="18"/>
                <w14:textFill>
                  <w14:solidFill>
                    <w14:schemeClr w14:val="tx1"/>
                  </w14:solidFill>
                </w14:textFill>
              </w:rPr>
              <w:t>15909535307</w:t>
            </w:r>
          </w:p>
        </w:tc>
        <w:tc>
          <w:tcPr>
            <w:tcW w:w="93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kern w:val="0"/>
                <w:sz w:val="18"/>
                <w:szCs w:val="18"/>
                <w14:textFill>
                  <w14:solidFill>
                    <w14:schemeClr w14:val="tx1"/>
                  </w14:solidFill>
                </w14:textFill>
              </w:rPr>
              <w:t>二级甲等</w:t>
            </w:r>
          </w:p>
        </w:tc>
      </w:tr>
      <w:tr>
        <w:tblPrEx>
          <w:tblCellMar>
            <w:top w:w="0" w:type="dxa"/>
            <w:left w:w="0" w:type="dxa"/>
            <w:bottom w:w="0" w:type="dxa"/>
            <w:right w:w="0" w:type="dxa"/>
          </w:tblCellMar>
        </w:tblPrEx>
        <w:trPr>
          <w:trHeight w:val="826" w:hRule="atLeast"/>
          <w:jc w:val="center"/>
        </w:trPr>
        <w:tc>
          <w:tcPr>
            <w:tcW w:w="7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kern w:val="0"/>
                <w:sz w:val="18"/>
                <w:szCs w:val="18"/>
                <w14:textFill>
                  <w14:solidFill>
                    <w14:schemeClr w14:val="tx1"/>
                  </w14:solidFill>
                </w14:textFill>
              </w:rPr>
              <w:t>14</w:t>
            </w:r>
          </w:p>
        </w:tc>
        <w:tc>
          <w:tcPr>
            <w:tcW w:w="16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kern w:val="0"/>
                <w:sz w:val="18"/>
                <w:szCs w:val="18"/>
                <w14:textFill>
                  <w14:solidFill>
                    <w14:schemeClr w14:val="tx1"/>
                  </w14:solidFill>
                </w14:textFill>
              </w:rPr>
              <w:t>宁南医院</w:t>
            </w:r>
          </w:p>
        </w:tc>
        <w:tc>
          <w:tcPr>
            <w:tcW w:w="135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kern w:val="0"/>
                <w:sz w:val="18"/>
                <w:szCs w:val="18"/>
                <w14:textFill>
                  <w14:solidFill>
                    <w14:schemeClr w14:val="tx1"/>
                  </w14:solidFill>
                </w14:textFill>
              </w:rPr>
              <w:t>0951-5920172</w:t>
            </w:r>
          </w:p>
        </w:tc>
        <w:tc>
          <w:tcPr>
            <w:tcW w:w="20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kern w:val="0"/>
                <w:sz w:val="18"/>
                <w:szCs w:val="18"/>
                <w14:textFill>
                  <w14:solidFill>
                    <w14:schemeClr w14:val="tx1"/>
                  </w14:solidFill>
                </w14:textFill>
              </w:rPr>
              <w:t>正源北街301号</w:t>
            </w:r>
          </w:p>
        </w:tc>
        <w:tc>
          <w:tcPr>
            <w:tcW w:w="5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kern w:val="0"/>
                <w:sz w:val="18"/>
                <w:szCs w:val="18"/>
                <w14:textFill>
                  <w14:solidFill>
                    <w14:schemeClr w14:val="tx1"/>
                  </w14:solidFill>
                </w14:textFill>
              </w:rPr>
              <w:t>23</w:t>
            </w:r>
          </w:p>
        </w:tc>
        <w:tc>
          <w:tcPr>
            <w:tcW w:w="106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kern w:val="0"/>
                <w:sz w:val="18"/>
                <w:szCs w:val="18"/>
                <w14:textFill>
                  <w14:solidFill>
                    <w14:schemeClr w14:val="tx1"/>
                  </w14:solidFill>
                </w14:textFill>
              </w:rPr>
              <w:t>护理部</w:t>
            </w:r>
          </w:p>
        </w:tc>
        <w:tc>
          <w:tcPr>
            <w:tcW w:w="12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kern w:val="0"/>
                <w:sz w:val="18"/>
                <w:szCs w:val="18"/>
                <w14:textFill>
                  <w14:solidFill>
                    <w14:schemeClr w14:val="tx1"/>
                  </w14:solidFill>
                </w14:textFill>
              </w:rPr>
              <w:t>0951-5920007</w:t>
            </w:r>
          </w:p>
        </w:tc>
        <w:tc>
          <w:tcPr>
            <w:tcW w:w="93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kern w:val="0"/>
                <w:sz w:val="18"/>
                <w:szCs w:val="18"/>
                <w14:textFill>
                  <w14:solidFill>
                    <w14:schemeClr w14:val="tx1"/>
                  </w14:solidFill>
                </w14:textFill>
              </w:rPr>
              <w:t>三级甲等</w:t>
            </w:r>
          </w:p>
        </w:tc>
      </w:tr>
    </w:tbl>
    <w:p/>
    <w:p>
      <w:pPr>
        <w:rPr>
          <w:rFonts w:hint="eastAsia"/>
        </w:rPr>
      </w:pPr>
    </w:p>
    <w:p>
      <w:pPr>
        <w:pStyle w:val="2"/>
        <w:rPr>
          <w:rFonts w:hint="eastAsia"/>
        </w:rPr>
      </w:pPr>
    </w:p>
    <w:p>
      <w:pPr>
        <w:rPr>
          <w:rFonts w:hint="eastAsia"/>
        </w:rPr>
      </w:pPr>
    </w:p>
    <w:p>
      <w:pPr>
        <w:rPr>
          <w:rFonts w:hint="eastAsia" w:ascii="黑体" w:hAnsi="宋体" w:eastAsia="黑体"/>
          <w:b w:val="0"/>
          <w:bCs/>
          <w:kern w:val="44"/>
          <w:sz w:val="32"/>
          <w:szCs w:val="32"/>
        </w:rPr>
        <w:sectPr>
          <w:headerReference r:id="rId4" w:type="first"/>
          <w:headerReference r:id="rId3" w:type="default"/>
          <w:footerReference r:id="rId5" w:type="default"/>
          <w:pgSz w:w="11906" w:h="16838"/>
          <w:pgMar w:top="1418" w:right="1644" w:bottom="1417" w:left="1644" w:header="851" w:footer="992" w:gutter="0"/>
          <w:pgBorders>
            <w:top w:val="none" w:sz="0" w:space="0"/>
            <w:left w:val="none" w:sz="0" w:space="0"/>
            <w:bottom w:val="none" w:sz="0" w:space="0"/>
            <w:right w:val="none" w:sz="0" w:space="0"/>
          </w:pgBorders>
          <w:pgNumType w:fmt="decimal" w:start="1"/>
          <w:cols w:space="720" w:num="1"/>
          <w:docGrid w:type="lines" w:linePitch="312" w:charSpace="0"/>
        </w:sectPr>
      </w:pPr>
      <w:r>
        <w:rPr>
          <w:rFonts w:hint="eastAsia"/>
        </w:rPr>
        <w:br w:type="page"/>
      </w:r>
    </w:p>
    <w:p>
      <w:bookmarkStart w:id="1" w:name="_GoBack"/>
      <w:bookmarkEnd w:id="1"/>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3"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rPr>
        <w:rFonts w:hint="default"/>
        <w:lang w:val="en-US"/>
      </w:rP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7"/>
                          </w:pPr>
                          <w:r>
                            <w:fldChar w:fldCharType="begin"/>
                          </w:r>
                          <w:r>
                            <w:instrText xml:space="preserve"> PAGE  \* MERGEFORMAT </w:instrText>
                          </w:r>
                          <w:r>
                            <w:fldChar w:fldCharType="separate"/>
                          </w:r>
                          <w:r>
                            <w:t>- 1 -</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path/>
              <v:fill on="f" focussize="0,0"/>
              <v:stroke on="f"/>
              <v:imagedata o:title=""/>
              <o:lock v:ext="edit" aspectratio="f"/>
              <v:textbox inset="0mm,0mm,0mm,0mm" style="mso-fit-shape-to-text:t;">
                <w:txbxContent>
                  <w:p>
                    <w:pPr>
                      <w:pStyle w:val="7"/>
                    </w:pPr>
                    <w:r>
                      <w:fldChar w:fldCharType="begin"/>
                    </w:r>
                    <w:r>
                      <w:instrText xml:space="preserve"> PAGE  \* MERGEFORMAT </w:instrText>
                    </w:r>
                    <w:r>
                      <w:fldChar w:fldCharType="separate"/>
                    </w:r>
                    <w:r>
                      <w:t>- 1 -</w:t>
                    </w:r>
                    <w:r>
                      <w:fldChar w:fldCharType="end"/>
                    </w:r>
                  </w:p>
                </w:txbxContent>
              </v:textbox>
            </v:shape>
          </w:pict>
        </mc:Fallback>
      </mc:AlternateContent>
    </w:r>
    <w:r>
      <w:rPr>
        <w:rFonts w:hint="eastAsia"/>
        <w:lang w:val="en-US" w:eastAsia="zh-CN"/>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single" w:color="auto" w:sz="4" w:space="1"/>
      </w:pBdr>
    </w:pPr>
    <w:r>
      <w:rPr>
        <w:rFonts w:hint="eastAsia" w:ascii="楷体" w:hAnsi="楷体" w:eastAsia="楷体"/>
        <w:sz w:val="21"/>
        <w:szCs w:val="21"/>
      </w:rPr>
      <w:t>宁夏民族职业技术学院</w:t>
    </w:r>
    <w:r>
      <w:rPr>
        <w:rFonts w:ascii="楷体" w:hAnsi="楷体" w:eastAsia="楷体"/>
        <w:sz w:val="21"/>
        <w:szCs w:val="21"/>
      </w:rPr>
      <w:t>人才培养方案（</w:t>
    </w:r>
    <w:r>
      <w:rPr>
        <w:rFonts w:hint="eastAsia" w:ascii="楷体" w:hAnsi="楷体" w:eastAsia="楷体"/>
        <w:sz w:val="21"/>
        <w:szCs w:val="21"/>
      </w:rPr>
      <w:t>2022级</w:t>
    </w:r>
    <w:r>
      <w:rPr>
        <w:rFonts w:ascii="楷体" w:hAnsi="楷体" w:eastAsia="楷体"/>
        <w:sz w:val="21"/>
        <w:szCs w:val="21"/>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VjMWFlZjlkNGVhODBkZTY4NmQ3ZTA5MTA1ODgwZWEifQ=="/>
  </w:docVars>
  <w:rsids>
    <w:rsidRoot w:val="0EAD5F6B"/>
    <w:rsid w:val="0EAD5F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spacing w:beforeLines="50" w:afterLines="50" w:line="578" w:lineRule="auto"/>
      <w:jc w:val="center"/>
      <w:outlineLvl w:val="0"/>
    </w:pPr>
    <w:rPr>
      <w:rFonts w:eastAsia="黑体"/>
      <w:bCs/>
      <w:kern w:val="44"/>
      <w:sz w:val="44"/>
      <w:szCs w:val="44"/>
    </w:rPr>
  </w:style>
  <w:style w:type="character" w:default="1" w:styleId="11">
    <w:name w:val="Default Paragraph Font"/>
    <w:semiHidden/>
    <w:uiPriority w:val="0"/>
  </w:style>
  <w:style w:type="table" w:default="1" w:styleId="10">
    <w:name w:val="Normal Table"/>
    <w:semiHidden/>
    <w:uiPriority w:val="0"/>
    <w:tblPr>
      <w:tblCellMar>
        <w:top w:w="0" w:type="dxa"/>
        <w:left w:w="108" w:type="dxa"/>
        <w:bottom w:w="0" w:type="dxa"/>
        <w:right w:w="108" w:type="dxa"/>
      </w:tblCellMar>
    </w:tblPr>
  </w:style>
  <w:style w:type="paragraph" w:customStyle="1" w:styleId="2">
    <w:name w:val="段"/>
    <w:next w:val="1"/>
    <w:qFormat/>
    <w:uiPriority w:val="0"/>
    <w:pPr>
      <w:tabs>
        <w:tab w:val="center" w:pos="4201"/>
        <w:tab w:val="right" w:leader="dot" w:pos="9298"/>
      </w:tabs>
      <w:autoSpaceDE w:val="0"/>
      <w:autoSpaceDN w:val="0"/>
      <w:ind w:firstLine="420" w:firstLineChars="200"/>
      <w:jc w:val="both"/>
    </w:pPr>
    <w:rPr>
      <w:rFonts w:ascii="宋体" w:hAnsi="Calibri" w:eastAsia="宋体" w:cs="Times New Roman"/>
      <w:kern w:val="2"/>
      <w:sz w:val="21"/>
      <w:szCs w:val="22"/>
      <w:lang w:val="en-US" w:eastAsia="zh-CN" w:bidi="ar-SA"/>
    </w:rPr>
  </w:style>
  <w:style w:type="paragraph" w:styleId="4">
    <w:name w:val="Body Text"/>
    <w:basedOn w:val="1"/>
    <w:next w:val="5"/>
    <w:qFormat/>
    <w:uiPriority w:val="0"/>
    <w:pPr>
      <w:jc w:val="left"/>
    </w:pPr>
    <w:rPr>
      <w:rFonts w:ascii="Calibri" w:hAnsi="Calibri"/>
      <w:b/>
    </w:rPr>
  </w:style>
  <w:style w:type="paragraph" w:styleId="5">
    <w:name w:val="Date"/>
    <w:basedOn w:val="1"/>
    <w:next w:val="1"/>
    <w:qFormat/>
    <w:uiPriority w:val="0"/>
    <w:pPr>
      <w:jc w:val="left"/>
    </w:pPr>
  </w:style>
  <w:style w:type="paragraph" w:styleId="6">
    <w:name w:val="Body Text Indent"/>
    <w:basedOn w:val="1"/>
    <w:qFormat/>
    <w:uiPriority w:val="0"/>
    <w:pPr>
      <w:spacing w:line="360" w:lineRule="auto"/>
      <w:ind w:firstLine="480"/>
    </w:pPr>
  </w:style>
  <w:style w:type="paragraph" w:styleId="7">
    <w:name w:val="footer"/>
    <w:basedOn w:val="1"/>
    <w:uiPriority w:val="0"/>
    <w:pPr>
      <w:tabs>
        <w:tab w:val="center" w:pos="4153"/>
        <w:tab w:val="right" w:pos="8306"/>
      </w:tabs>
      <w:snapToGrid w:val="0"/>
      <w:jc w:val="left"/>
    </w:pPr>
    <w:rPr>
      <w:sz w:val="18"/>
      <w:szCs w:val="18"/>
    </w:rPr>
  </w:style>
  <w:style w:type="paragraph" w:styleId="8">
    <w:name w:val="header"/>
    <w:basedOn w:val="1"/>
    <w:uiPriority w:val="0"/>
    <w:pPr>
      <w:pBdr>
        <w:bottom w:val="single" w:color="auto" w:sz="6" w:space="1"/>
      </w:pBdr>
      <w:tabs>
        <w:tab w:val="center" w:pos="4153"/>
        <w:tab w:val="right" w:pos="8306"/>
      </w:tabs>
      <w:adjustRightInd w:val="0"/>
      <w:snapToGrid w:val="0"/>
      <w:spacing w:line="240" w:lineRule="atLeast"/>
      <w:jc w:val="center"/>
      <w:textAlignment w:val="baseline"/>
    </w:pPr>
    <w:rPr>
      <w:kern w:val="0"/>
      <w:sz w:val="18"/>
      <w:szCs w:val="20"/>
    </w:rPr>
  </w:style>
  <w:style w:type="paragraph" w:styleId="9">
    <w:name w:val="Normal (Web)"/>
    <w:basedOn w:val="1"/>
    <w:qFormat/>
    <w:uiPriority w:val="0"/>
    <w:rPr>
      <w:sz w:val="24"/>
    </w:rPr>
  </w:style>
  <w:style w:type="paragraph" w:customStyle="1" w:styleId="12">
    <w:name w:val="Body text|1"/>
    <w:basedOn w:val="1"/>
    <w:qFormat/>
    <w:uiPriority w:val="0"/>
    <w:pPr>
      <w:spacing w:line="360" w:lineRule="auto"/>
      <w:ind w:firstLine="400"/>
    </w:pPr>
    <w:rPr>
      <w:rFonts w:ascii="宋体" w:hAnsi="宋体" w:cs="宋体"/>
      <w:sz w:val="20"/>
      <w:szCs w:val="20"/>
      <w:lang w:val="zh-TW" w:eastAsia="zh-TW" w:bidi="zh-TW"/>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2023-06-13T02:34:00Z</dcterms:created>
  <dc:creator>幸运草</dc:creator>
  <cp:lastModifiedBy>幸运草</cp:lastModifiedBy>
  <dcterms:modified xsi:type="dcterms:W3CDTF">2023-06-13T02:35:05Z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D9B3DD267559412BBC921DC89A9F4CA6_11</vt:lpwstr>
  </property>
</Properties>
</file>